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103"/>
      </w:tblGrid>
      <w:tr w:rsidR="004A7F62" w:rsidRPr="007F5420" w14:paraId="223D54B1" w14:textId="77777777" w:rsidTr="4CC1E75F">
        <w:tc>
          <w:tcPr>
            <w:tcW w:w="5104" w:type="dxa"/>
          </w:tcPr>
          <w:p w14:paraId="47ADD2F5" w14:textId="0BEA68F0" w:rsidR="00255726" w:rsidRPr="007F5420" w:rsidRDefault="55D44A36" w:rsidP="001A35F9">
            <w:pPr>
              <w:pStyle w:val="BodyText"/>
              <w:tabs>
                <w:tab w:val="left" w:pos="9072"/>
              </w:tabs>
              <w:ind w:right="518"/>
              <w:rPr>
                <w:rFonts w:ascii="Arial" w:hAnsi="Arial" w:cs="Arial"/>
                <w:b w:val="0"/>
                <w:bCs w:val="0"/>
                <w:lang w:val="lt-LT" w:eastAsia="lt-LT"/>
              </w:rPr>
            </w:pPr>
            <w:r w:rsidRPr="4CC1E75F">
              <w:rPr>
                <w:rFonts w:ascii="Arial" w:hAnsi="Arial" w:cs="Arial"/>
                <w:b w:val="0"/>
                <w:bCs w:val="0"/>
                <w:lang w:val="lt-LT" w:eastAsia="lt-LT"/>
              </w:rPr>
              <w:t>SUDERINTA:</w:t>
            </w:r>
          </w:p>
        </w:tc>
        <w:tc>
          <w:tcPr>
            <w:tcW w:w="5103" w:type="dxa"/>
          </w:tcPr>
          <w:p w14:paraId="7282E2A2" w14:textId="5D87CD99" w:rsidR="00255726" w:rsidRPr="007F5420" w:rsidRDefault="004A7F62" w:rsidP="001A35F9">
            <w:pPr>
              <w:pStyle w:val="BodyText"/>
              <w:tabs>
                <w:tab w:val="left" w:pos="9072"/>
              </w:tabs>
              <w:ind w:right="518"/>
              <w:rPr>
                <w:rFonts w:ascii="Arial" w:hAnsi="Arial" w:cs="Arial"/>
                <w:b w:val="0"/>
                <w:bCs w:val="0"/>
                <w:lang w:val="lt-LT" w:eastAsia="lt-LT"/>
              </w:rPr>
            </w:pPr>
            <w:r w:rsidRPr="007F5420">
              <w:rPr>
                <w:rFonts w:ascii="Arial" w:hAnsi="Arial" w:cs="Arial"/>
                <w:b w:val="0"/>
                <w:bCs w:val="0"/>
                <w:lang w:val="lt-LT" w:eastAsia="lt-LT"/>
              </w:rPr>
              <w:t>TVIRTINAMA:</w:t>
            </w:r>
          </w:p>
        </w:tc>
      </w:tr>
      <w:tr w:rsidR="004A7F62" w:rsidRPr="007F5420" w14:paraId="581A3333" w14:textId="77777777" w:rsidTr="4CC1E75F">
        <w:tc>
          <w:tcPr>
            <w:tcW w:w="5104" w:type="dxa"/>
          </w:tcPr>
          <w:p w14:paraId="25E6DD40" w14:textId="7A5E5664" w:rsidR="00255726" w:rsidRPr="007F5420" w:rsidRDefault="004A7F62" w:rsidP="001A35F9">
            <w:pPr>
              <w:pStyle w:val="BodyText"/>
              <w:tabs>
                <w:tab w:val="left" w:pos="9072"/>
              </w:tabs>
              <w:rPr>
                <w:rFonts w:ascii="Arial" w:hAnsi="Arial" w:cs="Arial"/>
                <w:b w:val="0"/>
                <w:bCs w:val="0"/>
                <w:lang w:val="lt-LT" w:eastAsia="lt-LT"/>
              </w:rPr>
            </w:pPr>
            <w:r w:rsidRPr="007F5420">
              <w:rPr>
                <w:rFonts w:ascii="Arial" w:hAnsi="Arial" w:cs="Arial"/>
                <w:b w:val="0"/>
                <w:bCs w:val="0"/>
                <w:lang w:val="lt-LT" w:eastAsia="lt-LT"/>
              </w:rPr>
              <w:t>Vilniaus miesto savivaldybės administracija</w:t>
            </w:r>
          </w:p>
        </w:tc>
        <w:tc>
          <w:tcPr>
            <w:tcW w:w="5103" w:type="dxa"/>
          </w:tcPr>
          <w:p w14:paraId="24C296A6" w14:textId="5D184626" w:rsidR="00255726" w:rsidRPr="007F5420" w:rsidRDefault="00404045" w:rsidP="001A35F9">
            <w:pPr>
              <w:pStyle w:val="BodyText"/>
              <w:tabs>
                <w:tab w:val="left" w:pos="9072"/>
              </w:tabs>
              <w:rPr>
                <w:rFonts w:ascii="Arial" w:hAnsi="Arial" w:cs="Arial"/>
                <w:b w:val="0"/>
                <w:bCs w:val="0"/>
                <w:lang w:val="lt-LT" w:eastAsia="lt-LT"/>
              </w:rPr>
            </w:pPr>
            <w:r w:rsidRPr="009E6C00">
              <w:rPr>
                <w:rFonts w:ascii="Arial" w:hAnsi="Arial" w:cs="Arial"/>
                <w:b w:val="0"/>
                <w:bCs w:val="0"/>
                <w:lang w:val="lt-LT" w:eastAsia="lt-LT"/>
              </w:rPr>
              <w:t>Vilniaus Šilo ugdymo centras</w:t>
            </w:r>
          </w:p>
        </w:tc>
      </w:tr>
    </w:tbl>
    <w:p w14:paraId="44798C3A" w14:textId="4C132836" w:rsidR="00A4499B" w:rsidRPr="003600B8" w:rsidRDefault="00A4499B" w:rsidP="001A35F9">
      <w:pPr>
        <w:pStyle w:val="BodyText"/>
        <w:tabs>
          <w:tab w:val="left" w:pos="9072"/>
        </w:tabs>
        <w:ind w:left="851" w:right="518"/>
        <w:jc w:val="center"/>
        <w:rPr>
          <w:rFonts w:ascii="Arial" w:hAnsi="Arial" w:cs="Arial"/>
          <w:lang w:val="lt-LT" w:eastAsia="lt-LT"/>
        </w:rPr>
      </w:pPr>
    </w:p>
    <w:p w14:paraId="140EC8B1" w14:textId="0B7D3E0B" w:rsidR="00455E6F" w:rsidRPr="007F5420" w:rsidRDefault="0026403A" w:rsidP="001A35F9">
      <w:pPr>
        <w:pStyle w:val="BodyText"/>
        <w:ind w:right="-49"/>
        <w:jc w:val="center"/>
        <w:rPr>
          <w:rFonts w:ascii="Arial" w:eastAsia="SimSun" w:hAnsi="Arial" w:cs="Arial"/>
          <w:b w:val="0"/>
          <w:bCs w:val="0"/>
          <w:kern w:val="2"/>
          <w:sz w:val="20"/>
          <w:szCs w:val="20"/>
          <w:lang w:val="lt-LT" w:eastAsia="ar-SA"/>
        </w:rPr>
      </w:pPr>
      <w:r w:rsidRPr="0026403A">
        <w:rPr>
          <w:rFonts w:ascii="Arial" w:hAnsi="Arial" w:cs="Arial"/>
          <w:b w:val="0"/>
          <w:bCs w:val="0"/>
          <w:sz w:val="22"/>
          <w:szCs w:val="22"/>
          <w:lang w:val="lt-LT" w:eastAsia="lt-LT"/>
        </w:rPr>
        <w:t>VISUOMENINIŲ PASTATŲ PASKIRTIES GRUPĖS, MOKSLO PASKIRTIES PASTATO LAKŠTINGALŲ G. 8, VILNIUJE STATYBOS IR VISUOMENINIŲ PASTATŲ PASKIRTIES GRUPĖS, MOKSLO PASKIRTIES PASTATO (UNIK. NR. 1097-1006-90</w:t>
      </w:r>
      <w:r>
        <w:rPr>
          <w:rFonts w:ascii="Arial" w:hAnsi="Arial" w:cs="Arial"/>
          <w:b w:val="0"/>
          <w:bCs w:val="0"/>
          <w:sz w:val="22"/>
          <w:szCs w:val="22"/>
          <w:lang w:val="lt-LT" w:eastAsia="lt-LT"/>
        </w:rPr>
        <w:t>20</w:t>
      </w:r>
      <w:r w:rsidRPr="0026403A">
        <w:rPr>
          <w:rFonts w:ascii="Arial" w:hAnsi="Arial" w:cs="Arial"/>
          <w:b w:val="0"/>
          <w:bCs w:val="0"/>
          <w:sz w:val="22"/>
          <w:szCs w:val="22"/>
          <w:lang w:val="lt-LT" w:eastAsia="lt-LT"/>
        </w:rPr>
        <w:t xml:space="preserve">) LAKŠTINGALŲ G. 8, VILNIUJE PAPRASTOJO REMONTO </w:t>
      </w:r>
      <w:r w:rsidR="007F3C61" w:rsidRPr="007F5420">
        <w:rPr>
          <w:rFonts w:ascii="Arial" w:hAnsi="Arial" w:cs="Arial"/>
          <w:b w:val="0"/>
          <w:bCs w:val="0"/>
          <w:sz w:val="22"/>
          <w:szCs w:val="22"/>
          <w:lang w:val="lt-LT" w:eastAsia="lt-LT"/>
        </w:rPr>
        <w:t>PROJEKTO</w:t>
      </w:r>
    </w:p>
    <w:p w14:paraId="56330012" w14:textId="77777777" w:rsidR="00D3712F" w:rsidRPr="007F5420" w:rsidRDefault="00D3712F" w:rsidP="001A35F9">
      <w:pPr>
        <w:pStyle w:val="BodyText"/>
        <w:ind w:right="-49"/>
        <w:jc w:val="center"/>
        <w:rPr>
          <w:rFonts w:ascii="Arial" w:eastAsia="SimSun" w:hAnsi="Arial" w:cs="Arial"/>
          <w:kern w:val="2"/>
          <w:sz w:val="22"/>
          <w:szCs w:val="22"/>
          <w:lang w:val="lt-LT" w:eastAsia="ar-SA"/>
        </w:rPr>
      </w:pPr>
    </w:p>
    <w:p w14:paraId="38B5A003" w14:textId="782925F0" w:rsidR="00D96158" w:rsidRPr="007F5420" w:rsidRDefault="00754943" w:rsidP="001A35F9">
      <w:pPr>
        <w:pStyle w:val="BodyText"/>
        <w:ind w:right="-49"/>
        <w:jc w:val="center"/>
        <w:rPr>
          <w:rFonts w:ascii="Arial" w:hAnsi="Arial" w:cs="Arial"/>
          <w:sz w:val="22"/>
          <w:szCs w:val="22"/>
          <w:lang w:val="lt-LT"/>
        </w:rPr>
      </w:pPr>
      <w:r w:rsidRPr="40BC81B1">
        <w:rPr>
          <w:rFonts w:ascii="Arial" w:hAnsi="Arial" w:cs="Arial"/>
          <w:sz w:val="22"/>
          <w:szCs w:val="22"/>
          <w:lang w:val="lt-LT"/>
        </w:rPr>
        <w:t xml:space="preserve">PROJEKTINIŲ PASIŪLYMŲ </w:t>
      </w:r>
      <w:r w:rsidR="002041C4" w:rsidRPr="40BC81B1">
        <w:rPr>
          <w:rFonts w:ascii="Arial" w:hAnsi="Arial" w:cs="Arial"/>
          <w:sz w:val="22"/>
          <w:szCs w:val="22"/>
          <w:lang w:val="lt-LT"/>
        </w:rPr>
        <w:t>TECHNINĖ</w:t>
      </w:r>
      <w:r w:rsidR="00A4499B" w:rsidRPr="40BC81B1">
        <w:rPr>
          <w:rFonts w:ascii="Arial" w:hAnsi="Arial" w:cs="Arial"/>
          <w:sz w:val="22"/>
          <w:szCs w:val="22"/>
          <w:lang w:val="lt-LT"/>
        </w:rPr>
        <w:t>S</w:t>
      </w:r>
      <w:r w:rsidR="002041C4" w:rsidRPr="40BC81B1">
        <w:rPr>
          <w:rFonts w:ascii="Arial" w:hAnsi="Arial" w:cs="Arial"/>
          <w:sz w:val="22"/>
          <w:szCs w:val="22"/>
          <w:lang w:val="lt-LT"/>
        </w:rPr>
        <w:t xml:space="preserve"> UŽDUOTI</w:t>
      </w:r>
      <w:r w:rsidR="00A4499B" w:rsidRPr="40BC81B1">
        <w:rPr>
          <w:rFonts w:ascii="Arial" w:hAnsi="Arial" w:cs="Arial"/>
          <w:sz w:val="22"/>
          <w:szCs w:val="22"/>
          <w:lang w:val="lt-LT"/>
        </w:rPr>
        <w:t>E</w:t>
      </w:r>
      <w:r w:rsidR="002041C4" w:rsidRPr="40BC81B1">
        <w:rPr>
          <w:rFonts w:ascii="Arial" w:hAnsi="Arial" w:cs="Arial"/>
          <w:sz w:val="22"/>
          <w:szCs w:val="22"/>
          <w:lang w:val="lt-LT"/>
        </w:rPr>
        <w:t>S</w:t>
      </w:r>
      <w:r w:rsidR="00A4499B" w:rsidRPr="40BC81B1">
        <w:rPr>
          <w:rFonts w:ascii="Arial" w:hAnsi="Arial" w:cs="Arial"/>
          <w:sz w:val="22"/>
          <w:szCs w:val="22"/>
          <w:lang w:val="lt-LT"/>
        </w:rPr>
        <w:t xml:space="preserve"> PROJEKTAS</w:t>
      </w:r>
    </w:p>
    <w:p w14:paraId="19C0F0D9" w14:textId="06D92EE6" w:rsidR="00D3712F" w:rsidRDefault="00D3712F" w:rsidP="001A35F9">
      <w:pPr>
        <w:pStyle w:val="BodyText"/>
        <w:ind w:right="-49"/>
        <w:jc w:val="center"/>
        <w:rPr>
          <w:rFonts w:ascii="Arial" w:hAnsi="Arial" w:cs="Arial"/>
          <w:sz w:val="22"/>
          <w:szCs w:val="22"/>
          <w:lang w:val="lt-LT"/>
        </w:rPr>
      </w:pPr>
    </w:p>
    <w:p w14:paraId="04DA03E9" w14:textId="77777777" w:rsidR="00C87A23" w:rsidRPr="007F5420" w:rsidRDefault="00C87A23" w:rsidP="001A35F9">
      <w:pPr>
        <w:pStyle w:val="BodyText"/>
        <w:ind w:right="-49"/>
        <w:jc w:val="center"/>
        <w:rPr>
          <w:rFonts w:ascii="Arial" w:hAnsi="Arial" w:cs="Arial"/>
          <w:sz w:val="22"/>
          <w:szCs w:val="22"/>
          <w:lang w:val="lt-LT"/>
        </w:rPr>
      </w:pPr>
    </w:p>
    <w:tbl>
      <w:tblPr>
        <w:tblW w:w="10372"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993"/>
        <w:gridCol w:w="2292"/>
        <w:gridCol w:w="7087"/>
      </w:tblGrid>
      <w:tr w:rsidR="00D96158" w:rsidRPr="007F5420" w14:paraId="2B9C657E" w14:textId="77777777" w:rsidTr="61AC52F4">
        <w:trPr>
          <w:trHeight w:val="273"/>
        </w:trPr>
        <w:tc>
          <w:tcPr>
            <w:tcW w:w="993" w:type="dxa"/>
            <w:shd w:val="clear" w:color="auto" w:fill="F2F2F2" w:themeFill="background1" w:themeFillShade="F2"/>
          </w:tcPr>
          <w:p w14:paraId="37FA0A3B" w14:textId="4B0B94DA" w:rsidR="00D96158" w:rsidRPr="007F5420" w:rsidRDefault="0026403A" w:rsidP="001A35F9">
            <w:pPr>
              <w:pStyle w:val="TableParagraph"/>
              <w:ind w:left="0"/>
              <w:rPr>
                <w:rFonts w:ascii="Arial" w:hAnsi="Arial" w:cs="Arial"/>
                <w:lang w:val="lt-LT"/>
              </w:rPr>
            </w:pPr>
            <w:r w:rsidRPr="007F5420">
              <w:rPr>
                <w:rFonts w:ascii="Arial" w:hAnsi="Arial" w:cs="Arial"/>
                <w:b/>
                <w:lang w:val="lt-LT"/>
              </w:rPr>
              <w:t>Eil. Nr.</w:t>
            </w:r>
          </w:p>
        </w:tc>
        <w:tc>
          <w:tcPr>
            <w:tcW w:w="9379" w:type="dxa"/>
            <w:gridSpan w:val="2"/>
            <w:shd w:val="clear" w:color="auto" w:fill="F2F2F2" w:themeFill="background1" w:themeFillShade="F2"/>
          </w:tcPr>
          <w:p w14:paraId="4803FCD2" w14:textId="77777777" w:rsidR="00465499" w:rsidRPr="007F5420" w:rsidRDefault="00465499" w:rsidP="001A35F9">
            <w:pPr>
              <w:pStyle w:val="TableParagraph"/>
              <w:ind w:left="2040"/>
              <w:rPr>
                <w:rFonts w:ascii="Arial" w:hAnsi="Arial" w:cs="Arial"/>
                <w:b/>
                <w:lang w:val="lt-LT"/>
              </w:rPr>
            </w:pPr>
          </w:p>
          <w:p w14:paraId="1072D36B" w14:textId="282DDE69" w:rsidR="00D96158" w:rsidRPr="007F5420" w:rsidRDefault="003818F8" w:rsidP="00840744">
            <w:pPr>
              <w:pStyle w:val="TableParagraph"/>
              <w:numPr>
                <w:ilvl w:val="0"/>
                <w:numId w:val="1"/>
              </w:numPr>
              <w:ind w:left="730"/>
              <w:rPr>
                <w:rFonts w:ascii="Arial" w:hAnsi="Arial" w:cs="Arial"/>
                <w:b/>
                <w:lang w:val="lt-LT"/>
              </w:rPr>
            </w:pPr>
            <w:r w:rsidRPr="007F5420">
              <w:rPr>
                <w:rFonts w:ascii="Arial" w:hAnsi="Arial" w:cs="Arial"/>
                <w:b/>
                <w:lang w:val="lt-LT"/>
              </w:rPr>
              <w:t>Bendra informacija</w:t>
            </w:r>
          </w:p>
          <w:p w14:paraId="0E674A5C" w14:textId="7731AE98" w:rsidR="00465499" w:rsidRPr="007F5420" w:rsidRDefault="00465499" w:rsidP="001A35F9">
            <w:pPr>
              <w:pStyle w:val="TableParagraph"/>
              <w:ind w:left="2760"/>
              <w:rPr>
                <w:rFonts w:ascii="Arial" w:hAnsi="Arial" w:cs="Arial"/>
                <w:b/>
                <w:lang w:val="lt-LT"/>
              </w:rPr>
            </w:pPr>
          </w:p>
        </w:tc>
      </w:tr>
      <w:tr w:rsidR="009A6878" w:rsidRPr="007F5420" w14:paraId="4C365AF1" w14:textId="77777777" w:rsidTr="61AC52F4">
        <w:trPr>
          <w:trHeight w:val="275"/>
        </w:trPr>
        <w:tc>
          <w:tcPr>
            <w:tcW w:w="993" w:type="dxa"/>
            <w:shd w:val="clear" w:color="auto" w:fill="F2F2F2" w:themeFill="background1" w:themeFillShade="F2"/>
          </w:tcPr>
          <w:p w14:paraId="29EE63D9" w14:textId="5251B3C3" w:rsidR="009A6878" w:rsidRPr="007F5420" w:rsidRDefault="009A6878"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7C2C57EF" w14:textId="05FAD0E3" w:rsidR="009A6878" w:rsidRPr="007F5420" w:rsidRDefault="009A6878" w:rsidP="001A35F9">
            <w:pPr>
              <w:pStyle w:val="TableParagraph"/>
              <w:rPr>
                <w:rFonts w:ascii="Arial" w:hAnsi="Arial" w:cs="Arial"/>
                <w:lang w:val="lt-LT"/>
              </w:rPr>
            </w:pPr>
            <w:r w:rsidRPr="007F5420">
              <w:rPr>
                <w:rFonts w:ascii="Arial" w:hAnsi="Arial" w:cs="Arial"/>
                <w:lang w:val="lt-LT"/>
              </w:rPr>
              <w:t>Statytojas (Užsakovas)</w:t>
            </w:r>
          </w:p>
        </w:tc>
      </w:tr>
      <w:tr w:rsidR="009A6878" w:rsidRPr="007F5420" w14:paraId="06281D4B" w14:textId="77777777" w:rsidTr="61AC52F4">
        <w:trPr>
          <w:trHeight w:val="153"/>
        </w:trPr>
        <w:tc>
          <w:tcPr>
            <w:tcW w:w="993" w:type="dxa"/>
            <w:shd w:val="clear" w:color="auto" w:fill="auto"/>
          </w:tcPr>
          <w:p w14:paraId="14B0BF64" w14:textId="77777777" w:rsidR="009A6878" w:rsidRPr="007F5420" w:rsidRDefault="009A6878" w:rsidP="001A35F9">
            <w:pPr>
              <w:pStyle w:val="TableParagraph"/>
              <w:rPr>
                <w:rFonts w:ascii="Arial" w:hAnsi="Arial" w:cs="Arial"/>
                <w:lang w:val="lt-LT"/>
              </w:rPr>
            </w:pPr>
          </w:p>
        </w:tc>
        <w:tc>
          <w:tcPr>
            <w:tcW w:w="9379" w:type="dxa"/>
            <w:gridSpan w:val="2"/>
            <w:shd w:val="clear" w:color="auto" w:fill="auto"/>
          </w:tcPr>
          <w:p w14:paraId="4DBDD1D8" w14:textId="1D1CC818" w:rsidR="009A6878" w:rsidRPr="004945AC" w:rsidRDefault="009A6878" w:rsidP="001A35F9">
            <w:pPr>
              <w:pStyle w:val="TableParagraph"/>
              <w:jc w:val="both"/>
              <w:rPr>
                <w:rFonts w:ascii="Arial" w:hAnsi="Arial" w:cs="Arial"/>
                <w:b/>
                <w:bCs/>
                <w:lang w:val="lt-LT"/>
              </w:rPr>
            </w:pPr>
            <w:r w:rsidRPr="004945AC">
              <w:rPr>
                <w:rFonts w:ascii="Arial" w:hAnsi="Arial" w:cs="Arial"/>
                <w:b/>
                <w:bCs/>
                <w:lang w:val="lt-LT"/>
              </w:rPr>
              <w:t xml:space="preserve">Vilniaus Šilo ugdymo centras, </w:t>
            </w:r>
            <w:r>
              <w:rPr>
                <w:rFonts w:ascii="Arial" w:hAnsi="Arial" w:cs="Arial"/>
                <w:b/>
                <w:bCs/>
                <w:lang w:val="lt-LT"/>
              </w:rPr>
              <w:t>į.</w:t>
            </w:r>
            <w:r w:rsidRPr="004945AC">
              <w:rPr>
                <w:rFonts w:ascii="Arial" w:hAnsi="Arial" w:cs="Arial"/>
                <w:b/>
                <w:bCs/>
                <w:lang w:val="lt-LT"/>
              </w:rPr>
              <w:t xml:space="preserve"> k. 191722433</w:t>
            </w:r>
          </w:p>
        </w:tc>
      </w:tr>
      <w:tr w:rsidR="00182D42" w:rsidRPr="007F5420" w14:paraId="36AA8AF2" w14:textId="77777777" w:rsidTr="61AC52F4">
        <w:trPr>
          <w:trHeight w:val="275"/>
        </w:trPr>
        <w:tc>
          <w:tcPr>
            <w:tcW w:w="993" w:type="dxa"/>
            <w:shd w:val="clear" w:color="auto" w:fill="F2F2F2" w:themeFill="background1" w:themeFillShade="F2"/>
          </w:tcPr>
          <w:p w14:paraId="25958E17" w14:textId="77777777" w:rsidR="00182D42" w:rsidRPr="007F5420" w:rsidRDefault="00182D42"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7578CF03" w14:textId="1FB3C080" w:rsidR="00182D42" w:rsidRPr="007F5420" w:rsidRDefault="00182D42">
            <w:pPr>
              <w:pStyle w:val="TableParagraph"/>
              <w:rPr>
                <w:rFonts w:ascii="Arial" w:hAnsi="Arial" w:cs="Arial"/>
                <w:lang w:val="lt-LT"/>
              </w:rPr>
            </w:pPr>
            <w:r>
              <w:rPr>
                <w:rFonts w:ascii="Arial" w:hAnsi="Arial" w:cs="Arial"/>
                <w:lang w:val="lt-LT"/>
              </w:rPr>
              <w:t>Projekto valdytojas</w:t>
            </w:r>
          </w:p>
        </w:tc>
      </w:tr>
      <w:tr w:rsidR="00182D42" w:rsidRPr="007F5420" w14:paraId="04508206" w14:textId="77777777" w:rsidTr="61AC52F4">
        <w:trPr>
          <w:trHeight w:val="153"/>
        </w:trPr>
        <w:tc>
          <w:tcPr>
            <w:tcW w:w="993" w:type="dxa"/>
            <w:shd w:val="clear" w:color="auto" w:fill="auto"/>
          </w:tcPr>
          <w:p w14:paraId="63F268FB" w14:textId="77777777" w:rsidR="00182D42" w:rsidRPr="007F5420" w:rsidRDefault="00182D42" w:rsidP="001A35F9">
            <w:pPr>
              <w:pStyle w:val="TableParagraph"/>
              <w:rPr>
                <w:rFonts w:ascii="Arial" w:hAnsi="Arial" w:cs="Arial"/>
                <w:lang w:val="lt-LT"/>
              </w:rPr>
            </w:pPr>
          </w:p>
        </w:tc>
        <w:tc>
          <w:tcPr>
            <w:tcW w:w="9379" w:type="dxa"/>
            <w:gridSpan w:val="2"/>
            <w:shd w:val="clear" w:color="auto" w:fill="auto"/>
          </w:tcPr>
          <w:p w14:paraId="65B24D68" w14:textId="1998A673" w:rsidR="00182D42" w:rsidRPr="004945AC" w:rsidRDefault="00415C67" w:rsidP="001A35F9">
            <w:pPr>
              <w:pStyle w:val="TableParagraph"/>
              <w:jc w:val="both"/>
              <w:rPr>
                <w:rFonts w:ascii="Arial" w:hAnsi="Arial" w:cs="Arial"/>
                <w:b/>
                <w:bCs/>
                <w:lang w:val="lt-LT"/>
              </w:rPr>
            </w:pPr>
            <w:r>
              <w:rPr>
                <w:rFonts w:ascii="Arial" w:hAnsi="Arial" w:cs="Arial"/>
                <w:b/>
                <w:bCs/>
                <w:lang w:val="lt-LT"/>
              </w:rPr>
              <w:t>UAB „Vilniaus vystymo kompanija“</w:t>
            </w:r>
            <w:r w:rsidRPr="00811F08">
              <w:rPr>
                <w:rFonts w:ascii="Arial" w:hAnsi="Arial" w:cs="Arial"/>
                <w:b/>
                <w:bCs/>
                <w:lang w:val="lt-LT"/>
              </w:rPr>
              <w:t xml:space="preserve">, </w:t>
            </w:r>
            <w:r>
              <w:rPr>
                <w:rFonts w:ascii="Arial" w:hAnsi="Arial" w:cs="Arial"/>
                <w:b/>
                <w:bCs/>
                <w:lang w:val="lt-LT"/>
              </w:rPr>
              <w:t>į</w:t>
            </w:r>
            <w:r w:rsidRPr="00811F08">
              <w:rPr>
                <w:rFonts w:ascii="Arial" w:hAnsi="Arial" w:cs="Arial"/>
                <w:b/>
                <w:bCs/>
                <w:lang w:val="lt-LT"/>
              </w:rPr>
              <w:t xml:space="preserve">. k. </w:t>
            </w:r>
            <w:r>
              <w:rPr>
                <w:rFonts w:ascii="Arial" w:hAnsi="Arial" w:cs="Arial"/>
                <w:b/>
                <w:bCs/>
                <w:lang w:val="lt-LT"/>
              </w:rPr>
              <w:t>120750163</w:t>
            </w:r>
          </w:p>
        </w:tc>
      </w:tr>
      <w:tr w:rsidR="00C678C5" w:rsidRPr="007F5420" w14:paraId="1A4CDDD1" w14:textId="77777777" w:rsidTr="61AC52F4">
        <w:trPr>
          <w:trHeight w:val="58"/>
        </w:trPr>
        <w:tc>
          <w:tcPr>
            <w:tcW w:w="993" w:type="dxa"/>
            <w:shd w:val="clear" w:color="auto" w:fill="F2F2F2" w:themeFill="background1" w:themeFillShade="F2"/>
          </w:tcPr>
          <w:p w14:paraId="56242C7E" w14:textId="291A24D5" w:rsidR="00C678C5" w:rsidRPr="007F5420" w:rsidRDefault="00C678C5"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56587351" w14:textId="321F3ABE" w:rsidR="00C678C5" w:rsidRPr="00C678C5" w:rsidRDefault="00C678C5" w:rsidP="001A35F9">
            <w:pPr>
              <w:pStyle w:val="TableParagraph"/>
              <w:tabs>
                <w:tab w:val="left" w:pos="844"/>
              </w:tabs>
              <w:ind w:left="135"/>
              <w:rPr>
                <w:rFonts w:ascii="Arial" w:hAnsi="Arial" w:cs="Arial"/>
                <w:lang w:val="lt-LT"/>
              </w:rPr>
            </w:pPr>
            <w:r w:rsidRPr="007F5420">
              <w:rPr>
                <w:rFonts w:ascii="Arial" w:hAnsi="Arial" w:cs="Arial"/>
                <w:lang w:val="lt-LT"/>
              </w:rPr>
              <w:t>Projekto pavadinim</w:t>
            </w:r>
            <w:r>
              <w:rPr>
                <w:rFonts w:ascii="Arial" w:hAnsi="Arial" w:cs="Arial"/>
                <w:lang w:val="lt-LT"/>
              </w:rPr>
              <w:t>as</w:t>
            </w:r>
          </w:p>
        </w:tc>
      </w:tr>
      <w:tr w:rsidR="00C678C5" w:rsidRPr="007F5420" w14:paraId="76110731" w14:textId="77777777" w:rsidTr="61AC52F4">
        <w:trPr>
          <w:trHeight w:val="511"/>
        </w:trPr>
        <w:tc>
          <w:tcPr>
            <w:tcW w:w="993" w:type="dxa"/>
            <w:shd w:val="clear" w:color="auto" w:fill="auto"/>
          </w:tcPr>
          <w:p w14:paraId="6AE3EA48" w14:textId="77777777" w:rsidR="00C678C5" w:rsidRPr="007F5420" w:rsidRDefault="00C678C5" w:rsidP="001A35F9">
            <w:pPr>
              <w:pStyle w:val="TableParagraph"/>
              <w:rPr>
                <w:rFonts w:ascii="Arial" w:hAnsi="Arial" w:cs="Arial"/>
                <w:lang w:val="lt-LT"/>
              </w:rPr>
            </w:pPr>
          </w:p>
        </w:tc>
        <w:tc>
          <w:tcPr>
            <w:tcW w:w="9379" w:type="dxa"/>
            <w:gridSpan w:val="2"/>
            <w:shd w:val="clear" w:color="auto" w:fill="auto"/>
          </w:tcPr>
          <w:p w14:paraId="3FFA07FB" w14:textId="41A4A1F1" w:rsidR="00C678C5" w:rsidRPr="00E50A7F" w:rsidRDefault="00C678C5" w:rsidP="001A35F9">
            <w:pPr>
              <w:pStyle w:val="TableParagraph"/>
              <w:tabs>
                <w:tab w:val="left" w:pos="844"/>
              </w:tabs>
              <w:ind w:left="135"/>
              <w:rPr>
                <w:rFonts w:ascii="Arial" w:hAnsi="Arial" w:cs="Arial"/>
                <w:lang w:val="lt-LT" w:eastAsia="lt-LT"/>
              </w:rPr>
            </w:pPr>
            <w:r w:rsidRPr="00E50A7F">
              <w:rPr>
                <w:rFonts w:ascii="Arial" w:hAnsi="Arial" w:cs="Arial"/>
                <w:lang w:val="lt-LT" w:eastAsia="lt-LT"/>
              </w:rPr>
              <w:t>Visuomeninių pastatų paskirties grupės, mokslo paskirties pastato Lakštingalų g. 8, Vilniuje statybos ir visuomeninių pastatų paskirties grupės, mokslo paskirties pastato (unik. Nr. 1097-1006-90</w:t>
            </w:r>
            <w:r>
              <w:rPr>
                <w:rFonts w:ascii="Arial" w:hAnsi="Arial" w:cs="Arial"/>
                <w:lang w:val="lt-LT" w:eastAsia="lt-LT"/>
              </w:rPr>
              <w:t>20</w:t>
            </w:r>
            <w:r w:rsidRPr="00E50A7F">
              <w:rPr>
                <w:rFonts w:ascii="Arial" w:hAnsi="Arial" w:cs="Arial"/>
                <w:lang w:val="lt-LT" w:eastAsia="lt-LT"/>
              </w:rPr>
              <w:t>) Lakštingalų g. 8, Vilniuje paprastojo remont</w:t>
            </w:r>
            <w:r>
              <w:rPr>
                <w:rFonts w:ascii="Arial" w:hAnsi="Arial" w:cs="Arial"/>
                <w:lang w:val="lt-LT" w:eastAsia="lt-LT"/>
              </w:rPr>
              <w:t>o</w:t>
            </w:r>
            <w:r w:rsidRPr="00E50A7F">
              <w:rPr>
                <w:rFonts w:ascii="Arial" w:hAnsi="Arial" w:cs="Arial"/>
                <w:lang w:val="lt-LT" w:eastAsia="lt-LT"/>
              </w:rPr>
              <w:t xml:space="preserve"> projektas </w:t>
            </w:r>
            <w:r w:rsidRPr="005B4618">
              <w:rPr>
                <w:rFonts w:ascii="Arial" w:hAnsi="Arial" w:cs="Arial"/>
                <w:lang w:val="lt-LT"/>
              </w:rPr>
              <w:t>(toliau – Projektas)</w:t>
            </w:r>
            <w:r>
              <w:rPr>
                <w:rFonts w:ascii="Arial" w:hAnsi="Arial" w:cs="Arial"/>
                <w:lang w:val="lt-LT"/>
              </w:rPr>
              <w:t xml:space="preserve"> </w:t>
            </w:r>
            <w:r w:rsidRPr="00C678C5">
              <w:rPr>
                <w:rFonts w:ascii="Arial" w:hAnsi="Arial" w:cs="Arial"/>
                <w:i/>
                <w:iCs/>
                <w:lang w:val="lt-LT"/>
              </w:rPr>
              <w:t>(gali būti tikslinama projektavimo metu)</w:t>
            </w:r>
          </w:p>
        </w:tc>
      </w:tr>
      <w:tr w:rsidR="00C678C5" w:rsidRPr="007F5420" w14:paraId="5AB6C70A" w14:textId="77777777" w:rsidTr="61AC52F4">
        <w:trPr>
          <w:trHeight w:val="58"/>
        </w:trPr>
        <w:tc>
          <w:tcPr>
            <w:tcW w:w="993" w:type="dxa"/>
            <w:shd w:val="clear" w:color="auto" w:fill="F2F2F2" w:themeFill="background1" w:themeFillShade="F2"/>
          </w:tcPr>
          <w:p w14:paraId="11E66A47" w14:textId="15A0A44B" w:rsidR="00C678C5" w:rsidRPr="007F5420" w:rsidRDefault="00C678C5"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4F87E6FB" w14:textId="5657CA7B" w:rsidR="00C678C5" w:rsidRPr="007F5420" w:rsidRDefault="00C678C5" w:rsidP="001A35F9">
            <w:pPr>
              <w:pStyle w:val="TableParagraph"/>
              <w:ind w:left="107" w:right="90"/>
              <w:rPr>
                <w:rFonts w:ascii="Arial" w:hAnsi="Arial" w:cs="Arial"/>
                <w:lang w:val="lt-LT"/>
              </w:rPr>
            </w:pPr>
            <w:r w:rsidRPr="40BC81B1">
              <w:rPr>
                <w:rFonts w:ascii="Arial" w:hAnsi="Arial" w:cs="Arial"/>
                <w:lang w:val="lt-LT"/>
              </w:rPr>
              <w:t>Statinio</w:t>
            </w:r>
            <w:r w:rsidR="40064CFD" w:rsidRPr="40BC81B1">
              <w:rPr>
                <w:rFonts w:ascii="Arial" w:hAnsi="Arial" w:cs="Arial"/>
                <w:lang w:val="lt-LT"/>
              </w:rPr>
              <w:t xml:space="preserve"> (-ių)</w:t>
            </w:r>
            <w:r w:rsidRPr="40BC81B1">
              <w:rPr>
                <w:rFonts w:ascii="Arial" w:hAnsi="Arial" w:cs="Arial"/>
                <w:lang w:val="lt-LT"/>
              </w:rPr>
              <w:t xml:space="preserve"> adresas</w:t>
            </w:r>
          </w:p>
        </w:tc>
        <w:tc>
          <w:tcPr>
            <w:tcW w:w="7087" w:type="dxa"/>
          </w:tcPr>
          <w:p w14:paraId="2BB50613" w14:textId="650BD259" w:rsidR="00C678C5" w:rsidRPr="007F5420" w:rsidRDefault="00C678C5" w:rsidP="001A35F9">
            <w:pPr>
              <w:pStyle w:val="TableParagraph"/>
              <w:tabs>
                <w:tab w:val="left" w:pos="844"/>
              </w:tabs>
              <w:ind w:left="135"/>
              <w:rPr>
                <w:rFonts w:ascii="Arial" w:hAnsi="Arial" w:cs="Arial"/>
                <w:lang w:val="lt-LT"/>
              </w:rPr>
            </w:pPr>
            <w:r w:rsidRPr="005B4618">
              <w:rPr>
                <w:rFonts w:ascii="Arial" w:hAnsi="Arial" w:cs="Arial"/>
                <w:lang w:val="lt-LT" w:eastAsia="lt-LT"/>
              </w:rPr>
              <w:t xml:space="preserve">Lakštingalų </w:t>
            </w:r>
            <w:r w:rsidRPr="007F5420">
              <w:rPr>
                <w:rFonts w:ascii="Arial" w:hAnsi="Arial" w:cs="Arial"/>
                <w:lang w:val="lt-LT" w:eastAsia="lt-LT"/>
              </w:rPr>
              <w:t>g. 8, Vilnius</w:t>
            </w:r>
          </w:p>
        </w:tc>
      </w:tr>
      <w:tr w:rsidR="00C678C5" w:rsidRPr="007F5420" w14:paraId="0805EA63" w14:textId="77777777" w:rsidTr="61AC52F4">
        <w:trPr>
          <w:trHeight w:val="574"/>
        </w:trPr>
        <w:tc>
          <w:tcPr>
            <w:tcW w:w="993" w:type="dxa"/>
            <w:shd w:val="clear" w:color="auto" w:fill="F2F2F2" w:themeFill="background1" w:themeFillShade="F2"/>
          </w:tcPr>
          <w:p w14:paraId="6031E5D2" w14:textId="661B15F0" w:rsidR="00C678C5" w:rsidRPr="007F5420" w:rsidRDefault="00C678C5"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754A8E5D" w14:textId="2654B1F4" w:rsidR="00C678C5" w:rsidRPr="007F5420" w:rsidRDefault="00C678C5" w:rsidP="001A35F9">
            <w:pPr>
              <w:pStyle w:val="TableParagraph"/>
              <w:ind w:left="107" w:right="90"/>
              <w:rPr>
                <w:rFonts w:ascii="Arial" w:hAnsi="Arial" w:cs="Arial"/>
                <w:lang w:val="lt-LT"/>
              </w:rPr>
            </w:pPr>
            <w:r w:rsidRPr="40BC81B1">
              <w:rPr>
                <w:rFonts w:ascii="Arial" w:hAnsi="Arial" w:cs="Arial"/>
                <w:lang w:val="lt-LT"/>
              </w:rPr>
              <w:t>Statinio</w:t>
            </w:r>
            <w:r w:rsidR="3F1002B7" w:rsidRPr="40BC81B1">
              <w:rPr>
                <w:rFonts w:ascii="Arial" w:hAnsi="Arial" w:cs="Arial"/>
                <w:lang w:val="lt-LT"/>
              </w:rPr>
              <w:t xml:space="preserve"> (-ių)</w:t>
            </w:r>
            <w:r w:rsidRPr="40BC81B1">
              <w:rPr>
                <w:rFonts w:ascii="Arial" w:hAnsi="Arial" w:cs="Arial"/>
                <w:lang w:val="lt-LT"/>
              </w:rPr>
              <w:t xml:space="preserve"> statybos rūšis</w:t>
            </w:r>
          </w:p>
        </w:tc>
        <w:tc>
          <w:tcPr>
            <w:tcW w:w="7087" w:type="dxa"/>
          </w:tcPr>
          <w:p w14:paraId="48448743" w14:textId="327E8EFC" w:rsidR="00C678C5" w:rsidRPr="007F5420" w:rsidRDefault="00C678C5" w:rsidP="001A35F9">
            <w:pPr>
              <w:pStyle w:val="TableParagraph"/>
              <w:tabs>
                <w:tab w:val="left" w:pos="844"/>
              </w:tabs>
              <w:ind w:left="135"/>
              <w:rPr>
                <w:rFonts w:ascii="Arial" w:hAnsi="Arial" w:cs="Arial"/>
                <w:b/>
                <w:bCs/>
                <w:lang w:val="lt-LT"/>
              </w:rPr>
            </w:pPr>
            <w:r w:rsidRPr="007F5420">
              <w:rPr>
                <w:rFonts w:ascii="Arial" w:hAnsi="Arial" w:cs="Arial"/>
                <w:lang w:val="lt-LT"/>
              </w:rPr>
              <w:t>Nauja statyba, paprastasis remontas</w:t>
            </w:r>
            <w:r w:rsidRPr="00C678C5">
              <w:rPr>
                <w:rFonts w:ascii="Arial" w:hAnsi="Arial" w:cs="Arial"/>
                <w:i/>
                <w:iCs/>
                <w:lang w:val="lt-LT"/>
              </w:rPr>
              <w:t xml:space="preserve"> (gali būti tikslinama projektavimo metu)</w:t>
            </w:r>
          </w:p>
        </w:tc>
      </w:tr>
      <w:tr w:rsidR="00C678C5" w:rsidRPr="007F5420" w14:paraId="34F23DA3" w14:textId="77777777" w:rsidTr="61AC52F4">
        <w:trPr>
          <w:trHeight w:val="85"/>
        </w:trPr>
        <w:tc>
          <w:tcPr>
            <w:tcW w:w="993" w:type="dxa"/>
            <w:shd w:val="clear" w:color="auto" w:fill="F2F2F2" w:themeFill="background1" w:themeFillShade="F2"/>
          </w:tcPr>
          <w:p w14:paraId="65FD91A8" w14:textId="1E2948B3" w:rsidR="00C678C5" w:rsidRPr="007F5420" w:rsidRDefault="00C678C5"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4BC9D4FD" w14:textId="6CA76EFA" w:rsidR="00C678C5" w:rsidRPr="007F5420" w:rsidRDefault="00C678C5" w:rsidP="001A35F9">
            <w:pPr>
              <w:pStyle w:val="TableParagraph"/>
              <w:ind w:left="107" w:right="90"/>
              <w:rPr>
                <w:rFonts w:ascii="Arial" w:hAnsi="Arial" w:cs="Arial"/>
                <w:lang w:val="lt-LT"/>
              </w:rPr>
            </w:pPr>
            <w:r w:rsidRPr="40BC81B1">
              <w:rPr>
                <w:rFonts w:ascii="Arial" w:hAnsi="Arial" w:cs="Arial"/>
                <w:lang w:val="lt-LT"/>
              </w:rPr>
              <w:t>Statinio</w:t>
            </w:r>
            <w:r w:rsidR="5F0AB186" w:rsidRPr="40BC81B1">
              <w:rPr>
                <w:rFonts w:ascii="Arial" w:hAnsi="Arial" w:cs="Arial"/>
                <w:lang w:val="lt-LT"/>
              </w:rPr>
              <w:t xml:space="preserve"> (-ių)</w:t>
            </w:r>
            <w:r w:rsidRPr="40BC81B1">
              <w:rPr>
                <w:rFonts w:ascii="Arial" w:hAnsi="Arial" w:cs="Arial"/>
                <w:lang w:val="lt-LT"/>
              </w:rPr>
              <w:t xml:space="preserve"> kategorija</w:t>
            </w:r>
          </w:p>
        </w:tc>
        <w:tc>
          <w:tcPr>
            <w:tcW w:w="7087" w:type="dxa"/>
          </w:tcPr>
          <w:p w14:paraId="18FCCA86" w14:textId="71CD388C" w:rsidR="00C678C5" w:rsidRPr="009A6878" w:rsidRDefault="0062363E" w:rsidP="00EC4CD1">
            <w:pPr>
              <w:pStyle w:val="TableParagraph"/>
              <w:tabs>
                <w:tab w:val="left" w:pos="844"/>
              </w:tabs>
              <w:rPr>
                <w:rFonts w:ascii="Arial" w:hAnsi="Arial" w:cs="Arial"/>
                <w:lang w:val="lt-LT"/>
              </w:rPr>
            </w:pPr>
            <w:r>
              <w:rPr>
                <w:rFonts w:ascii="Arial" w:hAnsi="Arial" w:cs="Arial"/>
                <w:lang w:val="lt-LT"/>
              </w:rPr>
              <w:t>Y</w:t>
            </w:r>
            <w:r w:rsidR="00C678C5" w:rsidRPr="40BC81B1">
              <w:rPr>
                <w:rFonts w:ascii="Arial" w:hAnsi="Arial" w:cs="Arial"/>
                <w:lang w:val="lt-LT"/>
              </w:rPr>
              <w:t>patingasis statinys</w:t>
            </w:r>
            <w:r w:rsidR="00C678C5" w:rsidRPr="40BC81B1">
              <w:rPr>
                <w:rFonts w:ascii="Arial" w:hAnsi="Arial" w:cs="Arial"/>
                <w:i/>
                <w:iCs/>
                <w:lang w:val="lt-LT"/>
              </w:rPr>
              <w:t xml:space="preserve"> (gali būti tikslinama projektavimo metu)</w:t>
            </w:r>
          </w:p>
        </w:tc>
      </w:tr>
      <w:tr w:rsidR="007E3D22" w:rsidRPr="007F5420" w14:paraId="36796E8B" w14:textId="77777777" w:rsidTr="61AC52F4">
        <w:trPr>
          <w:trHeight w:val="85"/>
        </w:trPr>
        <w:tc>
          <w:tcPr>
            <w:tcW w:w="993" w:type="dxa"/>
            <w:shd w:val="clear" w:color="auto" w:fill="F2F2F2" w:themeFill="background1" w:themeFillShade="F2"/>
          </w:tcPr>
          <w:p w14:paraId="64DFC12A" w14:textId="77777777" w:rsidR="007E3D22" w:rsidRPr="007F5420" w:rsidRDefault="007E3D22"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77025E44" w14:textId="0BAB93E3" w:rsidR="007E3D22" w:rsidRPr="007F5420" w:rsidRDefault="007E3D22" w:rsidP="001A35F9">
            <w:pPr>
              <w:pStyle w:val="TableParagraph"/>
              <w:ind w:left="107" w:right="90"/>
              <w:rPr>
                <w:rFonts w:ascii="Arial" w:hAnsi="Arial" w:cs="Arial"/>
                <w:lang w:val="lt-LT"/>
              </w:rPr>
            </w:pPr>
            <w:r>
              <w:rPr>
                <w:rFonts w:ascii="Arial" w:hAnsi="Arial" w:cs="Arial"/>
                <w:lang w:val="lt-LT"/>
              </w:rPr>
              <w:t>Projekto rengimo etapas</w:t>
            </w:r>
          </w:p>
        </w:tc>
        <w:tc>
          <w:tcPr>
            <w:tcW w:w="7087" w:type="dxa"/>
          </w:tcPr>
          <w:p w14:paraId="30E75A21" w14:textId="776CF133" w:rsidR="007E3D22" w:rsidRDefault="007E3D22" w:rsidP="001A35F9">
            <w:pPr>
              <w:pStyle w:val="TableParagraph"/>
              <w:tabs>
                <w:tab w:val="left" w:pos="844"/>
              </w:tabs>
              <w:ind w:left="135"/>
              <w:rPr>
                <w:rFonts w:ascii="Arial" w:hAnsi="Arial" w:cs="Arial"/>
                <w:lang w:val="lt-LT"/>
              </w:rPr>
            </w:pPr>
            <w:r>
              <w:rPr>
                <w:rFonts w:ascii="Arial" w:hAnsi="Arial" w:cs="Arial"/>
                <w:lang w:val="lt-LT"/>
              </w:rPr>
              <w:t>Projektiniai pasiūlymai</w:t>
            </w:r>
          </w:p>
        </w:tc>
      </w:tr>
      <w:tr w:rsidR="007E3D22" w:rsidRPr="007F5420" w14:paraId="672B470E" w14:textId="77777777" w:rsidTr="61AC52F4">
        <w:trPr>
          <w:trHeight w:val="85"/>
        </w:trPr>
        <w:tc>
          <w:tcPr>
            <w:tcW w:w="993" w:type="dxa"/>
            <w:shd w:val="clear" w:color="auto" w:fill="F2F2F2" w:themeFill="background1" w:themeFillShade="F2"/>
          </w:tcPr>
          <w:p w14:paraId="377B9573" w14:textId="77777777" w:rsidR="007E3D22" w:rsidRPr="007F5420" w:rsidRDefault="007E3D22"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1B211B1F" w14:textId="7BD66F18" w:rsidR="007E3D22" w:rsidRPr="007F5420" w:rsidRDefault="00CB5C7C" w:rsidP="001A35F9">
            <w:pPr>
              <w:pStyle w:val="TableParagraph"/>
              <w:ind w:left="107" w:right="90"/>
              <w:rPr>
                <w:rFonts w:ascii="Arial" w:hAnsi="Arial" w:cs="Arial"/>
                <w:lang w:val="lt-LT"/>
              </w:rPr>
            </w:pPr>
            <w:r>
              <w:rPr>
                <w:rFonts w:ascii="Arial" w:hAnsi="Arial" w:cs="Arial"/>
                <w:lang w:val="lt-LT"/>
              </w:rPr>
              <w:t>Sklypo nekilnojamojo turto registro duomenys</w:t>
            </w:r>
          </w:p>
        </w:tc>
        <w:tc>
          <w:tcPr>
            <w:tcW w:w="7087" w:type="dxa"/>
          </w:tcPr>
          <w:p w14:paraId="0C4CDC07" w14:textId="77777777" w:rsidR="007E3D22" w:rsidRDefault="00CB5C7C" w:rsidP="001A35F9">
            <w:pPr>
              <w:pStyle w:val="TableParagraph"/>
              <w:tabs>
                <w:tab w:val="left" w:pos="844"/>
              </w:tabs>
              <w:ind w:left="135"/>
              <w:rPr>
                <w:rFonts w:ascii="Arial" w:hAnsi="Arial" w:cs="Arial"/>
                <w:lang w:val="lt-LT"/>
              </w:rPr>
            </w:pPr>
            <w:r>
              <w:rPr>
                <w:rFonts w:ascii="Arial" w:hAnsi="Arial" w:cs="Arial"/>
                <w:lang w:val="lt-LT"/>
              </w:rPr>
              <w:t xml:space="preserve">Unikalus daikto numeris </w:t>
            </w:r>
            <w:r w:rsidR="009B68D0">
              <w:rPr>
                <w:rFonts w:ascii="Arial" w:hAnsi="Arial" w:cs="Arial"/>
                <w:lang w:val="lt-LT"/>
              </w:rPr>
              <w:t>4400-5399-9344</w:t>
            </w:r>
          </w:p>
          <w:p w14:paraId="7BA1A62C" w14:textId="77777777" w:rsidR="00E311A1" w:rsidRPr="00E311A1" w:rsidRDefault="00E311A1" w:rsidP="001A35F9">
            <w:pPr>
              <w:pStyle w:val="TableParagraph"/>
              <w:tabs>
                <w:tab w:val="left" w:pos="844"/>
              </w:tabs>
              <w:ind w:left="135"/>
              <w:rPr>
                <w:rFonts w:ascii="Arial" w:hAnsi="Arial" w:cs="Arial"/>
                <w:lang w:val="lt-LT"/>
              </w:rPr>
            </w:pPr>
            <w:r w:rsidRPr="00E311A1">
              <w:rPr>
                <w:rFonts w:ascii="Arial" w:hAnsi="Arial" w:cs="Arial"/>
                <w:lang w:val="lt-LT"/>
              </w:rPr>
              <w:t>Žemės sklypo pagrindinė naudojimo paskirtis: Kita;</w:t>
            </w:r>
          </w:p>
          <w:p w14:paraId="0370D794" w14:textId="77777777" w:rsidR="00E311A1" w:rsidRPr="00E311A1" w:rsidRDefault="00E311A1" w:rsidP="001A35F9">
            <w:pPr>
              <w:pStyle w:val="TableParagraph"/>
              <w:tabs>
                <w:tab w:val="left" w:pos="844"/>
              </w:tabs>
              <w:ind w:left="135"/>
              <w:rPr>
                <w:rFonts w:ascii="Arial" w:hAnsi="Arial" w:cs="Arial"/>
                <w:lang w:val="lt-LT"/>
              </w:rPr>
            </w:pPr>
            <w:r w:rsidRPr="00E311A1">
              <w:rPr>
                <w:rFonts w:ascii="Arial" w:hAnsi="Arial" w:cs="Arial"/>
                <w:lang w:val="lt-LT"/>
              </w:rPr>
              <w:t>Žemės sklypo naudojimo būdas: Visuomeninės paskirties teritorijos;</w:t>
            </w:r>
          </w:p>
          <w:p w14:paraId="601A2C88" w14:textId="1B0B0A55" w:rsidR="00E311A1" w:rsidRDefault="00E311A1" w:rsidP="001A35F9">
            <w:pPr>
              <w:pStyle w:val="TableParagraph"/>
              <w:tabs>
                <w:tab w:val="left" w:pos="844"/>
              </w:tabs>
              <w:ind w:left="135"/>
              <w:rPr>
                <w:rFonts w:ascii="Arial" w:hAnsi="Arial" w:cs="Arial"/>
                <w:lang w:val="lt-LT"/>
              </w:rPr>
            </w:pPr>
            <w:r w:rsidRPr="00E311A1">
              <w:rPr>
                <w:rFonts w:ascii="Arial" w:hAnsi="Arial" w:cs="Arial"/>
                <w:lang w:val="lt-LT"/>
              </w:rPr>
              <w:t>Žemės sklypo plotas: 1,1065 ha.</w:t>
            </w:r>
          </w:p>
        </w:tc>
      </w:tr>
      <w:tr w:rsidR="00CB5C7C" w:rsidRPr="007F5420" w14:paraId="7571040A" w14:textId="77777777" w:rsidTr="61AC52F4">
        <w:trPr>
          <w:trHeight w:val="85"/>
        </w:trPr>
        <w:tc>
          <w:tcPr>
            <w:tcW w:w="993" w:type="dxa"/>
            <w:shd w:val="clear" w:color="auto" w:fill="F2F2F2" w:themeFill="background1" w:themeFillShade="F2"/>
          </w:tcPr>
          <w:p w14:paraId="74AE685C" w14:textId="77777777" w:rsidR="00CB5C7C" w:rsidRPr="007F5420" w:rsidRDefault="00CB5C7C"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61E675C0" w14:textId="5A2833A2" w:rsidR="00CB5C7C" w:rsidRPr="007F5420" w:rsidRDefault="00146A2E" w:rsidP="001A35F9">
            <w:pPr>
              <w:pStyle w:val="TableParagraph"/>
              <w:ind w:left="107" w:right="90"/>
              <w:rPr>
                <w:rFonts w:ascii="Arial" w:hAnsi="Arial" w:cs="Arial"/>
                <w:lang w:val="lt-LT"/>
              </w:rPr>
            </w:pPr>
            <w:r w:rsidRPr="00146A2E">
              <w:rPr>
                <w:rFonts w:ascii="Arial" w:hAnsi="Arial" w:cs="Arial"/>
                <w:lang w:val="lt-LT"/>
              </w:rPr>
              <w:t>Pastatų nekilnojamojo turto registro duomenys</w:t>
            </w:r>
          </w:p>
        </w:tc>
        <w:tc>
          <w:tcPr>
            <w:tcW w:w="7087" w:type="dxa"/>
          </w:tcPr>
          <w:p w14:paraId="3596390F" w14:textId="0CDB80DB" w:rsidR="00AD09FF" w:rsidRPr="00AD09FF" w:rsidRDefault="00AD09FF" w:rsidP="001A35F9">
            <w:pPr>
              <w:pStyle w:val="TableParagraph"/>
              <w:tabs>
                <w:tab w:val="left" w:pos="844"/>
              </w:tabs>
              <w:ind w:left="135"/>
              <w:rPr>
                <w:rFonts w:ascii="Arial" w:hAnsi="Arial" w:cs="Arial"/>
                <w:lang w:val="lt-LT"/>
              </w:rPr>
            </w:pPr>
            <w:r w:rsidRPr="5D5EE242">
              <w:rPr>
                <w:rFonts w:ascii="Arial" w:hAnsi="Arial" w:cs="Arial"/>
                <w:lang w:val="lt-LT"/>
              </w:rPr>
              <w:t xml:space="preserve">Pastatas – Lopšelis - darželis, </w:t>
            </w:r>
            <w:r w:rsidR="00AB5CFE" w:rsidRPr="5D5EE242">
              <w:rPr>
                <w:rFonts w:ascii="Arial" w:hAnsi="Arial" w:cs="Arial"/>
                <w:lang w:val="lt-LT"/>
              </w:rPr>
              <w:t>unikalus</w:t>
            </w:r>
            <w:r w:rsidRPr="5D5EE242">
              <w:rPr>
                <w:rFonts w:ascii="Arial" w:hAnsi="Arial" w:cs="Arial"/>
                <w:lang w:val="lt-LT"/>
              </w:rPr>
              <w:t xml:space="preserve"> Nr.: 1097-1006-9012;</w:t>
            </w:r>
          </w:p>
          <w:p w14:paraId="614028FB" w14:textId="20233B04" w:rsidR="00CB5C7C" w:rsidRDefault="00AD09FF" w:rsidP="001A35F9">
            <w:pPr>
              <w:pStyle w:val="TableParagraph"/>
              <w:tabs>
                <w:tab w:val="left" w:pos="844"/>
              </w:tabs>
              <w:ind w:left="135"/>
              <w:rPr>
                <w:rFonts w:ascii="Arial" w:hAnsi="Arial" w:cs="Arial"/>
                <w:lang w:val="lt-LT"/>
              </w:rPr>
            </w:pPr>
            <w:r w:rsidRPr="76BDB8C9">
              <w:rPr>
                <w:rFonts w:ascii="Arial" w:hAnsi="Arial" w:cs="Arial"/>
                <w:lang w:val="lt-LT"/>
              </w:rPr>
              <w:t xml:space="preserve">Pastatas – Lopšelis - darželis, </w:t>
            </w:r>
            <w:r w:rsidR="00AB5CFE" w:rsidRPr="76BDB8C9">
              <w:rPr>
                <w:rFonts w:ascii="Arial" w:hAnsi="Arial" w:cs="Arial"/>
                <w:lang w:val="lt-LT"/>
              </w:rPr>
              <w:t>unikalus</w:t>
            </w:r>
            <w:r w:rsidRPr="76BDB8C9">
              <w:rPr>
                <w:rFonts w:ascii="Arial" w:hAnsi="Arial" w:cs="Arial"/>
                <w:lang w:val="lt-LT"/>
              </w:rPr>
              <w:t xml:space="preserve"> Nr.: 1097-1006-902</w:t>
            </w:r>
            <w:r w:rsidR="3FE76937" w:rsidRPr="76BDB8C9">
              <w:rPr>
                <w:rFonts w:ascii="Arial" w:hAnsi="Arial" w:cs="Arial"/>
                <w:lang w:val="lt-LT"/>
              </w:rPr>
              <w:t>0</w:t>
            </w:r>
          </w:p>
        </w:tc>
      </w:tr>
      <w:tr w:rsidR="00C678C5" w:rsidRPr="007F5420" w14:paraId="30B9C405" w14:textId="77777777" w:rsidTr="61AC52F4">
        <w:trPr>
          <w:trHeight w:val="864"/>
        </w:trPr>
        <w:tc>
          <w:tcPr>
            <w:tcW w:w="993" w:type="dxa"/>
            <w:shd w:val="clear" w:color="auto" w:fill="F2F2F2" w:themeFill="background1" w:themeFillShade="F2"/>
          </w:tcPr>
          <w:p w14:paraId="508A2A14" w14:textId="77777777" w:rsidR="00C678C5" w:rsidRPr="007F5420" w:rsidRDefault="00C678C5" w:rsidP="001A35F9">
            <w:pPr>
              <w:pStyle w:val="TableParagraph"/>
              <w:ind w:left="107"/>
              <w:contextualSpacing/>
              <w:rPr>
                <w:rFonts w:ascii="Arial" w:hAnsi="Arial" w:cs="Arial"/>
                <w:lang w:val="lt-LT"/>
              </w:rPr>
            </w:pPr>
          </w:p>
        </w:tc>
        <w:tc>
          <w:tcPr>
            <w:tcW w:w="9379" w:type="dxa"/>
            <w:gridSpan w:val="2"/>
            <w:shd w:val="clear" w:color="auto" w:fill="F2F2F2" w:themeFill="background1" w:themeFillShade="F2"/>
            <w:vAlign w:val="center"/>
          </w:tcPr>
          <w:p w14:paraId="5FFE1007" w14:textId="7E38EBB0" w:rsidR="00C678C5" w:rsidRPr="007F5420" w:rsidRDefault="79AA12D5" w:rsidP="00840744">
            <w:pPr>
              <w:pStyle w:val="TableParagraph"/>
              <w:numPr>
                <w:ilvl w:val="0"/>
                <w:numId w:val="14"/>
              </w:numPr>
              <w:ind w:left="730"/>
              <w:rPr>
                <w:rFonts w:ascii="Arial" w:hAnsi="Arial" w:cs="Arial"/>
                <w:b/>
                <w:bCs/>
                <w:lang w:val="lt-LT"/>
              </w:rPr>
            </w:pPr>
            <w:r w:rsidRPr="5D5EE242">
              <w:rPr>
                <w:rFonts w:ascii="Arial" w:hAnsi="Arial" w:cs="Arial"/>
                <w:b/>
                <w:bCs/>
                <w:lang w:val="lt-LT"/>
              </w:rPr>
              <w:t>PROJEKTINIŲ PASIŪLYMŲ</w:t>
            </w:r>
            <w:r w:rsidR="4E218479" w:rsidRPr="5D5EE242">
              <w:rPr>
                <w:rFonts w:ascii="Arial" w:hAnsi="Arial" w:cs="Arial"/>
                <w:b/>
                <w:bCs/>
                <w:lang w:val="lt-LT"/>
              </w:rPr>
              <w:t xml:space="preserve"> (toliau – PP)</w:t>
            </w:r>
            <w:r w:rsidRPr="5D5EE242">
              <w:rPr>
                <w:rFonts w:ascii="Arial" w:hAnsi="Arial" w:cs="Arial"/>
                <w:b/>
                <w:bCs/>
                <w:lang w:val="lt-LT"/>
              </w:rPr>
              <w:t xml:space="preserve"> RENGIMO PASLAUGŲ APIMTIS, REIKALAVIMAI </w:t>
            </w:r>
          </w:p>
        </w:tc>
      </w:tr>
      <w:tr w:rsidR="00264D4E" w:rsidRPr="007F5420" w14:paraId="3E272470" w14:textId="77777777" w:rsidTr="61AC52F4">
        <w:trPr>
          <w:trHeight w:val="477"/>
        </w:trPr>
        <w:tc>
          <w:tcPr>
            <w:tcW w:w="993" w:type="dxa"/>
            <w:shd w:val="clear" w:color="auto" w:fill="F2F2F2" w:themeFill="background1" w:themeFillShade="F2"/>
          </w:tcPr>
          <w:p w14:paraId="18338959" w14:textId="3D599761" w:rsidR="00264D4E" w:rsidRPr="00561E75" w:rsidRDefault="00264D4E"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163659FE" w14:textId="355ED1BB" w:rsidR="00264D4E" w:rsidRPr="00561E75" w:rsidRDefault="00264D4E" w:rsidP="001A35F9">
            <w:pPr>
              <w:pStyle w:val="TableParagraph"/>
              <w:contextualSpacing/>
              <w:rPr>
                <w:rFonts w:ascii="Arial" w:hAnsi="Arial" w:cs="Arial"/>
                <w:lang w:val="lt-LT"/>
              </w:rPr>
            </w:pPr>
            <w:r w:rsidRPr="00561E75">
              <w:rPr>
                <w:rFonts w:ascii="Arial" w:hAnsi="Arial" w:cs="Arial"/>
                <w:lang w:val="lt-LT"/>
              </w:rPr>
              <w:t>Projekto rengimo dokumentams taikomi</w:t>
            </w:r>
            <w:r w:rsidRPr="00561E75">
              <w:rPr>
                <w:rFonts w:ascii="Arial" w:hAnsi="Arial" w:cs="Arial"/>
                <w:b/>
                <w:lang w:val="lt-LT"/>
              </w:rPr>
              <w:t xml:space="preserve"> </w:t>
            </w:r>
            <w:r w:rsidRPr="00561E75">
              <w:rPr>
                <w:rFonts w:ascii="Arial" w:hAnsi="Arial" w:cs="Arial"/>
                <w:lang w:val="lt-LT"/>
              </w:rPr>
              <w:t xml:space="preserve">teisės aktai, normatyviniai statybos techniniai dokumentai bei normatyviniai statinio saugos ir paskirties dokumentai, teritorijų planavimo dokumentai. </w:t>
            </w:r>
          </w:p>
        </w:tc>
      </w:tr>
      <w:tr w:rsidR="00264D4E" w:rsidRPr="007F5420" w14:paraId="461DC095" w14:textId="77777777" w:rsidTr="61AC52F4">
        <w:trPr>
          <w:trHeight w:val="477"/>
        </w:trPr>
        <w:tc>
          <w:tcPr>
            <w:tcW w:w="993" w:type="dxa"/>
            <w:shd w:val="clear" w:color="auto" w:fill="auto"/>
          </w:tcPr>
          <w:p w14:paraId="78BA07FA" w14:textId="77777777" w:rsidR="00264D4E" w:rsidRPr="00561E75" w:rsidRDefault="00264D4E" w:rsidP="001A35F9">
            <w:pPr>
              <w:pStyle w:val="TableParagraph"/>
              <w:rPr>
                <w:rFonts w:ascii="Arial" w:hAnsi="Arial" w:cs="Arial"/>
                <w:lang w:val="lt-LT"/>
              </w:rPr>
            </w:pPr>
          </w:p>
        </w:tc>
        <w:tc>
          <w:tcPr>
            <w:tcW w:w="9379" w:type="dxa"/>
            <w:gridSpan w:val="2"/>
            <w:shd w:val="clear" w:color="auto" w:fill="auto"/>
          </w:tcPr>
          <w:p w14:paraId="437E4E7B" w14:textId="68FF3C6E" w:rsidR="00264D4E" w:rsidRPr="00561E75" w:rsidRDefault="00885FE4" w:rsidP="00840744">
            <w:pPr>
              <w:pStyle w:val="TableParagraph"/>
              <w:numPr>
                <w:ilvl w:val="2"/>
                <w:numId w:val="14"/>
              </w:numPr>
              <w:tabs>
                <w:tab w:val="left" w:pos="844"/>
              </w:tabs>
              <w:ind w:left="135" w:right="162" w:firstLine="0"/>
              <w:jc w:val="both"/>
              <w:rPr>
                <w:rFonts w:ascii="Arial" w:hAnsi="Arial" w:cs="Arial"/>
                <w:lang w:val="lt-LT"/>
              </w:rPr>
            </w:pPr>
            <w:r>
              <w:rPr>
                <w:rFonts w:ascii="Arial" w:hAnsi="Arial" w:cs="Arial"/>
                <w:lang w:val="lt-LT"/>
              </w:rPr>
              <w:t>Rangov</w:t>
            </w:r>
            <w:r w:rsidR="4E218479" w:rsidRPr="5D5EE242">
              <w:rPr>
                <w:rFonts w:ascii="Arial" w:hAnsi="Arial" w:cs="Arial"/>
                <w:lang w:val="lt-LT"/>
              </w:rPr>
              <w:t>as atsako už projektuojam</w:t>
            </w:r>
            <w:r w:rsidR="04C8F7A9" w:rsidRPr="5D5EE242">
              <w:rPr>
                <w:rFonts w:ascii="Arial" w:hAnsi="Arial" w:cs="Arial"/>
                <w:lang w:val="lt-LT"/>
              </w:rPr>
              <w:t>u</w:t>
            </w:r>
            <w:r w:rsidR="4E218479" w:rsidRPr="5D5EE242">
              <w:rPr>
                <w:rFonts w:ascii="Arial" w:hAnsi="Arial" w:cs="Arial"/>
                <w:lang w:val="lt-LT"/>
              </w:rPr>
              <w:t xml:space="preserve">s ir </w:t>
            </w:r>
            <w:r w:rsidR="04C8F7A9" w:rsidRPr="5D5EE242">
              <w:rPr>
                <w:rFonts w:ascii="Arial" w:hAnsi="Arial" w:cs="Arial"/>
                <w:lang w:val="lt-LT"/>
              </w:rPr>
              <w:t>įrengiamus sprendinius</w:t>
            </w:r>
            <w:r w:rsidR="4E218479" w:rsidRPr="5D5EE242">
              <w:rPr>
                <w:rFonts w:ascii="Arial" w:hAnsi="Arial" w:cs="Arial"/>
                <w:lang w:val="lt-LT"/>
              </w:rPr>
              <w:t xml:space="preserve"> pagal galiojančius </w:t>
            </w:r>
            <w:r w:rsidR="4D38ED4B" w:rsidRPr="5D5EE242">
              <w:rPr>
                <w:rFonts w:ascii="Arial" w:hAnsi="Arial" w:cs="Arial"/>
                <w:lang w:val="lt-LT"/>
              </w:rPr>
              <w:t>Lietuvos Respublikos</w:t>
            </w:r>
            <w:r w:rsidR="4E218479" w:rsidRPr="5D5EE242">
              <w:rPr>
                <w:rFonts w:ascii="Arial" w:hAnsi="Arial" w:cs="Arial"/>
                <w:lang w:val="lt-LT"/>
              </w:rPr>
              <w:t xml:space="preserve"> teisės aktus, reglamentus, taisykles, standartus, gaires, nuostatas ir geriausią tarptautinę patirtį;</w:t>
            </w:r>
          </w:p>
          <w:p w14:paraId="5F959C93" w14:textId="6B1E0C84" w:rsidR="00264D4E" w:rsidRPr="00561E75" w:rsidRDefault="4E218479" w:rsidP="00840744">
            <w:pPr>
              <w:pStyle w:val="TableParagraph"/>
              <w:numPr>
                <w:ilvl w:val="2"/>
                <w:numId w:val="14"/>
              </w:numPr>
              <w:tabs>
                <w:tab w:val="left" w:pos="844"/>
              </w:tabs>
              <w:ind w:left="135" w:right="162" w:firstLine="0"/>
              <w:jc w:val="both"/>
              <w:rPr>
                <w:rFonts w:ascii="Arial" w:hAnsi="Arial" w:cs="Arial"/>
                <w:lang w:val="lt-LT"/>
              </w:rPr>
            </w:pPr>
            <w:r w:rsidRPr="5D5EE242">
              <w:rPr>
                <w:rFonts w:ascii="Arial" w:hAnsi="Arial" w:cs="Arial"/>
                <w:lang w:val="lt-LT"/>
              </w:rPr>
              <w:t>Projektavimo, statybos ir montavimo darbams taikomi L</w:t>
            </w:r>
            <w:r w:rsidR="14DB5978" w:rsidRPr="5D5EE242">
              <w:rPr>
                <w:rFonts w:ascii="Arial" w:hAnsi="Arial" w:cs="Arial"/>
                <w:lang w:val="lt-LT"/>
              </w:rPr>
              <w:t xml:space="preserve">ietuvos </w:t>
            </w:r>
            <w:r w:rsidRPr="5D5EE242">
              <w:rPr>
                <w:rFonts w:ascii="Arial" w:hAnsi="Arial" w:cs="Arial"/>
                <w:lang w:val="lt-LT"/>
              </w:rPr>
              <w:t>R</w:t>
            </w:r>
            <w:r w:rsidR="74649160" w:rsidRPr="5D5EE242">
              <w:rPr>
                <w:rFonts w:ascii="Arial" w:hAnsi="Arial" w:cs="Arial"/>
                <w:lang w:val="lt-LT"/>
              </w:rPr>
              <w:t>espublikos</w:t>
            </w:r>
            <w:r w:rsidRPr="5D5EE242">
              <w:rPr>
                <w:rFonts w:ascii="Arial" w:hAnsi="Arial" w:cs="Arial"/>
                <w:lang w:val="lt-LT"/>
              </w:rPr>
              <w:t xml:space="preserve"> </w:t>
            </w:r>
            <w:r w:rsidR="149D8855" w:rsidRPr="5D5EE242">
              <w:rPr>
                <w:rFonts w:ascii="Arial" w:hAnsi="Arial" w:cs="Arial"/>
                <w:lang w:val="lt-LT"/>
              </w:rPr>
              <w:t>s</w:t>
            </w:r>
            <w:r w:rsidRPr="5D5EE242">
              <w:rPr>
                <w:rFonts w:ascii="Arial" w:hAnsi="Arial" w:cs="Arial"/>
                <w:lang w:val="lt-LT"/>
              </w:rPr>
              <w:t>tatybos įstatymas, galiojantys aktualūs teisės aktai, poįstatyminiai teisės aktai, normatyviniai statybos techniniai dokumentai bei normatyviniai statinio saugos ir paskirties dokumentai, teritorijų planavimo dokumentai, higienos ir inžinerinių tinklų savininkų, naudotojų bei kt. išduotos prisijungimo sąlygos, Vilniaus miesto savivaldybės nustatyti reikalavimai ir rekomendacijos.</w:t>
            </w:r>
          </w:p>
          <w:p w14:paraId="545E70E4" w14:textId="666E23F5" w:rsidR="00264D4E" w:rsidRPr="00561E75" w:rsidRDefault="00264D4E" w:rsidP="00840744">
            <w:pPr>
              <w:pStyle w:val="TableParagraph"/>
              <w:numPr>
                <w:ilvl w:val="2"/>
                <w:numId w:val="14"/>
              </w:numPr>
              <w:tabs>
                <w:tab w:val="left" w:pos="844"/>
              </w:tabs>
              <w:ind w:left="135" w:right="162" w:firstLine="0"/>
              <w:jc w:val="both"/>
              <w:rPr>
                <w:rFonts w:ascii="Arial" w:hAnsi="Arial" w:cs="Arial"/>
                <w:lang w:val="lt-LT"/>
              </w:rPr>
            </w:pPr>
            <w:r w:rsidRPr="00561E75">
              <w:rPr>
                <w:rFonts w:ascii="Arial" w:hAnsi="Arial" w:cs="Arial"/>
                <w:lang w:val="lt-LT"/>
              </w:rPr>
              <w:t>Projektavimo dokumentai turi atitikti Lietuvos Respublikos Vyriausybės, jos įgaliotų institucijų teisės aktų reikalavimus, Europos sąjungos, Europos komisijos ir kitų Europos institucijų nustatytus reikalavimus bei ribojimus statybos produktams, įrenginiams ir darbams, jų naudojimui ir importui.</w:t>
            </w:r>
            <w:r w:rsidR="008F4F18">
              <w:rPr>
                <w:rFonts w:ascii="Arial" w:hAnsi="Arial" w:cs="Arial"/>
                <w:lang w:val="lt-LT"/>
              </w:rPr>
              <w:t xml:space="preserve"> Visi statybos produktai turi būti sertifikuoti. Visi statybos produktai, įranga, numatoma Projekte turi būti sertifikuota. Visa elektroninių ryšių, apsauginės signalizacijos, vaizdo stebėjimo, praėjimo kontrolės ir kt. įranga negali būti iš šalių, kurios nurodytos 2022 m. kovo 30 d. Lietuvos Respublikos Vyriausybės nutarimo Nr. 280 priede Nr. </w:t>
            </w:r>
            <w:r w:rsidR="008F4F18">
              <w:rPr>
                <w:rFonts w:ascii="Arial" w:hAnsi="Arial" w:cs="Arial"/>
                <w:lang w:val="lt-LT"/>
              </w:rPr>
              <w:lastRenderedPageBreak/>
              <w:t xml:space="preserve">3 „Valstybių ar teritorijų, kurių </w:t>
            </w:r>
            <w:r w:rsidR="00885FE4">
              <w:rPr>
                <w:rFonts w:ascii="Arial" w:hAnsi="Arial" w:cs="Arial"/>
                <w:lang w:val="lt-LT"/>
              </w:rPr>
              <w:t>Rangov</w:t>
            </w:r>
            <w:r w:rsidR="008F4F18">
              <w:rPr>
                <w:rFonts w:ascii="Arial" w:hAnsi="Arial" w:cs="Arial"/>
                <w:lang w:val="lt-LT"/>
              </w:rPr>
              <w:t>ai, jų sub</w:t>
            </w:r>
            <w:r w:rsidR="00885FE4">
              <w:rPr>
                <w:rFonts w:ascii="Arial" w:hAnsi="Arial" w:cs="Arial"/>
                <w:lang w:val="lt-LT"/>
              </w:rPr>
              <w:t>rangov</w:t>
            </w:r>
            <w:r w:rsidR="008F4F18">
              <w:rPr>
                <w:rFonts w:ascii="Arial" w:hAnsi="Arial" w:cs="Arial"/>
                <w:lang w:val="lt-LT"/>
              </w:rPr>
              <w:t>ai, ūkio subjektai, kurių pajėgumais yra remiamasi, gamintojai, techninės ar programinės įrangos priežiūrą ir palaikymą vykdantys asmenys ar juos kontroliuojantys asmenys nelaikomi patikimais, sąrašas“.</w:t>
            </w:r>
          </w:p>
        </w:tc>
      </w:tr>
      <w:tr w:rsidR="00F83013" w:rsidRPr="00F83013" w14:paraId="0CA67EDF" w14:textId="77777777" w:rsidTr="61AC52F4">
        <w:trPr>
          <w:trHeight w:val="200"/>
        </w:trPr>
        <w:tc>
          <w:tcPr>
            <w:tcW w:w="993" w:type="dxa"/>
            <w:shd w:val="clear" w:color="auto" w:fill="F2F2F2" w:themeFill="background1" w:themeFillShade="F2"/>
          </w:tcPr>
          <w:p w14:paraId="58472D65" w14:textId="77777777" w:rsidR="00F83013" w:rsidRPr="00561E75" w:rsidRDefault="00F83013"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3DA561D2" w14:textId="4FBE693E" w:rsidR="00F83013" w:rsidRPr="00C67D36" w:rsidRDefault="2D8A7D2B" w:rsidP="001A35F9">
            <w:pPr>
              <w:pStyle w:val="TableParagraph"/>
              <w:ind w:left="130"/>
              <w:rPr>
                <w:rFonts w:ascii="Arial" w:hAnsi="Arial" w:cs="Arial"/>
                <w:b/>
                <w:bCs/>
                <w:lang w:val="lt-LT"/>
              </w:rPr>
            </w:pPr>
            <w:r w:rsidRPr="5D5EE242">
              <w:rPr>
                <w:rFonts w:ascii="Arial" w:hAnsi="Arial" w:cs="Arial"/>
                <w:b/>
                <w:bCs/>
                <w:lang w:val="lt-LT"/>
              </w:rPr>
              <w:t xml:space="preserve">Lopšelio - darželio, </w:t>
            </w:r>
            <w:r w:rsidR="2D5E9C23" w:rsidRPr="5D5EE242">
              <w:rPr>
                <w:rFonts w:ascii="Arial" w:hAnsi="Arial" w:cs="Arial"/>
                <w:b/>
                <w:bCs/>
                <w:lang w:val="lt-LT"/>
              </w:rPr>
              <w:t>u</w:t>
            </w:r>
            <w:r w:rsidRPr="5D5EE242">
              <w:rPr>
                <w:rFonts w:ascii="Arial" w:hAnsi="Arial" w:cs="Arial"/>
                <w:b/>
                <w:bCs/>
                <w:lang w:val="lt-LT"/>
              </w:rPr>
              <w:t>n</w:t>
            </w:r>
            <w:r w:rsidR="5D358E67" w:rsidRPr="5D5EE242">
              <w:rPr>
                <w:rFonts w:ascii="Arial" w:hAnsi="Arial" w:cs="Arial"/>
                <w:b/>
                <w:bCs/>
                <w:lang w:val="lt-LT"/>
              </w:rPr>
              <w:t>ikalus</w:t>
            </w:r>
            <w:r w:rsidRPr="5D5EE242">
              <w:rPr>
                <w:rFonts w:ascii="Arial" w:hAnsi="Arial" w:cs="Arial"/>
                <w:b/>
                <w:bCs/>
                <w:lang w:val="lt-LT"/>
              </w:rPr>
              <w:t xml:space="preserve"> Nr.: 1097-1006-9020</w:t>
            </w:r>
            <w:r w:rsidR="61B4F27B" w:rsidRPr="5D5EE242">
              <w:rPr>
                <w:rFonts w:ascii="Arial" w:hAnsi="Arial" w:cs="Arial"/>
                <w:b/>
                <w:bCs/>
                <w:lang w:val="lt-LT"/>
              </w:rPr>
              <w:t>,</w:t>
            </w:r>
            <w:r w:rsidRPr="5D5EE242">
              <w:rPr>
                <w:rFonts w:ascii="Arial" w:hAnsi="Arial" w:cs="Arial"/>
                <w:b/>
                <w:bCs/>
                <w:lang w:val="lt-LT"/>
              </w:rPr>
              <w:t xml:space="preserve"> </w:t>
            </w:r>
            <w:r w:rsidR="50A7506C" w:rsidRPr="5D5EE242">
              <w:rPr>
                <w:rFonts w:ascii="Arial" w:hAnsi="Arial" w:cs="Arial"/>
                <w:b/>
                <w:bCs/>
                <w:lang w:val="lt-LT"/>
              </w:rPr>
              <w:t xml:space="preserve">remonto </w:t>
            </w:r>
            <w:r w:rsidRPr="5D5EE242">
              <w:rPr>
                <w:rFonts w:ascii="Arial" w:hAnsi="Arial" w:cs="Arial"/>
                <w:b/>
                <w:bCs/>
                <w:lang w:val="lt-LT"/>
              </w:rPr>
              <w:t>apimtis</w:t>
            </w:r>
          </w:p>
        </w:tc>
      </w:tr>
      <w:tr w:rsidR="00F83013" w:rsidRPr="007F5420" w14:paraId="2F69FC02" w14:textId="77777777" w:rsidTr="61AC52F4">
        <w:trPr>
          <w:trHeight w:val="477"/>
        </w:trPr>
        <w:tc>
          <w:tcPr>
            <w:tcW w:w="993" w:type="dxa"/>
            <w:shd w:val="clear" w:color="auto" w:fill="auto"/>
          </w:tcPr>
          <w:p w14:paraId="6DC2D33E" w14:textId="77777777" w:rsidR="00F83013" w:rsidRPr="00561E75" w:rsidRDefault="00F83013" w:rsidP="001A35F9">
            <w:pPr>
              <w:pStyle w:val="TableParagraph"/>
              <w:rPr>
                <w:rFonts w:ascii="Arial" w:hAnsi="Arial" w:cs="Arial"/>
                <w:lang w:val="lt-LT"/>
              </w:rPr>
            </w:pPr>
          </w:p>
        </w:tc>
        <w:tc>
          <w:tcPr>
            <w:tcW w:w="9379" w:type="dxa"/>
            <w:gridSpan w:val="2"/>
            <w:shd w:val="clear" w:color="auto" w:fill="auto"/>
          </w:tcPr>
          <w:p w14:paraId="1A7E611C" w14:textId="76D1BD14" w:rsidR="00F83013" w:rsidRDefault="002F5FE8" w:rsidP="00840744">
            <w:pPr>
              <w:pStyle w:val="TableParagraph"/>
              <w:numPr>
                <w:ilvl w:val="2"/>
                <w:numId w:val="14"/>
              </w:numPr>
              <w:tabs>
                <w:tab w:val="left" w:pos="844"/>
              </w:tabs>
              <w:ind w:left="135" w:right="162" w:firstLine="0"/>
              <w:jc w:val="both"/>
              <w:rPr>
                <w:rFonts w:ascii="Arial" w:hAnsi="Arial" w:cs="Arial"/>
                <w:lang w:val="lt-LT"/>
              </w:rPr>
            </w:pPr>
            <w:r w:rsidRPr="40BC81B1">
              <w:rPr>
                <w:rFonts w:ascii="Arial" w:hAnsi="Arial" w:cs="Arial"/>
                <w:lang w:val="lt-LT"/>
              </w:rPr>
              <w:t xml:space="preserve">Projektavimo paslaugos ir rangos darbai apima tuos darbus, kurie reikalingi prijungiant/statant projektuojamą </w:t>
            </w:r>
            <w:r w:rsidR="00126C10" w:rsidRPr="40BC81B1">
              <w:rPr>
                <w:rFonts w:ascii="Arial" w:hAnsi="Arial" w:cs="Arial"/>
                <w:lang w:val="lt-LT"/>
              </w:rPr>
              <w:t xml:space="preserve">naujos statybos </w:t>
            </w:r>
            <w:r w:rsidRPr="40BC81B1">
              <w:rPr>
                <w:rFonts w:ascii="Arial" w:hAnsi="Arial" w:cs="Arial"/>
                <w:lang w:val="lt-LT"/>
              </w:rPr>
              <w:t>priestatą prie esamo pastato(ų).</w:t>
            </w:r>
            <w:r w:rsidR="00C67D36" w:rsidRPr="40BC81B1">
              <w:rPr>
                <w:rFonts w:ascii="Arial" w:hAnsi="Arial" w:cs="Arial"/>
                <w:lang w:val="lt-LT"/>
              </w:rPr>
              <w:t xml:space="preserve"> Preliminariai vertinama, kad </w:t>
            </w:r>
            <w:r w:rsidR="004C7C18" w:rsidRPr="40BC81B1">
              <w:rPr>
                <w:rFonts w:ascii="Arial" w:hAnsi="Arial" w:cs="Arial"/>
                <w:lang w:val="lt-LT"/>
              </w:rPr>
              <w:t>priestatas su esamu pastatu turi būti sujungti koridoriumi/tambūru per patalpą Nr. 1-7</w:t>
            </w:r>
            <w:r w:rsidR="00C71D8B" w:rsidRPr="40BC81B1">
              <w:rPr>
                <w:rFonts w:ascii="Arial" w:hAnsi="Arial" w:cs="Arial"/>
                <w:lang w:val="lt-LT"/>
              </w:rPr>
              <w:t>,</w:t>
            </w:r>
            <w:r w:rsidR="005C7BBC" w:rsidRPr="40BC81B1">
              <w:rPr>
                <w:rFonts w:ascii="Arial" w:hAnsi="Arial" w:cs="Arial"/>
                <w:lang w:val="lt-LT"/>
              </w:rPr>
              <w:t xml:space="preserve"> pažymėtą kadastrinėje byloje</w:t>
            </w:r>
            <w:r w:rsidR="004C7C18" w:rsidRPr="40BC81B1">
              <w:rPr>
                <w:rFonts w:ascii="Arial" w:hAnsi="Arial" w:cs="Arial"/>
                <w:lang w:val="lt-LT"/>
              </w:rPr>
              <w:t xml:space="preserve"> (per dabartinę lango angą).</w:t>
            </w:r>
            <w:r w:rsidR="005B4434" w:rsidRPr="40BC81B1">
              <w:rPr>
                <w:rFonts w:ascii="Arial" w:hAnsi="Arial" w:cs="Arial"/>
                <w:lang w:val="lt-LT"/>
              </w:rPr>
              <w:t xml:space="preserve"> Taip pat vertinama, kad naujos statybos </w:t>
            </w:r>
            <w:r w:rsidR="00CB17BA" w:rsidRPr="40BC81B1">
              <w:rPr>
                <w:rFonts w:ascii="Arial" w:hAnsi="Arial" w:cs="Arial"/>
                <w:lang w:val="lt-LT"/>
              </w:rPr>
              <w:t xml:space="preserve">priestato vandentiekio tinklai būtų prijungiami nuo esamo pastato </w:t>
            </w:r>
            <w:r w:rsidR="00D66B0E" w:rsidRPr="40BC81B1">
              <w:rPr>
                <w:rFonts w:ascii="Arial" w:hAnsi="Arial" w:cs="Arial"/>
                <w:lang w:val="lt-LT"/>
              </w:rPr>
              <w:t>įvado, esančio pastate Un. Nr. 1097-1006-9012</w:t>
            </w:r>
            <w:r w:rsidR="00220007" w:rsidRPr="40BC81B1">
              <w:rPr>
                <w:rFonts w:ascii="Arial" w:hAnsi="Arial" w:cs="Arial"/>
                <w:lang w:val="lt-LT"/>
              </w:rPr>
              <w:t>.</w:t>
            </w:r>
            <w:r w:rsidR="004C7C18" w:rsidRPr="40BC81B1">
              <w:rPr>
                <w:rFonts w:ascii="Arial" w:hAnsi="Arial" w:cs="Arial"/>
                <w:lang w:val="lt-LT"/>
              </w:rPr>
              <w:t xml:space="preserve"> Projektuotojas gali siūlyti ir kitus sujungimo su esamu pastatu variantus, tačiau tai turi būti suderinta su Projekto valdytoju ir Užsakovu.</w:t>
            </w:r>
            <w:r w:rsidR="00D73D62" w:rsidRPr="40BC81B1">
              <w:rPr>
                <w:rFonts w:ascii="Arial" w:hAnsi="Arial" w:cs="Arial"/>
                <w:lang w:val="lt-LT"/>
              </w:rPr>
              <w:t xml:space="preserve"> </w:t>
            </w:r>
          </w:p>
          <w:p w14:paraId="12A16E11" w14:textId="7136F452" w:rsidR="004A3923" w:rsidRDefault="00885FE4" w:rsidP="00840744">
            <w:pPr>
              <w:pStyle w:val="TableParagraph"/>
              <w:numPr>
                <w:ilvl w:val="2"/>
                <w:numId w:val="14"/>
              </w:numPr>
              <w:tabs>
                <w:tab w:val="left" w:pos="844"/>
              </w:tabs>
              <w:ind w:left="135" w:right="162" w:firstLine="0"/>
              <w:jc w:val="both"/>
              <w:rPr>
                <w:rFonts w:ascii="Arial" w:hAnsi="Arial" w:cs="Arial"/>
                <w:lang w:val="lt-LT"/>
              </w:rPr>
            </w:pPr>
            <w:r>
              <w:rPr>
                <w:rFonts w:ascii="Arial" w:hAnsi="Arial" w:cs="Arial"/>
                <w:lang w:val="lt-LT"/>
              </w:rPr>
              <w:t>Rangov</w:t>
            </w:r>
            <w:r w:rsidR="000A3B8F">
              <w:rPr>
                <w:rFonts w:ascii="Arial" w:hAnsi="Arial" w:cs="Arial"/>
                <w:lang w:val="lt-LT"/>
              </w:rPr>
              <w:t xml:space="preserve">as privalo </w:t>
            </w:r>
            <w:r w:rsidR="002D133A">
              <w:rPr>
                <w:rFonts w:ascii="Arial" w:hAnsi="Arial" w:cs="Arial"/>
                <w:lang w:val="lt-LT"/>
              </w:rPr>
              <w:t>tinkamai įvertinti gaisrinių skyrių</w:t>
            </w:r>
            <w:r w:rsidR="00DE305C">
              <w:rPr>
                <w:rFonts w:ascii="Arial" w:hAnsi="Arial" w:cs="Arial"/>
                <w:lang w:val="lt-LT"/>
              </w:rPr>
              <w:t xml:space="preserve"> formavimo poreikį bei atitinkamai suprojektuoti ir įrengti visas priemones, reikalingas gaisrinės saugos reikalavimų užtikrinimui.</w:t>
            </w:r>
          </w:p>
          <w:p w14:paraId="0D7F24F0" w14:textId="77777777" w:rsidR="005E421F" w:rsidRDefault="005E421F" w:rsidP="001A35F9">
            <w:pPr>
              <w:pStyle w:val="TableParagraph"/>
              <w:tabs>
                <w:tab w:val="left" w:pos="844"/>
              </w:tabs>
              <w:ind w:left="135" w:right="162"/>
              <w:jc w:val="both"/>
              <w:rPr>
                <w:rFonts w:ascii="Arial" w:hAnsi="Arial" w:cs="Arial"/>
                <w:lang w:val="lt-LT"/>
              </w:rPr>
            </w:pPr>
          </w:p>
          <w:p w14:paraId="662EE091" w14:textId="0D68ED09" w:rsidR="00BE5354" w:rsidRPr="00B12CCF" w:rsidRDefault="00BE5354" w:rsidP="5D5EE242">
            <w:pPr>
              <w:pStyle w:val="TableParagraph"/>
              <w:tabs>
                <w:tab w:val="left" w:pos="844"/>
              </w:tabs>
              <w:ind w:left="135" w:right="162"/>
              <w:jc w:val="both"/>
              <w:rPr>
                <w:rFonts w:ascii="Arial" w:hAnsi="Arial" w:cs="Arial"/>
                <w:i/>
                <w:iCs/>
                <w:lang w:val="lt-LT"/>
              </w:rPr>
            </w:pPr>
            <w:r w:rsidRPr="5D5EE242">
              <w:rPr>
                <w:rFonts w:ascii="Arial" w:hAnsi="Arial" w:cs="Arial"/>
                <w:i/>
                <w:iCs/>
                <w:lang w:val="lt-LT"/>
              </w:rPr>
              <w:t>Pastaba: jei paaiškėtų, kad dalį inžinerinių sistemų būtų reikalinga prijungti per Lopšelio-darželio</w:t>
            </w:r>
            <w:r w:rsidR="00351EE9" w:rsidRPr="5D5EE242">
              <w:rPr>
                <w:rFonts w:ascii="Arial" w:hAnsi="Arial" w:cs="Arial"/>
                <w:i/>
                <w:iCs/>
                <w:lang w:val="lt-LT"/>
              </w:rPr>
              <w:t>,</w:t>
            </w:r>
            <w:r w:rsidRPr="5D5EE242">
              <w:rPr>
                <w:rFonts w:ascii="Arial" w:hAnsi="Arial" w:cs="Arial"/>
                <w:i/>
                <w:iCs/>
                <w:lang w:val="lt-LT"/>
              </w:rPr>
              <w:t xml:space="preserve"> </w:t>
            </w:r>
            <w:r w:rsidR="00351EE9" w:rsidRPr="5D5EE242">
              <w:rPr>
                <w:rFonts w:ascii="Arial" w:hAnsi="Arial" w:cs="Arial"/>
                <w:i/>
                <w:iCs/>
                <w:lang w:val="lt-LT"/>
              </w:rPr>
              <w:t>unikalus</w:t>
            </w:r>
            <w:r w:rsidRPr="5D5EE242">
              <w:rPr>
                <w:rFonts w:ascii="Arial" w:hAnsi="Arial" w:cs="Arial"/>
                <w:i/>
                <w:iCs/>
                <w:lang w:val="lt-LT"/>
              </w:rPr>
              <w:t xml:space="preserve"> Nr. 1097-1006-9012</w:t>
            </w:r>
            <w:r w:rsidR="00351EE9" w:rsidRPr="5D5EE242">
              <w:rPr>
                <w:rFonts w:ascii="Arial" w:hAnsi="Arial" w:cs="Arial"/>
                <w:i/>
                <w:iCs/>
                <w:lang w:val="lt-LT"/>
              </w:rPr>
              <w:t>,</w:t>
            </w:r>
            <w:r w:rsidRPr="5D5EE242">
              <w:rPr>
                <w:rFonts w:ascii="Arial" w:hAnsi="Arial" w:cs="Arial"/>
                <w:i/>
                <w:iCs/>
                <w:lang w:val="lt-LT"/>
              </w:rPr>
              <w:t xml:space="preserve"> patalpas,</w:t>
            </w:r>
            <w:r w:rsidR="00B12CCF" w:rsidRPr="5D5EE242">
              <w:rPr>
                <w:rFonts w:ascii="Arial" w:hAnsi="Arial" w:cs="Arial"/>
                <w:i/>
                <w:iCs/>
                <w:lang w:val="lt-LT"/>
              </w:rPr>
              <w:t xml:space="preserve"> tikslinant projekto pavadinimą ir kitus duomenis, tai nebūtų laikoma papildomais darbais.</w:t>
            </w:r>
          </w:p>
        </w:tc>
      </w:tr>
      <w:tr w:rsidR="00775B6D" w:rsidRPr="007F5420" w14:paraId="42262D3B" w14:textId="77777777" w:rsidTr="61AC52F4">
        <w:trPr>
          <w:trHeight w:val="285"/>
        </w:trPr>
        <w:tc>
          <w:tcPr>
            <w:tcW w:w="993" w:type="dxa"/>
            <w:shd w:val="clear" w:color="auto" w:fill="F2F2F2" w:themeFill="background1" w:themeFillShade="F2"/>
          </w:tcPr>
          <w:p w14:paraId="76B76251" w14:textId="52D4F4F2" w:rsidR="00775B6D" w:rsidRPr="007F5420" w:rsidRDefault="00775B6D"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65CE9B3C" w14:textId="57CC55A7" w:rsidR="00775B6D" w:rsidRPr="00C67D36" w:rsidRDefault="00126C10" w:rsidP="001A35F9">
            <w:pPr>
              <w:pStyle w:val="TableParagraph"/>
              <w:contextualSpacing/>
              <w:rPr>
                <w:rFonts w:ascii="Arial" w:hAnsi="Arial" w:cs="Arial"/>
                <w:b/>
              </w:rPr>
            </w:pPr>
            <w:r w:rsidRPr="00C67D36">
              <w:rPr>
                <w:rFonts w:ascii="Arial" w:hAnsi="Arial" w:cs="Arial"/>
                <w:b/>
              </w:rPr>
              <w:t xml:space="preserve">Projektuojamo </w:t>
            </w:r>
            <w:r w:rsidR="00682735" w:rsidRPr="00C67D36">
              <w:rPr>
                <w:rFonts w:ascii="Arial" w:hAnsi="Arial" w:cs="Arial"/>
                <w:b/>
              </w:rPr>
              <w:t xml:space="preserve">naujo </w:t>
            </w:r>
            <w:r w:rsidRPr="00C67D36">
              <w:rPr>
                <w:rFonts w:ascii="Arial" w:hAnsi="Arial" w:cs="Arial"/>
                <w:b/>
              </w:rPr>
              <w:t>pastato (</w:t>
            </w:r>
            <w:r w:rsidRPr="009D0073">
              <w:rPr>
                <w:rFonts w:ascii="Arial" w:hAnsi="Arial" w:cs="Arial"/>
                <w:b/>
              </w:rPr>
              <w:t>Ugdymo konsultacinio centro</w:t>
            </w:r>
            <w:r w:rsidRPr="00C67D36">
              <w:rPr>
                <w:rFonts w:ascii="Arial" w:hAnsi="Arial" w:cs="Arial"/>
                <w:b/>
              </w:rPr>
              <w:t>) programos apimtis</w:t>
            </w:r>
          </w:p>
        </w:tc>
      </w:tr>
      <w:tr w:rsidR="00775B6D" w:rsidRPr="007F5420" w14:paraId="0EB5B455" w14:textId="77777777" w:rsidTr="61AC52F4">
        <w:trPr>
          <w:trHeight w:val="192"/>
        </w:trPr>
        <w:tc>
          <w:tcPr>
            <w:tcW w:w="993" w:type="dxa"/>
            <w:shd w:val="clear" w:color="auto" w:fill="auto"/>
          </w:tcPr>
          <w:p w14:paraId="4DB058CE" w14:textId="77777777" w:rsidR="00775B6D" w:rsidRPr="007F5420" w:rsidRDefault="00775B6D" w:rsidP="001A35F9">
            <w:pPr>
              <w:pStyle w:val="TableParagraph"/>
              <w:rPr>
                <w:rFonts w:ascii="Arial" w:hAnsi="Arial" w:cs="Arial"/>
                <w:lang w:val="lt-LT"/>
              </w:rPr>
            </w:pPr>
          </w:p>
        </w:tc>
        <w:tc>
          <w:tcPr>
            <w:tcW w:w="9379" w:type="dxa"/>
            <w:gridSpan w:val="2"/>
            <w:shd w:val="clear" w:color="auto" w:fill="auto"/>
          </w:tcPr>
          <w:p w14:paraId="089AB504" w14:textId="6C8241A2" w:rsidR="00775B6D" w:rsidRPr="000C0A5B" w:rsidRDefault="00775B6D" w:rsidP="00840744">
            <w:pPr>
              <w:pStyle w:val="TableParagraph"/>
              <w:numPr>
                <w:ilvl w:val="2"/>
                <w:numId w:val="14"/>
              </w:numPr>
              <w:tabs>
                <w:tab w:val="left" w:pos="833"/>
              </w:tabs>
              <w:ind w:left="135" w:firstLine="0"/>
              <w:jc w:val="both"/>
              <w:rPr>
                <w:rFonts w:ascii="Arial" w:hAnsi="Arial" w:cs="Arial"/>
                <w:b/>
                <w:bCs/>
                <w:lang w:val="lt-LT"/>
              </w:rPr>
            </w:pPr>
            <w:r w:rsidRPr="000C0A5B">
              <w:rPr>
                <w:rFonts w:ascii="Arial" w:hAnsi="Arial" w:cs="Arial"/>
                <w:b/>
                <w:bCs/>
                <w:lang w:val="lt-LT"/>
              </w:rPr>
              <w:t>Funkciniai (paskirties) reikalavimai statiniui</w:t>
            </w:r>
            <w:r w:rsidR="00D7143F" w:rsidRPr="000C0A5B">
              <w:rPr>
                <w:rFonts w:ascii="Arial" w:hAnsi="Arial" w:cs="Arial"/>
                <w:b/>
                <w:bCs/>
                <w:lang w:val="lt-LT"/>
              </w:rPr>
              <w:t>:</w:t>
            </w:r>
          </w:p>
          <w:p w14:paraId="3BF342C4" w14:textId="3185D13C" w:rsidR="001F6E7C" w:rsidRDefault="001F6E7C"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Turi būti suprojektuotas ir įrengtas surenkamų konstrukcijų </w:t>
            </w:r>
            <w:r w:rsidR="00526509">
              <w:rPr>
                <w:rFonts w:ascii="Arial" w:hAnsi="Arial" w:cs="Arial"/>
                <w:lang w:val="lt-LT"/>
              </w:rPr>
              <w:t>ne daugiau kaip 2</w:t>
            </w:r>
            <w:r w:rsidRPr="40BC81B1">
              <w:rPr>
                <w:rFonts w:ascii="Arial" w:hAnsi="Arial" w:cs="Arial"/>
                <w:lang w:val="lt-LT"/>
              </w:rPr>
              <w:t xml:space="preserve"> aukšt</w:t>
            </w:r>
            <w:r w:rsidR="00526509">
              <w:rPr>
                <w:rFonts w:ascii="Arial" w:hAnsi="Arial" w:cs="Arial"/>
                <w:lang w:val="lt-LT"/>
              </w:rPr>
              <w:t>ų</w:t>
            </w:r>
            <w:r w:rsidRPr="40BC81B1">
              <w:rPr>
                <w:rFonts w:ascii="Arial" w:hAnsi="Arial" w:cs="Arial"/>
                <w:lang w:val="lt-LT"/>
              </w:rPr>
              <w:t xml:space="preserve"> </w:t>
            </w:r>
            <w:r w:rsidR="007F7C9C" w:rsidRPr="40BC81B1">
              <w:rPr>
                <w:rFonts w:ascii="Arial" w:hAnsi="Arial" w:cs="Arial"/>
                <w:lang w:val="lt-LT"/>
              </w:rPr>
              <w:t xml:space="preserve">plokščio stogo </w:t>
            </w:r>
            <w:r w:rsidRPr="40BC81B1">
              <w:rPr>
                <w:rFonts w:ascii="Arial" w:hAnsi="Arial" w:cs="Arial"/>
                <w:lang w:val="lt-LT"/>
              </w:rPr>
              <w:t>pastatas</w:t>
            </w:r>
            <w:r w:rsidR="00940686" w:rsidRPr="40BC81B1">
              <w:rPr>
                <w:rFonts w:ascii="Arial" w:hAnsi="Arial" w:cs="Arial"/>
                <w:lang w:val="lt-LT"/>
              </w:rPr>
              <w:t xml:space="preserve"> (esamo pastato</w:t>
            </w:r>
            <w:r w:rsidR="0016733B" w:rsidRPr="40BC81B1">
              <w:rPr>
                <w:rFonts w:ascii="Arial" w:hAnsi="Arial" w:cs="Arial"/>
                <w:lang w:val="lt-LT"/>
              </w:rPr>
              <w:t xml:space="preserve">, unikalus </w:t>
            </w:r>
            <w:r w:rsidR="001A79E4" w:rsidRPr="40BC81B1">
              <w:rPr>
                <w:rFonts w:ascii="Arial" w:hAnsi="Arial" w:cs="Arial"/>
                <w:lang w:val="lt-LT"/>
              </w:rPr>
              <w:t xml:space="preserve">Nr. </w:t>
            </w:r>
            <w:r w:rsidR="00940686" w:rsidRPr="40BC81B1">
              <w:rPr>
                <w:rFonts w:ascii="Arial" w:hAnsi="Arial" w:cs="Arial"/>
                <w:lang w:val="lt-LT"/>
              </w:rPr>
              <w:t>1097-1006-9020</w:t>
            </w:r>
            <w:r w:rsidR="001A79E4" w:rsidRPr="40BC81B1">
              <w:rPr>
                <w:rFonts w:ascii="Arial" w:hAnsi="Arial" w:cs="Arial"/>
                <w:lang w:val="lt-LT"/>
              </w:rPr>
              <w:t>,</w:t>
            </w:r>
            <w:r w:rsidR="00940686" w:rsidRPr="40BC81B1">
              <w:rPr>
                <w:rFonts w:ascii="Arial" w:hAnsi="Arial" w:cs="Arial"/>
                <w:lang w:val="lt-LT"/>
              </w:rPr>
              <w:t xml:space="preserve"> priestatas</w:t>
            </w:r>
            <w:r w:rsidR="00F344DF" w:rsidRPr="40BC81B1">
              <w:rPr>
                <w:rFonts w:ascii="Arial" w:hAnsi="Arial" w:cs="Arial"/>
                <w:lang w:val="lt-LT"/>
              </w:rPr>
              <w:t>, sujungtas su esamu pastatu koridoriumi-</w:t>
            </w:r>
            <w:r w:rsidR="641D3213" w:rsidRPr="40BC81B1">
              <w:rPr>
                <w:rFonts w:ascii="Arial" w:hAnsi="Arial" w:cs="Arial"/>
                <w:lang w:val="lt-LT"/>
              </w:rPr>
              <w:t>tambūru</w:t>
            </w:r>
            <w:r w:rsidR="00F344DF" w:rsidRPr="40BC81B1">
              <w:rPr>
                <w:rFonts w:ascii="Arial" w:hAnsi="Arial" w:cs="Arial"/>
                <w:lang w:val="lt-LT"/>
              </w:rPr>
              <w:t>)</w:t>
            </w:r>
            <w:r w:rsidRPr="40BC81B1">
              <w:rPr>
                <w:rFonts w:ascii="Arial" w:hAnsi="Arial" w:cs="Arial"/>
                <w:lang w:val="lt-LT"/>
              </w:rPr>
              <w:t>.</w:t>
            </w:r>
            <w:r w:rsidR="00EA2960">
              <w:rPr>
                <w:rFonts w:ascii="Arial" w:hAnsi="Arial" w:cs="Arial"/>
                <w:lang w:val="lt-LT"/>
              </w:rPr>
              <w:t xml:space="preserve"> Turi būti </w:t>
            </w:r>
            <w:r w:rsidR="006B6F69">
              <w:rPr>
                <w:rFonts w:ascii="Arial" w:hAnsi="Arial" w:cs="Arial"/>
                <w:lang w:val="lt-LT"/>
              </w:rPr>
              <w:t xml:space="preserve">suprojektuoti ir įrengti </w:t>
            </w:r>
            <w:r w:rsidR="00E2187E">
              <w:rPr>
                <w:rFonts w:ascii="Arial" w:hAnsi="Arial" w:cs="Arial"/>
                <w:lang w:val="lt-LT"/>
              </w:rPr>
              <w:t>visus priestatui būtinus priklausinius.</w:t>
            </w:r>
            <w:r w:rsidRPr="40BC81B1">
              <w:rPr>
                <w:rFonts w:ascii="Arial" w:hAnsi="Arial" w:cs="Arial"/>
                <w:lang w:val="lt-LT"/>
              </w:rPr>
              <w:t xml:space="preserve"> </w:t>
            </w:r>
            <w:r w:rsidR="0059384D" w:rsidRPr="00526509">
              <w:rPr>
                <w:rFonts w:ascii="Arial" w:hAnsi="Arial" w:cs="Arial"/>
                <w:b/>
                <w:bCs/>
                <w:lang w:val="lt-LT"/>
              </w:rPr>
              <w:t>Priestato energinio efektyvumo klasė</w:t>
            </w:r>
            <w:r w:rsidR="0059384D">
              <w:rPr>
                <w:rFonts w:ascii="Arial" w:hAnsi="Arial" w:cs="Arial"/>
                <w:lang w:val="lt-LT"/>
              </w:rPr>
              <w:t xml:space="preserve"> – </w:t>
            </w:r>
            <w:r w:rsidR="0059384D" w:rsidRPr="00EC4CD1">
              <w:rPr>
                <w:rFonts w:ascii="Arial" w:hAnsi="Arial" w:cs="Arial"/>
                <w:b/>
                <w:bCs/>
                <w:lang w:val="lt-LT"/>
              </w:rPr>
              <w:t xml:space="preserve">A++. Garso klasė – </w:t>
            </w:r>
            <w:r w:rsidR="00254FA1">
              <w:rPr>
                <w:rFonts w:ascii="Arial" w:hAnsi="Arial" w:cs="Arial"/>
                <w:b/>
                <w:bCs/>
                <w:lang w:val="lt-LT"/>
              </w:rPr>
              <w:t xml:space="preserve">ne žemesnė kaip </w:t>
            </w:r>
            <w:r w:rsidR="0059384D" w:rsidRPr="00EC4CD1">
              <w:rPr>
                <w:rFonts w:ascii="Arial" w:hAnsi="Arial" w:cs="Arial"/>
                <w:b/>
                <w:bCs/>
                <w:lang w:val="lt-LT"/>
              </w:rPr>
              <w:t>C</w:t>
            </w:r>
            <w:r w:rsidR="0059384D">
              <w:rPr>
                <w:rFonts w:ascii="Arial" w:hAnsi="Arial" w:cs="Arial"/>
                <w:lang w:val="lt-LT"/>
              </w:rPr>
              <w:t xml:space="preserve">. </w:t>
            </w:r>
            <w:r w:rsidR="00940686" w:rsidRPr="40BC81B1">
              <w:rPr>
                <w:rFonts w:ascii="Arial" w:hAnsi="Arial" w:cs="Arial"/>
                <w:lang w:val="lt-LT"/>
              </w:rPr>
              <w:t>Turi būti suprojektuotas ir įrengtas atskiras</w:t>
            </w:r>
            <w:r w:rsidR="7BC6DA59" w:rsidRPr="40BC81B1">
              <w:rPr>
                <w:rFonts w:ascii="Arial" w:hAnsi="Arial" w:cs="Arial"/>
                <w:lang w:val="lt-LT"/>
              </w:rPr>
              <w:t xml:space="preserve"> pagrindinis</w:t>
            </w:r>
            <w:r w:rsidR="00940686" w:rsidRPr="40BC81B1">
              <w:rPr>
                <w:rFonts w:ascii="Arial" w:hAnsi="Arial" w:cs="Arial"/>
                <w:lang w:val="lt-LT"/>
              </w:rPr>
              <w:t xml:space="preserve"> įėjimas į naują</w:t>
            </w:r>
            <w:r w:rsidR="00F344DF" w:rsidRPr="40BC81B1">
              <w:rPr>
                <w:rFonts w:ascii="Arial" w:hAnsi="Arial" w:cs="Arial"/>
                <w:lang w:val="lt-LT"/>
              </w:rPr>
              <w:t xml:space="preserve"> priestatą</w:t>
            </w:r>
            <w:r w:rsidR="007F7C9C" w:rsidRPr="40BC81B1">
              <w:rPr>
                <w:rFonts w:ascii="Arial" w:hAnsi="Arial" w:cs="Arial"/>
                <w:lang w:val="lt-LT"/>
              </w:rPr>
              <w:t xml:space="preserve"> iš lauko</w:t>
            </w:r>
            <w:r w:rsidR="00F344DF" w:rsidRPr="40BC81B1">
              <w:rPr>
                <w:rFonts w:ascii="Arial" w:hAnsi="Arial" w:cs="Arial"/>
                <w:lang w:val="lt-LT"/>
              </w:rPr>
              <w:t>.</w:t>
            </w:r>
          </w:p>
          <w:p w14:paraId="06396B65" w14:textId="7186EA8F" w:rsidR="00BF3152" w:rsidRPr="000C0A5B" w:rsidRDefault="00BF3152" w:rsidP="00840744">
            <w:pPr>
              <w:pStyle w:val="TableParagraph"/>
              <w:numPr>
                <w:ilvl w:val="3"/>
                <w:numId w:val="14"/>
              </w:numPr>
              <w:tabs>
                <w:tab w:val="left" w:pos="1390"/>
              </w:tabs>
              <w:ind w:left="540" w:right="162" w:firstLine="0"/>
              <w:jc w:val="both"/>
              <w:rPr>
                <w:rFonts w:ascii="Arial" w:hAnsi="Arial" w:cs="Arial"/>
                <w:lang w:val="lt-LT"/>
              </w:rPr>
            </w:pPr>
            <w:r w:rsidRPr="61AC52F4">
              <w:rPr>
                <w:rFonts w:ascii="Arial" w:hAnsi="Arial" w:cs="Arial"/>
                <w:lang w:val="lt-LT"/>
              </w:rPr>
              <w:t>Projektas rengiamas</w:t>
            </w:r>
            <w:r w:rsidR="001A3D7D" w:rsidRPr="61AC52F4">
              <w:rPr>
                <w:rFonts w:ascii="Arial" w:hAnsi="Arial" w:cs="Arial"/>
                <w:lang w:val="lt-LT"/>
              </w:rPr>
              <w:t xml:space="preserve"> ir įgyvendinamas</w:t>
            </w:r>
            <w:r w:rsidRPr="61AC52F4">
              <w:rPr>
                <w:rFonts w:ascii="Arial" w:hAnsi="Arial" w:cs="Arial"/>
                <w:lang w:val="lt-LT"/>
              </w:rPr>
              <w:t xml:space="preserve"> taip, kad atitiktų </w:t>
            </w:r>
            <w:r w:rsidR="0006267C" w:rsidRPr="61AC52F4">
              <w:rPr>
                <w:rFonts w:ascii="Arial" w:hAnsi="Arial" w:cs="Arial"/>
                <w:lang w:val="lt-LT"/>
              </w:rPr>
              <w:t xml:space="preserve">„Viena žvaigždutė – gerai“ įvertinimo lygį pagal </w:t>
            </w:r>
            <w:r w:rsidR="00671448" w:rsidRPr="61AC52F4">
              <w:rPr>
                <w:rFonts w:ascii="Arial" w:hAnsi="Arial" w:cs="Arial"/>
                <w:lang w:val="lt-LT"/>
              </w:rPr>
              <w:t>Lietuvos žaliųjų pastatų tarybos</w:t>
            </w:r>
            <w:r w:rsidR="001F0AAF" w:rsidRPr="61AC52F4">
              <w:rPr>
                <w:rFonts w:ascii="Arial" w:hAnsi="Arial" w:cs="Arial"/>
                <w:lang w:val="lt-LT"/>
              </w:rPr>
              <w:t xml:space="preserve"> (toliau – Taryba)</w:t>
            </w:r>
            <w:r w:rsidR="00671448" w:rsidRPr="61AC52F4">
              <w:rPr>
                <w:rFonts w:ascii="Arial" w:hAnsi="Arial" w:cs="Arial"/>
                <w:lang w:val="lt-LT"/>
              </w:rPr>
              <w:t xml:space="preserve"> </w:t>
            </w:r>
            <w:r w:rsidR="006A3C8F" w:rsidRPr="61AC52F4">
              <w:rPr>
                <w:rFonts w:ascii="Arial" w:hAnsi="Arial" w:cs="Arial"/>
                <w:lang w:val="lt-LT"/>
              </w:rPr>
              <w:t>Lietuvos pastatų tvarumo vertinimo sistemą</w:t>
            </w:r>
            <w:r w:rsidR="004F1FAF" w:rsidRPr="61AC52F4">
              <w:rPr>
                <w:rFonts w:ascii="Arial" w:hAnsi="Arial" w:cs="Arial"/>
                <w:lang w:val="lt-LT"/>
              </w:rPr>
              <w:t xml:space="preserve"> (LPTVS)</w:t>
            </w:r>
            <w:r w:rsidR="0006267C" w:rsidRPr="61AC52F4">
              <w:rPr>
                <w:rFonts w:ascii="Arial" w:hAnsi="Arial" w:cs="Arial"/>
                <w:lang w:val="lt-LT"/>
              </w:rPr>
              <w:t xml:space="preserve">. </w:t>
            </w:r>
            <w:r w:rsidR="006A518B" w:rsidRPr="61AC52F4">
              <w:rPr>
                <w:rFonts w:ascii="Arial" w:hAnsi="Arial" w:cs="Arial"/>
                <w:lang w:val="lt-LT"/>
              </w:rPr>
              <w:t>LPTVS</w:t>
            </w:r>
            <w:r w:rsidR="0006267C" w:rsidRPr="61AC52F4">
              <w:rPr>
                <w:rFonts w:ascii="Arial" w:hAnsi="Arial" w:cs="Arial"/>
                <w:lang w:val="lt-LT"/>
              </w:rPr>
              <w:t xml:space="preserve"> aprašas pateikiamas kaip šios užduoties priedas. Jei </w:t>
            </w:r>
            <w:r w:rsidR="003221FA" w:rsidRPr="61AC52F4">
              <w:rPr>
                <w:rFonts w:ascii="Arial" w:hAnsi="Arial" w:cs="Arial"/>
                <w:lang w:val="lt-LT"/>
              </w:rPr>
              <w:t>yra prieštaravi</w:t>
            </w:r>
            <w:r w:rsidR="001E6DCA" w:rsidRPr="61AC52F4">
              <w:rPr>
                <w:rFonts w:ascii="Arial" w:hAnsi="Arial" w:cs="Arial"/>
                <w:lang w:val="lt-LT"/>
              </w:rPr>
              <w:t>m</w:t>
            </w:r>
            <w:r w:rsidR="003221FA" w:rsidRPr="61AC52F4">
              <w:rPr>
                <w:rFonts w:ascii="Arial" w:hAnsi="Arial" w:cs="Arial"/>
                <w:lang w:val="lt-LT"/>
              </w:rPr>
              <w:t xml:space="preserve">ų tarp aprašo ir šios techninės užduoties, </w:t>
            </w:r>
            <w:r w:rsidR="000A2518" w:rsidRPr="61AC52F4">
              <w:rPr>
                <w:rFonts w:ascii="Arial" w:hAnsi="Arial" w:cs="Arial"/>
                <w:lang w:val="lt-LT"/>
              </w:rPr>
              <w:t>taikyti apraše nurodytus reikalavimus. Jei projektavimo ar rangos metu</w:t>
            </w:r>
            <w:r w:rsidR="001F0AAF" w:rsidRPr="61AC52F4">
              <w:rPr>
                <w:rFonts w:ascii="Arial" w:hAnsi="Arial" w:cs="Arial"/>
                <w:lang w:val="lt-LT"/>
              </w:rPr>
              <w:t xml:space="preserve"> Taryba paskelbtų naują aprašo redakciją, turi būti taikomi patikslinti reikalavimai tiek, kiek reikalinga </w:t>
            </w:r>
            <w:r w:rsidR="006233F7" w:rsidRPr="61AC52F4">
              <w:rPr>
                <w:rFonts w:ascii="Arial" w:hAnsi="Arial" w:cs="Arial"/>
                <w:lang w:val="lt-LT"/>
              </w:rPr>
              <w:t xml:space="preserve">LPTVS </w:t>
            </w:r>
            <w:r w:rsidR="1D41D7E9" w:rsidRPr="61AC52F4">
              <w:rPr>
                <w:rFonts w:ascii="Arial" w:hAnsi="Arial" w:cs="Arial"/>
                <w:lang w:val="lt-LT"/>
              </w:rPr>
              <w:t>sistemos reikalavimų įgyvendinimui</w:t>
            </w:r>
            <w:r w:rsidR="006233F7" w:rsidRPr="61AC52F4">
              <w:rPr>
                <w:rFonts w:ascii="Arial" w:hAnsi="Arial" w:cs="Arial"/>
                <w:lang w:val="lt-LT"/>
              </w:rPr>
              <w:t>.</w:t>
            </w:r>
            <w:r w:rsidR="001E6DCA" w:rsidRPr="61AC52F4">
              <w:rPr>
                <w:rFonts w:ascii="Arial" w:hAnsi="Arial" w:cs="Arial"/>
                <w:lang w:val="lt-LT"/>
              </w:rPr>
              <w:t xml:space="preserve"> </w:t>
            </w:r>
          </w:p>
          <w:p w14:paraId="765469D8" w14:textId="704C5808" w:rsidR="00151DFA" w:rsidRDefault="00013E59"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Pagrindinis įėjimas į naują priestatą</w:t>
            </w:r>
            <w:r w:rsidR="00CB0C76" w:rsidRPr="40BC81B1">
              <w:rPr>
                <w:rFonts w:ascii="Arial" w:hAnsi="Arial" w:cs="Arial"/>
                <w:lang w:val="lt-LT"/>
              </w:rPr>
              <w:t xml:space="preserve"> turi būti apsaugot</w:t>
            </w:r>
            <w:r w:rsidR="00FA070F" w:rsidRPr="40BC81B1">
              <w:rPr>
                <w:rFonts w:ascii="Arial" w:hAnsi="Arial" w:cs="Arial"/>
                <w:lang w:val="lt-LT"/>
              </w:rPr>
              <w:t>as</w:t>
            </w:r>
            <w:r w:rsidR="00CB0C76" w:rsidRPr="40BC81B1">
              <w:rPr>
                <w:rFonts w:ascii="Arial" w:hAnsi="Arial" w:cs="Arial"/>
                <w:lang w:val="lt-LT"/>
              </w:rPr>
              <w:t xml:space="preserve"> nuo </w:t>
            </w:r>
            <w:r w:rsidRPr="40BC81B1">
              <w:rPr>
                <w:rFonts w:ascii="Arial" w:hAnsi="Arial" w:cs="Arial"/>
                <w:lang w:val="lt-LT"/>
              </w:rPr>
              <w:t>lietaus ir sniego (įreng</w:t>
            </w:r>
            <w:r w:rsidR="00CB0C76" w:rsidRPr="40BC81B1">
              <w:rPr>
                <w:rFonts w:ascii="Arial" w:hAnsi="Arial" w:cs="Arial"/>
                <w:lang w:val="lt-LT"/>
              </w:rPr>
              <w:t>iant</w:t>
            </w:r>
            <w:r w:rsidRPr="40BC81B1">
              <w:rPr>
                <w:rFonts w:ascii="Arial" w:hAnsi="Arial" w:cs="Arial"/>
                <w:lang w:val="lt-LT"/>
              </w:rPr>
              <w:t xml:space="preserve"> stogel</w:t>
            </w:r>
            <w:r w:rsidR="00CB0C76" w:rsidRPr="40BC81B1">
              <w:rPr>
                <w:rFonts w:ascii="Arial" w:hAnsi="Arial" w:cs="Arial"/>
                <w:lang w:val="lt-LT"/>
              </w:rPr>
              <w:t>į</w:t>
            </w:r>
            <w:r w:rsidRPr="40BC81B1">
              <w:rPr>
                <w:rFonts w:ascii="Arial" w:hAnsi="Arial" w:cs="Arial"/>
                <w:lang w:val="lt-LT"/>
              </w:rPr>
              <w:t xml:space="preserve"> virš įėjimo).</w:t>
            </w:r>
            <w:r w:rsidR="00CB0C76" w:rsidRPr="40BC81B1">
              <w:rPr>
                <w:rFonts w:ascii="Arial" w:hAnsi="Arial" w:cs="Arial"/>
                <w:lang w:val="lt-LT"/>
              </w:rPr>
              <w:t xml:space="preserve"> Prie pagrindinio įėjimo turi būti numatyt</w:t>
            </w:r>
            <w:r w:rsidR="007F3303" w:rsidRPr="40BC81B1">
              <w:rPr>
                <w:rFonts w:ascii="Arial" w:hAnsi="Arial" w:cs="Arial"/>
                <w:lang w:val="lt-LT"/>
              </w:rPr>
              <w:t>os batų valymo grotelės su lietaus ir sniego vandens surinkimu.</w:t>
            </w:r>
          </w:p>
          <w:p w14:paraId="30C87740" w14:textId="7494C4F2" w:rsidR="00FA070F" w:rsidRPr="007F3303" w:rsidRDefault="00FA070F"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Visose patalpose (2.3.2.1</w:t>
            </w:r>
            <w:r w:rsidR="006B72F2">
              <w:rPr>
                <w:rFonts w:ascii="Arial" w:hAnsi="Arial" w:cs="Arial"/>
                <w:lang w:val="lt-LT"/>
              </w:rPr>
              <w:t>-</w:t>
            </w:r>
            <w:r>
              <w:rPr>
                <w:rFonts w:ascii="Arial" w:hAnsi="Arial" w:cs="Arial"/>
                <w:lang w:val="lt-LT"/>
              </w:rPr>
              <w:t>10) turi būti ranka varstomi langai.</w:t>
            </w:r>
          </w:p>
          <w:p w14:paraId="321F0ADC" w14:textId="2A462E84" w:rsidR="00775B6D" w:rsidRPr="000C0A5B" w:rsidRDefault="00775B6D" w:rsidP="00840744">
            <w:pPr>
              <w:pStyle w:val="TableParagraph"/>
              <w:numPr>
                <w:ilvl w:val="2"/>
                <w:numId w:val="14"/>
              </w:numPr>
              <w:tabs>
                <w:tab w:val="left" w:pos="833"/>
              </w:tabs>
              <w:ind w:left="135" w:firstLine="0"/>
              <w:jc w:val="both"/>
              <w:rPr>
                <w:rFonts w:ascii="Arial" w:hAnsi="Arial" w:cs="Arial"/>
                <w:b/>
                <w:bCs/>
                <w:lang w:val="lt-LT"/>
              </w:rPr>
            </w:pPr>
            <w:r w:rsidRPr="000C0A5B">
              <w:rPr>
                <w:rFonts w:ascii="Arial" w:hAnsi="Arial" w:cs="Arial"/>
                <w:b/>
                <w:bCs/>
                <w:lang w:val="lt-LT"/>
              </w:rPr>
              <w:t>Mokslo paskirties pastato priestate</w:t>
            </w:r>
            <w:r w:rsidR="00D7143F" w:rsidRPr="000C0A5B">
              <w:rPr>
                <w:rFonts w:ascii="Arial" w:hAnsi="Arial" w:cs="Arial"/>
                <w:b/>
                <w:bCs/>
                <w:lang w:val="lt-LT"/>
              </w:rPr>
              <w:t xml:space="preserve"> </w:t>
            </w:r>
            <w:r w:rsidRPr="000C0A5B">
              <w:rPr>
                <w:rFonts w:ascii="Arial" w:hAnsi="Arial" w:cs="Arial"/>
                <w:b/>
                <w:bCs/>
                <w:lang w:val="lt-LT"/>
              </w:rPr>
              <w:t>turi būti suprojektuotos šios patalpos:</w:t>
            </w:r>
          </w:p>
          <w:p w14:paraId="6BF05A6F" w14:textId="7BED2DAB"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Logopedo kabinetas, ~15 kv. m. (nuolat dirbtų 1 specialistas su 1 vaiku, išimtiniais atvejais su 3-4 vaikų grupe)</w:t>
            </w:r>
            <w:r w:rsidR="005F7930" w:rsidRPr="40BC81B1">
              <w:rPr>
                <w:rFonts w:ascii="Arial" w:hAnsi="Arial" w:cs="Arial"/>
                <w:lang w:val="lt-LT"/>
              </w:rPr>
              <w:t>.</w:t>
            </w:r>
          </w:p>
          <w:p w14:paraId="7ECA3D38" w14:textId="7E0BE5BF"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Spec. pedagogo kabinetas, ~15 kv. m. (nuolat dirbtų 1 specialistas su 1 vaiku, išimtiniais atvejais su 3-4 vaikų grupe)</w:t>
            </w:r>
            <w:r w:rsidR="005F7930" w:rsidRPr="1EA1C862">
              <w:rPr>
                <w:rFonts w:ascii="Arial" w:hAnsi="Arial" w:cs="Arial"/>
                <w:lang w:val="lt-LT"/>
              </w:rPr>
              <w:t>.</w:t>
            </w:r>
          </w:p>
          <w:p w14:paraId="2F9B98F0" w14:textId="2A24D2CB"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Psichologo kabinetas, ~15 kv. m. (nuolat dirbtų 1 specialistas su 1 vaiku, išimtiniais atvejais su 3-4 vaikų grupe)</w:t>
            </w:r>
            <w:r w:rsidR="005F7930" w:rsidRPr="1EA1C862">
              <w:rPr>
                <w:rFonts w:ascii="Arial" w:hAnsi="Arial" w:cs="Arial"/>
                <w:lang w:val="lt-LT"/>
              </w:rPr>
              <w:t>.</w:t>
            </w:r>
          </w:p>
          <w:p w14:paraId="7F46F1F2" w14:textId="7E29BAFC"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Ergoterapeuto kabinetas, ~15 kv. m. (nuolat dirbtų 1 specialistas su 1 vaiku, išimtiniais atvejais su 3-4 vaikų grupe)</w:t>
            </w:r>
            <w:r w:rsidR="005F7930" w:rsidRPr="1EA1C862">
              <w:rPr>
                <w:rFonts w:ascii="Arial" w:hAnsi="Arial" w:cs="Arial"/>
                <w:lang w:val="lt-LT"/>
              </w:rPr>
              <w:t>.</w:t>
            </w:r>
          </w:p>
          <w:p w14:paraId="5FBCCB0C" w14:textId="44602B95"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Savarankiškumo įgūdžių ugdymo kabinetas, ~15 kv. m. (nuolat dirbtų 1 specialistas su 1 vaiku, išimtiniais atvejais su 3-4 vaikų grupe)</w:t>
            </w:r>
            <w:r w:rsidR="005F7930" w:rsidRPr="1EA1C862">
              <w:rPr>
                <w:rFonts w:ascii="Arial" w:hAnsi="Arial" w:cs="Arial"/>
                <w:lang w:val="lt-LT"/>
              </w:rPr>
              <w:t>.</w:t>
            </w:r>
          </w:p>
          <w:p w14:paraId="68C66832"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Susitikimų, konsultantų darbo kabinetas, ~15 kv. m.</w:t>
            </w:r>
          </w:p>
          <w:p w14:paraId="1E982207" w14:textId="790BD56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Emocinės iškrovos patalpa, ~15 kv. m. (nuolat dirbtų 1 specialistas su 1 vaiku, išimtiniais atvejais su 3-4 vaikų grupe)</w:t>
            </w:r>
            <w:r w:rsidR="005F7930" w:rsidRPr="1EA1C862">
              <w:rPr>
                <w:rFonts w:ascii="Arial" w:hAnsi="Arial" w:cs="Arial"/>
                <w:lang w:val="lt-LT"/>
              </w:rPr>
              <w:t>.</w:t>
            </w:r>
          </w:p>
          <w:p w14:paraId="4D5E348B"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Kineziterapijos kabinetas, ~ 25 kv. m. (nuolat dirbtų 1 specialistas su 1 vaiku, išimtiniais atvejais su 3-4 vaikų grupe)</w:t>
            </w:r>
          </w:p>
          <w:p w14:paraId="321295B5" w14:textId="1C511641"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Sensorinės dinamikos patalpa, ~25 kv. m. (nuolat dirbtų 1 specialistas su 1 vaiku, išimtiniais atvejais su 3-4 vaikų grupe)</w:t>
            </w:r>
            <w:r w:rsidR="005F7930" w:rsidRPr="1EA1C862">
              <w:rPr>
                <w:rFonts w:ascii="Arial" w:hAnsi="Arial" w:cs="Arial"/>
                <w:lang w:val="lt-LT"/>
              </w:rPr>
              <w:t>.</w:t>
            </w:r>
          </w:p>
          <w:p w14:paraId="0E061919" w14:textId="6E8E1158"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Multifunkcinė pranešimų salė (su galimybe vesti judesio užsiėmimus), ~100 kv. m. (galimi renginiai, kurių metu patalpoje būtų ne daugiau kaip 49 žmonių)</w:t>
            </w:r>
            <w:r w:rsidR="00C42508" w:rsidRPr="1EA1C862">
              <w:rPr>
                <w:rFonts w:ascii="Arial" w:hAnsi="Arial" w:cs="Arial"/>
                <w:lang w:val="lt-LT"/>
              </w:rPr>
              <w:t>.</w:t>
            </w:r>
          </w:p>
          <w:p w14:paraId="1AFD8D7B"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Sanitariniai mazgai pagal teisės aktų keliamus reikalavimus;</w:t>
            </w:r>
          </w:p>
          <w:p w14:paraId="0C296068"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Techninės patalpos ar erdvės pagal poreikį;</w:t>
            </w:r>
          </w:p>
          <w:p w14:paraId="2A643C84" w14:textId="6BB5D44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Bendro naudojimo patalpos (koridoriai, tambūrai ir kt.) pagal poreikį, pagal teisės </w:t>
            </w:r>
            <w:r w:rsidRPr="40BC81B1">
              <w:rPr>
                <w:rFonts w:ascii="Arial" w:hAnsi="Arial" w:cs="Arial"/>
                <w:lang w:val="lt-LT"/>
              </w:rPr>
              <w:lastRenderedPageBreak/>
              <w:t>aktų reikalavimus. Bendro naudojimo patalpos</w:t>
            </w:r>
            <w:r w:rsidR="4F228C7A" w:rsidRPr="40BC81B1">
              <w:rPr>
                <w:rFonts w:ascii="Arial" w:hAnsi="Arial" w:cs="Arial"/>
                <w:lang w:val="lt-LT"/>
              </w:rPr>
              <w:t xml:space="preserve"> (koridoriai)</w:t>
            </w:r>
            <w:r w:rsidRPr="40BC81B1">
              <w:rPr>
                <w:rFonts w:ascii="Arial" w:hAnsi="Arial" w:cs="Arial"/>
                <w:lang w:val="lt-LT"/>
              </w:rPr>
              <w:t xml:space="preserve"> turi turėti natūralų apšvietimą.</w:t>
            </w:r>
          </w:p>
          <w:p w14:paraId="62725969" w14:textId="77777777" w:rsidR="00775B6D" w:rsidRPr="000C0A5B" w:rsidRDefault="00775B6D" w:rsidP="001A35F9">
            <w:pPr>
              <w:pStyle w:val="TableParagraph"/>
              <w:tabs>
                <w:tab w:val="left" w:pos="833"/>
                <w:tab w:val="left" w:pos="975"/>
              </w:tabs>
              <w:ind w:right="162"/>
              <w:jc w:val="both"/>
              <w:rPr>
                <w:rFonts w:ascii="Arial" w:hAnsi="Arial" w:cs="Arial"/>
                <w:lang w:val="lt-LT"/>
              </w:rPr>
            </w:pPr>
          </w:p>
          <w:p w14:paraId="57DCF998" w14:textId="0F1F86CB" w:rsidR="00775B6D" w:rsidRPr="000C0A5B" w:rsidRDefault="00775B6D" w:rsidP="001A35F9">
            <w:pPr>
              <w:pStyle w:val="TableParagraph"/>
              <w:tabs>
                <w:tab w:val="left" w:pos="833"/>
                <w:tab w:val="left" w:pos="975"/>
              </w:tabs>
              <w:ind w:right="162"/>
              <w:jc w:val="both"/>
              <w:rPr>
                <w:rFonts w:ascii="Arial" w:hAnsi="Arial" w:cs="Arial"/>
                <w:lang w:val="lt-LT"/>
              </w:rPr>
            </w:pPr>
            <w:r w:rsidRPr="000C0A5B">
              <w:rPr>
                <w:rFonts w:ascii="Arial" w:hAnsi="Arial" w:cs="Arial"/>
                <w:lang w:val="lt-LT"/>
              </w:rPr>
              <w:t xml:space="preserve">Bendras patalpų plotas turi būti ne mažesnis nei 355,25 kv. m. Patalpų plotas turi būti toks, kad patalpoje tilptų žemiau išvardinti elementai. Esant argumentuotam poreikiui keisti nurodytą patalpų plotą, šie sprendiniai turi būti suderinti su Projekto valdytoju ir Užsakovu. Priestatas su esamu pastatu turi būti sujungti koridoriumi per patalpą Nr. 1-7 (per dabartinę lango angą). Projektuotojas gali siūlyti ir kitus sujungimo su esamu pastatu variantus, tačiau tai turi būti suderinta su Projekto valdytoju ir Užsakovu. </w:t>
            </w:r>
          </w:p>
          <w:p w14:paraId="53601E00" w14:textId="77777777" w:rsidR="00775B6D" w:rsidRPr="000C0A5B" w:rsidRDefault="00775B6D" w:rsidP="001A35F9">
            <w:pPr>
              <w:pStyle w:val="TableParagraph"/>
              <w:tabs>
                <w:tab w:val="left" w:pos="833"/>
                <w:tab w:val="left" w:pos="975"/>
              </w:tabs>
              <w:ind w:right="162"/>
              <w:jc w:val="both"/>
              <w:rPr>
                <w:rFonts w:ascii="Arial" w:hAnsi="Arial" w:cs="Arial"/>
                <w:lang w:val="lt-LT"/>
              </w:rPr>
            </w:pPr>
          </w:p>
          <w:p w14:paraId="296BC16A" w14:textId="22BE459E" w:rsidR="00775B6D" w:rsidRPr="000C0A5B" w:rsidRDefault="00775B6D" w:rsidP="00EC4CD1">
            <w:pPr>
              <w:pStyle w:val="TableParagraph"/>
              <w:numPr>
                <w:ilvl w:val="2"/>
                <w:numId w:val="14"/>
              </w:numPr>
              <w:tabs>
                <w:tab w:val="left" w:pos="833"/>
              </w:tabs>
              <w:ind w:left="135" w:right="155" w:firstLine="0"/>
              <w:jc w:val="both"/>
              <w:rPr>
                <w:rFonts w:ascii="Arial" w:hAnsi="Arial" w:cs="Arial"/>
                <w:lang w:val="lt-LT"/>
              </w:rPr>
            </w:pPr>
            <w:r w:rsidRPr="40BC81B1">
              <w:rPr>
                <w:rFonts w:ascii="Arial" w:hAnsi="Arial" w:cs="Arial"/>
                <w:b/>
                <w:bCs/>
                <w:lang w:val="lt-LT"/>
              </w:rPr>
              <w:t>Reikalavimai baldų ir įrangos parinktims, išdėstymui</w:t>
            </w:r>
            <w:r w:rsidRPr="40BC81B1">
              <w:rPr>
                <w:rFonts w:ascii="Arial" w:hAnsi="Arial" w:cs="Arial"/>
                <w:lang w:val="lt-LT"/>
              </w:rPr>
              <w:t xml:space="preserve"> (baldai ir įranga bus perkama atskirai, ne su rangos darbais, tačiau būtina užtikrinti</w:t>
            </w:r>
            <w:r w:rsidR="00220212" w:rsidRPr="40BC81B1">
              <w:rPr>
                <w:rFonts w:ascii="Arial" w:hAnsi="Arial" w:cs="Arial"/>
                <w:lang w:val="lt-LT"/>
              </w:rPr>
              <w:t>, įrengti</w:t>
            </w:r>
            <w:r w:rsidRPr="40BC81B1">
              <w:rPr>
                <w:rFonts w:ascii="Arial" w:hAnsi="Arial" w:cs="Arial"/>
                <w:lang w:val="lt-LT"/>
              </w:rPr>
              <w:t xml:space="preserve"> pakankamas erdves ir reikalingus inžinerinių sistemų prievadus bei </w:t>
            </w:r>
            <w:r w:rsidR="008C5D26" w:rsidRPr="40BC81B1">
              <w:rPr>
                <w:rFonts w:ascii="Arial" w:hAnsi="Arial" w:cs="Arial"/>
                <w:lang w:val="lt-LT"/>
              </w:rPr>
              <w:t xml:space="preserve">techniniame darbo projekte </w:t>
            </w:r>
            <w:r w:rsidRPr="40BC81B1">
              <w:rPr>
                <w:rFonts w:ascii="Arial" w:hAnsi="Arial" w:cs="Arial"/>
                <w:lang w:val="lt-LT"/>
              </w:rPr>
              <w:t>parengti baldų ir įrangos žiniaraščius</w:t>
            </w:r>
            <w:r w:rsidR="00961707" w:rsidRPr="40BC81B1">
              <w:rPr>
                <w:rFonts w:ascii="Arial" w:hAnsi="Arial" w:cs="Arial"/>
                <w:lang w:val="lt-LT"/>
              </w:rPr>
              <w:t xml:space="preserve"> bei</w:t>
            </w:r>
            <w:r w:rsidRPr="40BC81B1">
              <w:rPr>
                <w:rFonts w:ascii="Arial" w:hAnsi="Arial" w:cs="Arial"/>
                <w:lang w:val="lt-LT"/>
              </w:rPr>
              <w:t xml:space="preserve"> technines specifikacijas):</w:t>
            </w:r>
          </w:p>
          <w:p w14:paraId="25E7CA10"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Logopedo kabinetas: </w:t>
            </w:r>
          </w:p>
          <w:p w14:paraId="483F9763"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4A9F870F"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650D18F9"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2 vnt. Keičiamo aukščio darbo stalas (preliminarūs matmenys 140x80 cm), 1 vnt. Iš jų - skirtas kompiuterizuotai darbo vietai;</w:t>
            </w:r>
          </w:p>
          <w:p w14:paraId="4283F015"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5A9E377C"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02C3726F" w14:textId="7F25AF0C" w:rsidR="00775B6D" w:rsidRPr="000C0A5B" w:rsidRDefault="00775B6D" w:rsidP="00840744">
            <w:pPr>
              <w:pStyle w:val="TableParagraph"/>
              <w:numPr>
                <w:ilvl w:val="1"/>
                <w:numId w:val="2"/>
              </w:numPr>
              <w:ind w:right="162"/>
              <w:jc w:val="both"/>
              <w:rPr>
                <w:rFonts w:ascii="Arial" w:hAnsi="Arial" w:cs="Arial"/>
                <w:lang w:val="lt-LT"/>
              </w:rPr>
            </w:pPr>
            <w:r w:rsidRPr="000C0A5B">
              <w:rPr>
                <w:rFonts w:ascii="Arial" w:hAnsi="Arial" w:cs="Arial"/>
                <w:lang w:val="lt-LT"/>
              </w:rPr>
              <w:t xml:space="preserve">1 vnt. Komoda su 6 stalčiais (preliminarūs matmenys A120xP70xG45 cm) </w:t>
            </w:r>
          </w:p>
          <w:p w14:paraId="1F09AC65" w14:textId="7C39527C" w:rsidR="00775B6D" w:rsidRPr="000C0A5B" w:rsidRDefault="00775B6D" w:rsidP="00840744">
            <w:pPr>
              <w:pStyle w:val="TableParagraph"/>
              <w:numPr>
                <w:ilvl w:val="1"/>
                <w:numId w:val="2"/>
              </w:numPr>
              <w:ind w:right="162"/>
              <w:jc w:val="both"/>
              <w:rPr>
                <w:rFonts w:ascii="Arial" w:hAnsi="Arial" w:cs="Arial"/>
                <w:lang w:val="lt-LT"/>
              </w:rPr>
            </w:pPr>
            <w:r w:rsidRPr="000C0A5B">
              <w:rPr>
                <w:rFonts w:ascii="Arial" w:hAnsi="Arial" w:cs="Arial"/>
                <w:lang w:val="lt-LT"/>
              </w:rPr>
              <w:t>1 vnt. Išmanioji lenta, ne didesn</w:t>
            </w:r>
            <w:r w:rsidR="00F34829">
              <w:rPr>
                <w:rFonts w:ascii="Arial" w:hAnsi="Arial" w:cs="Arial"/>
                <w:lang w:val="lt-LT"/>
              </w:rPr>
              <w:t>ės</w:t>
            </w:r>
            <w:r w:rsidRPr="000C0A5B">
              <w:rPr>
                <w:rFonts w:ascii="Arial" w:hAnsi="Arial" w:cs="Arial"/>
                <w:lang w:val="lt-LT"/>
              </w:rPr>
              <w:t xml:space="preserve"> kaip 75“</w:t>
            </w:r>
            <w:r w:rsidR="005033AD">
              <w:rPr>
                <w:rFonts w:ascii="Arial" w:hAnsi="Arial" w:cs="Arial"/>
                <w:lang w:val="lt-LT"/>
              </w:rPr>
              <w:t xml:space="preserve"> ir ne mažesnės kaip </w:t>
            </w:r>
            <w:r w:rsidR="00F34829">
              <w:rPr>
                <w:rFonts w:ascii="Arial" w:hAnsi="Arial" w:cs="Arial"/>
                <w:lang w:val="lt-LT"/>
              </w:rPr>
              <w:t>55“</w:t>
            </w:r>
            <w:r w:rsidRPr="000C0A5B">
              <w:rPr>
                <w:rFonts w:ascii="Arial" w:hAnsi="Arial" w:cs="Arial"/>
                <w:lang w:val="lt-LT"/>
              </w:rPr>
              <w:t xml:space="preserve"> įstrižainės – elektros ir ryšio prievadai pagal gamintojo reikalavimus;</w:t>
            </w:r>
          </w:p>
          <w:p w14:paraId="51276EA4" w14:textId="53A26F9A" w:rsidR="00775B6D" w:rsidRPr="000C0A5B" w:rsidRDefault="00775B6D" w:rsidP="00840744">
            <w:pPr>
              <w:pStyle w:val="TableParagraph"/>
              <w:numPr>
                <w:ilvl w:val="1"/>
                <w:numId w:val="2"/>
              </w:numPr>
              <w:ind w:right="162"/>
              <w:jc w:val="both"/>
              <w:rPr>
                <w:rFonts w:ascii="Arial" w:hAnsi="Arial" w:cs="Arial"/>
                <w:lang w:val="lt-LT"/>
              </w:rPr>
            </w:pPr>
            <w:r w:rsidRPr="000C0A5B">
              <w:rPr>
                <w:rFonts w:ascii="Arial" w:hAnsi="Arial" w:cs="Arial"/>
                <w:lang w:val="lt-LT"/>
              </w:rPr>
              <w:t xml:space="preserve">1 vnt. Daugiafunkcinis A4 formato spausdintuvas, pastatomas ant spintelės/stalo </w:t>
            </w:r>
          </w:p>
          <w:p w14:paraId="70CC7326" w14:textId="77777777" w:rsidR="00775B6D" w:rsidRPr="000C0A5B" w:rsidRDefault="00775B6D" w:rsidP="00840744">
            <w:pPr>
              <w:pStyle w:val="TableParagraph"/>
              <w:numPr>
                <w:ilvl w:val="1"/>
                <w:numId w:val="2"/>
              </w:numPr>
              <w:ind w:right="162"/>
              <w:jc w:val="both"/>
              <w:rPr>
                <w:rFonts w:ascii="Arial" w:hAnsi="Arial" w:cs="Arial"/>
                <w:lang w:val="lt-LT"/>
              </w:rPr>
            </w:pPr>
            <w:r w:rsidRPr="000C0A5B">
              <w:rPr>
                <w:rFonts w:ascii="Arial" w:hAnsi="Arial" w:cs="Arial"/>
                <w:lang w:val="lt-LT"/>
              </w:rPr>
              <w:t>1 vnt. Pakabinamas veidrodis (preliminarūs matmenys I150xA100 cm).</w:t>
            </w:r>
          </w:p>
          <w:p w14:paraId="6E6A7662"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Spec. pedagogo kabinetas:</w:t>
            </w:r>
          </w:p>
          <w:p w14:paraId="054C77EE"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61A18F58"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0E05116B"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7379DF4E"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25789E56"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1F5F0B68" w14:textId="228B3198" w:rsidR="00775B6D" w:rsidRPr="000C0A5B" w:rsidRDefault="00775B6D" w:rsidP="00840744">
            <w:pPr>
              <w:pStyle w:val="TableParagraph"/>
              <w:numPr>
                <w:ilvl w:val="0"/>
                <w:numId w:val="3"/>
              </w:numPr>
              <w:ind w:right="162"/>
              <w:jc w:val="both"/>
              <w:rPr>
                <w:rFonts w:ascii="Arial" w:hAnsi="Arial" w:cs="Arial"/>
                <w:lang w:val="lt-LT"/>
              </w:rPr>
            </w:pPr>
            <w:r w:rsidRPr="000C0A5B">
              <w:rPr>
                <w:rFonts w:ascii="Arial" w:hAnsi="Arial" w:cs="Arial"/>
                <w:lang w:val="lt-LT"/>
              </w:rPr>
              <w:t xml:space="preserve">1 vnt. Komoda su 6 stalčiais (preliminarūs matmenys A120xP70xG45 cm) </w:t>
            </w:r>
          </w:p>
          <w:p w14:paraId="1C45572C" w14:textId="701245C2" w:rsidR="00775B6D" w:rsidRPr="000C0A5B" w:rsidRDefault="00775B6D" w:rsidP="00840744">
            <w:pPr>
              <w:pStyle w:val="TableParagraph"/>
              <w:numPr>
                <w:ilvl w:val="0"/>
                <w:numId w:val="3"/>
              </w:numPr>
              <w:ind w:right="162"/>
              <w:jc w:val="both"/>
              <w:rPr>
                <w:rFonts w:ascii="Arial" w:hAnsi="Arial" w:cs="Arial"/>
                <w:lang w:val="lt-LT"/>
              </w:rPr>
            </w:pPr>
            <w:r w:rsidRPr="000C0A5B">
              <w:rPr>
                <w:rFonts w:ascii="Arial" w:hAnsi="Arial" w:cs="Arial"/>
                <w:lang w:val="lt-LT"/>
              </w:rPr>
              <w:t xml:space="preserve">1 vnt. Išmanioji lenta, </w:t>
            </w:r>
            <w:r w:rsidR="00F34829" w:rsidRPr="000C0A5B">
              <w:rPr>
                <w:rFonts w:ascii="Arial" w:hAnsi="Arial" w:cs="Arial"/>
                <w:lang w:val="lt-LT"/>
              </w:rPr>
              <w:t>ne didesn</w:t>
            </w:r>
            <w:r w:rsidR="00F34829">
              <w:rPr>
                <w:rFonts w:ascii="Arial" w:hAnsi="Arial" w:cs="Arial"/>
                <w:lang w:val="lt-LT"/>
              </w:rPr>
              <w:t>ės</w:t>
            </w:r>
            <w:r w:rsidR="00F34829" w:rsidRPr="000C0A5B">
              <w:rPr>
                <w:rFonts w:ascii="Arial" w:hAnsi="Arial" w:cs="Arial"/>
                <w:lang w:val="lt-LT"/>
              </w:rPr>
              <w:t xml:space="preserve"> kaip 75“</w:t>
            </w:r>
            <w:r w:rsidR="00F34829">
              <w:rPr>
                <w:rFonts w:ascii="Arial" w:hAnsi="Arial" w:cs="Arial"/>
                <w:lang w:val="lt-LT"/>
              </w:rPr>
              <w:t xml:space="preserve"> ir ne mažesnės kaip 55“</w:t>
            </w:r>
            <w:r w:rsidRPr="000C0A5B">
              <w:rPr>
                <w:rFonts w:ascii="Arial" w:hAnsi="Arial" w:cs="Arial"/>
                <w:lang w:val="lt-LT"/>
              </w:rPr>
              <w:t>įstrižainės – elektros ir ryšio prievadai pagal gamintojo reikalavimus;</w:t>
            </w:r>
          </w:p>
          <w:p w14:paraId="2B2DE3EA" w14:textId="4EE2D239" w:rsidR="00775B6D" w:rsidRPr="000C0A5B" w:rsidRDefault="00775B6D" w:rsidP="00840744">
            <w:pPr>
              <w:pStyle w:val="TableParagraph"/>
              <w:numPr>
                <w:ilvl w:val="0"/>
                <w:numId w:val="3"/>
              </w:numPr>
              <w:ind w:right="162"/>
              <w:jc w:val="both"/>
              <w:rPr>
                <w:rFonts w:ascii="Arial" w:hAnsi="Arial" w:cs="Arial"/>
                <w:lang w:val="lt-LT"/>
              </w:rPr>
            </w:pPr>
            <w:r w:rsidRPr="000C0A5B">
              <w:rPr>
                <w:rFonts w:ascii="Arial" w:hAnsi="Arial" w:cs="Arial"/>
                <w:lang w:val="lt-LT"/>
              </w:rPr>
              <w:t xml:space="preserve">1 vnt. Daugiafunkcinis A4 formato spausdintuvas, pastatomas ant spintelės/stalo </w:t>
            </w:r>
          </w:p>
          <w:p w14:paraId="1A8D52F0"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Psichologo kabinetas:</w:t>
            </w:r>
          </w:p>
          <w:p w14:paraId="3AB38D3E"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153E4504"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10EA547E"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08B8156E"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191AE485"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37BD87B3" w14:textId="2A0253E1" w:rsidR="00775B6D" w:rsidRPr="000C0A5B" w:rsidRDefault="00775B6D" w:rsidP="00840744">
            <w:pPr>
              <w:pStyle w:val="TableParagraph"/>
              <w:numPr>
                <w:ilvl w:val="0"/>
                <w:numId w:val="4"/>
              </w:numPr>
              <w:ind w:right="162"/>
              <w:jc w:val="both"/>
              <w:rPr>
                <w:rFonts w:ascii="Arial" w:hAnsi="Arial" w:cs="Arial"/>
                <w:lang w:val="lt-LT"/>
              </w:rPr>
            </w:pPr>
            <w:r w:rsidRPr="000C0A5B">
              <w:rPr>
                <w:rFonts w:ascii="Arial" w:hAnsi="Arial" w:cs="Arial"/>
                <w:lang w:val="lt-LT"/>
              </w:rPr>
              <w:t>1 vnt. Komoda su 6 stalčiais (preliminarūs matmenys A120xP70xG45 cm</w:t>
            </w:r>
          </w:p>
          <w:p w14:paraId="7D0BBF81" w14:textId="2A6DE9B0" w:rsidR="00775B6D" w:rsidRPr="000C0A5B" w:rsidRDefault="00775B6D" w:rsidP="00840744">
            <w:pPr>
              <w:pStyle w:val="TableParagraph"/>
              <w:numPr>
                <w:ilvl w:val="0"/>
                <w:numId w:val="4"/>
              </w:numPr>
              <w:ind w:right="162"/>
              <w:jc w:val="both"/>
              <w:rPr>
                <w:rFonts w:ascii="Arial" w:hAnsi="Arial" w:cs="Arial"/>
                <w:lang w:val="lt-LT"/>
              </w:rPr>
            </w:pPr>
            <w:r w:rsidRPr="000C0A5B">
              <w:rPr>
                <w:rFonts w:ascii="Arial" w:hAnsi="Arial" w:cs="Arial"/>
                <w:lang w:val="lt-LT"/>
              </w:rPr>
              <w:t xml:space="preserve">1 vnt. Išmanioji lenta, </w:t>
            </w:r>
            <w:r w:rsidR="00F34829" w:rsidRPr="000C0A5B">
              <w:rPr>
                <w:rFonts w:ascii="Arial" w:hAnsi="Arial" w:cs="Arial"/>
                <w:lang w:val="lt-LT"/>
              </w:rPr>
              <w:t>ne didesn</w:t>
            </w:r>
            <w:r w:rsidR="00F34829">
              <w:rPr>
                <w:rFonts w:ascii="Arial" w:hAnsi="Arial" w:cs="Arial"/>
                <w:lang w:val="lt-LT"/>
              </w:rPr>
              <w:t>ės</w:t>
            </w:r>
            <w:r w:rsidR="00F34829" w:rsidRPr="000C0A5B">
              <w:rPr>
                <w:rFonts w:ascii="Arial" w:hAnsi="Arial" w:cs="Arial"/>
                <w:lang w:val="lt-LT"/>
              </w:rPr>
              <w:t xml:space="preserve"> kaip 75“</w:t>
            </w:r>
            <w:r w:rsidR="00F34829">
              <w:rPr>
                <w:rFonts w:ascii="Arial" w:hAnsi="Arial" w:cs="Arial"/>
                <w:lang w:val="lt-LT"/>
              </w:rPr>
              <w:t xml:space="preserve"> ir ne mažesnės kaip 55“</w:t>
            </w:r>
            <w:r w:rsidRPr="000C0A5B">
              <w:rPr>
                <w:rFonts w:ascii="Arial" w:hAnsi="Arial" w:cs="Arial"/>
                <w:lang w:val="lt-LT"/>
              </w:rPr>
              <w:t>įstrižainės – elektros ir ryšio prievadai pagal gamintojo reikalavimus.</w:t>
            </w:r>
          </w:p>
          <w:p w14:paraId="46BEC421" w14:textId="055737DE" w:rsidR="00775B6D" w:rsidRPr="000C0A5B" w:rsidRDefault="00775B6D" w:rsidP="00840744">
            <w:pPr>
              <w:pStyle w:val="TableParagraph"/>
              <w:numPr>
                <w:ilvl w:val="0"/>
                <w:numId w:val="4"/>
              </w:numPr>
              <w:ind w:right="162"/>
              <w:jc w:val="both"/>
              <w:rPr>
                <w:rFonts w:ascii="Arial" w:hAnsi="Arial" w:cs="Arial"/>
                <w:lang w:val="lt-LT"/>
              </w:rPr>
            </w:pPr>
            <w:r w:rsidRPr="000C0A5B">
              <w:rPr>
                <w:rFonts w:ascii="Arial" w:hAnsi="Arial" w:cs="Arial"/>
                <w:lang w:val="lt-LT"/>
              </w:rPr>
              <w:t xml:space="preserve">1 vnt. Daugiafunkcinis A4 formato spausdintuvas, pastatomas ant spintelės/stalo </w:t>
            </w:r>
          </w:p>
          <w:p w14:paraId="1F770107" w14:textId="77777777" w:rsidR="00775B6D" w:rsidRPr="000C0A5B" w:rsidRDefault="00775B6D" w:rsidP="00840744">
            <w:pPr>
              <w:pStyle w:val="TableParagraph"/>
              <w:numPr>
                <w:ilvl w:val="0"/>
                <w:numId w:val="4"/>
              </w:numPr>
              <w:ind w:right="162"/>
              <w:jc w:val="both"/>
              <w:rPr>
                <w:rFonts w:ascii="Arial" w:hAnsi="Arial" w:cs="Arial"/>
                <w:lang w:val="lt-LT"/>
              </w:rPr>
            </w:pPr>
            <w:r w:rsidRPr="000C0A5B">
              <w:rPr>
                <w:rFonts w:ascii="Arial" w:hAnsi="Arial" w:cs="Arial"/>
                <w:lang w:val="lt-LT"/>
              </w:rPr>
              <w:t>1 vnt. Tekstilinės pakabinamos sūpynės-kokonas (preliminarūs matmenys A105x60 cm);</w:t>
            </w:r>
          </w:p>
          <w:p w14:paraId="336F379F"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Ergoterapeuto kabinetas:</w:t>
            </w:r>
          </w:p>
          <w:p w14:paraId="4CB58C94" w14:textId="77777777" w:rsidR="00775B6D" w:rsidRPr="000C0A5B" w:rsidRDefault="00775B6D" w:rsidP="00840744">
            <w:pPr>
              <w:pStyle w:val="TableParagraph"/>
              <w:numPr>
                <w:ilvl w:val="0"/>
                <w:numId w:val="5"/>
              </w:numPr>
              <w:tabs>
                <w:tab w:val="left" w:pos="833"/>
                <w:tab w:val="left" w:pos="975"/>
              </w:tabs>
              <w:ind w:right="162"/>
              <w:jc w:val="both"/>
              <w:rPr>
                <w:rFonts w:ascii="Arial" w:hAnsi="Arial" w:cs="Arial"/>
                <w:lang w:val="lt-LT"/>
              </w:rPr>
            </w:pPr>
            <w:r w:rsidRPr="000C0A5B">
              <w:rPr>
                <w:rFonts w:ascii="Arial" w:hAnsi="Arial" w:cs="Arial"/>
                <w:lang w:val="lt-LT"/>
              </w:rPr>
              <w:t>2 vnt. Spinta priemonėms susidėti (preliminarūs matmenys A185xP80xG60 cm);</w:t>
            </w:r>
          </w:p>
          <w:p w14:paraId="6BDEDDFC" w14:textId="77777777" w:rsidR="00775B6D" w:rsidRPr="000C0A5B" w:rsidRDefault="00775B6D" w:rsidP="00840744">
            <w:pPr>
              <w:pStyle w:val="TableParagraph"/>
              <w:numPr>
                <w:ilvl w:val="0"/>
                <w:numId w:val="5"/>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5FF6ECAE" w14:textId="77777777" w:rsidR="00775B6D" w:rsidRPr="000C0A5B" w:rsidRDefault="00775B6D" w:rsidP="00840744">
            <w:pPr>
              <w:pStyle w:val="TableParagraph"/>
              <w:numPr>
                <w:ilvl w:val="0"/>
                <w:numId w:val="5"/>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1EE2AADA" w14:textId="77777777" w:rsidR="00775B6D" w:rsidRPr="000C0A5B" w:rsidRDefault="00775B6D" w:rsidP="00840744">
            <w:pPr>
              <w:pStyle w:val="TableParagraph"/>
              <w:numPr>
                <w:ilvl w:val="0"/>
                <w:numId w:val="5"/>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78C1264A" w14:textId="77777777" w:rsidR="00775B6D" w:rsidRPr="000C0A5B" w:rsidRDefault="00775B6D" w:rsidP="00840744">
            <w:pPr>
              <w:pStyle w:val="TableParagraph"/>
              <w:numPr>
                <w:ilvl w:val="0"/>
                <w:numId w:val="5"/>
              </w:numPr>
              <w:ind w:right="162"/>
              <w:jc w:val="both"/>
              <w:rPr>
                <w:rFonts w:ascii="Arial" w:hAnsi="Arial" w:cs="Arial"/>
                <w:lang w:val="lt-LT"/>
              </w:rPr>
            </w:pPr>
            <w:r w:rsidRPr="000C0A5B">
              <w:rPr>
                <w:rFonts w:ascii="Arial" w:hAnsi="Arial" w:cs="Arial"/>
                <w:lang w:val="lt-LT"/>
              </w:rPr>
              <w:t>1 vnt. Tekstilinės pakabinamos sūpynės-kokonas (preliminarūs matmenys A105x60 cm);</w:t>
            </w:r>
          </w:p>
          <w:p w14:paraId="24E6CE75" w14:textId="77777777" w:rsidR="00775B6D" w:rsidRPr="000C0A5B" w:rsidRDefault="00775B6D" w:rsidP="00840744">
            <w:pPr>
              <w:pStyle w:val="ListParagraph"/>
              <w:widowControl/>
              <w:numPr>
                <w:ilvl w:val="0"/>
                <w:numId w:val="5"/>
              </w:numPr>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lastRenderedPageBreak/>
              <w:t>1 vnt. Aromaterapijos skydas (preliminarūs matmenys A40xP40XG10 cm, reikalingas elektros energijos prievadas pagal gamintojo reikalavimus);</w:t>
            </w:r>
          </w:p>
          <w:p w14:paraId="458B35CC" w14:textId="77777777" w:rsidR="00775B6D" w:rsidRPr="000C0A5B" w:rsidRDefault="00775B6D" w:rsidP="00840744">
            <w:pPr>
              <w:pStyle w:val="ListParagraph"/>
              <w:widowControl/>
              <w:numPr>
                <w:ilvl w:val="0"/>
                <w:numId w:val="5"/>
              </w:numPr>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t>1 vnt. Smėlio interaktyvus stalas (preliminarūs matmenys A110xP155xI235 cm, elektros energijos ir ryšių prievadai pagal gamintojo reikalavimus);</w:t>
            </w:r>
          </w:p>
          <w:p w14:paraId="089B9E0B" w14:textId="77777777" w:rsidR="00775B6D" w:rsidRPr="000C0A5B" w:rsidRDefault="00775B6D" w:rsidP="00840744">
            <w:pPr>
              <w:pStyle w:val="ListParagraph"/>
              <w:widowControl/>
              <w:numPr>
                <w:ilvl w:val="0"/>
                <w:numId w:val="5"/>
              </w:numPr>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t xml:space="preserve"> 1 vnt. Sensorinis burbulų vamzdžio kampelis (preliminarūs kampelio matmenys I90xP90xA30 cm, vamzdžio preliminarus aukštis nuo grindų 180 cm, elektros energijos prievadas pagal gamintojo reikalavimus).</w:t>
            </w:r>
          </w:p>
          <w:p w14:paraId="550AB1AF"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Savarankiškumo įgūdžių ugdymo kabinetas:</w:t>
            </w:r>
          </w:p>
          <w:p w14:paraId="164F6E6D" w14:textId="77777777" w:rsidR="00775B6D" w:rsidRPr="000C0A5B" w:rsidRDefault="00775B6D" w:rsidP="00840744">
            <w:pPr>
              <w:pStyle w:val="TableParagraph"/>
              <w:numPr>
                <w:ilvl w:val="0"/>
                <w:numId w:val="6"/>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004C1C00" w14:textId="77777777" w:rsidR="00775B6D" w:rsidRPr="000C0A5B" w:rsidRDefault="00775B6D" w:rsidP="00840744">
            <w:pPr>
              <w:pStyle w:val="TableParagraph"/>
              <w:numPr>
                <w:ilvl w:val="0"/>
                <w:numId w:val="6"/>
              </w:numPr>
              <w:tabs>
                <w:tab w:val="left" w:pos="833"/>
                <w:tab w:val="left" w:pos="975"/>
              </w:tabs>
              <w:ind w:right="162"/>
              <w:jc w:val="both"/>
              <w:rPr>
                <w:rFonts w:ascii="Arial" w:hAnsi="Arial" w:cs="Arial"/>
                <w:lang w:val="lt-LT"/>
              </w:rPr>
            </w:pPr>
            <w:r w:rsidRPr="000C0A5B">
              <w:rPr>
                <w:rFonts w:ascii="Arial" w:hAnsi="Arial" w:cs="Arial"/>
                <w:lang w:val="lt-LT"/>
              </w:rPr>
              <w:t>1 vnt. Stalas valgomojo (preliminarūs matmenys 140x80 cm);</w:t>
            </w:r>
          </w:p>
          <w:p w14:paraId="02DADBA9" w14:textId="27611BBE" w:rsidR="00775B6D" w:rsidRPr="000C0A5B" w:rsidRDefault="00775B6D" w:rsidP="00840744">
            <w:pPr>
              <w:pStyle w:val="TableParagraph"/>
              <w:numPr>
                <w:ilvl w:val="0"/>
                <w:numId w:val="6"/>
              </w:numPr>
              <w:tabs>
                <w:tab w:val="left" w:pos="833"/>
                <w:tab w:val="left" w:pos="975"/>
              </w:tabs>
              <w:ind w:right="162"/>
              <w:jc w:val="both"/>
              <w:rPr>
                <w:rFonts w:ascii="Arial" w:hAnsi="Arial" w:cs="Arial"/>
                <w:lang w:val="lt-LT"/>
              </w:rPr>
            </w:pPr>
            <w:r w:rsidRPr="1EA1C862">
              <w:rPr>
                <w:rFonts w:ascii="Arial" w:hAnsi="Arial" w:cs="Arial"/>
                <w:lang w:val="lt-LT"/>
              </w:rPr>
              <w:t>4 vnt. Lankytojo kėdės</w:t>
            </w:r>
            <w:r w:rsidR="00BE7192" w:rsidRPr="1EA1C862">
              <w:rPr>
                <w:rFonts w:ascii="Arial" w:hAnsi="Arial" w:cs="Arial"/>
                <w:lang w:val="lt-LT"/>
              </w:rPr>
              <w:t>;</w:t>
            </w:r>
          </w:p>
          <w:p w14:paraId="21298397" w14:textId="6D0F528C" w:rsidR="00775B6D" w:rsidRPr="000C0A5B" w:rsidRDefault="00775B6D" w:rsidP="00840744">
            <w:pPr>
              <w:pStyle w:val="TableParagraph"/>
              <w:numPr>
                <w:ilvl w:val="0"/>
                <w:numId w:val="6"/>
              </w:numPr>
              <w:ind w:right="162"/>
              <w:jc w:val="both"/>
              <w:rPr>
                <w:rFonts w:ascii="Arial" w:hAnsi="Arial" w:cs="Arial"/>
                <w:lang w:val="lt-LT"/>
              </w:rPr>
            </w:pPr>
            <w:r w:rsidRPr="1EA1C862">
              <w:rPr>
                <w:rFonts w:ascii="Arial" w:hAnsi="Arial" w:cs="Arial"/>
                <w:lang w:val="lt-LT"/>
              </w:rPr>
              <w:t>2 vnt. Fotelis su porankiais ir atlošu, minkštas (preliminarūs matmenys P75xG75xA70 cm)</w:t>
            </w:r>
            <w:r w:rsidR="00BE7192" w:rsidRPr="1EA1C862">
              <w:rPr>
                <w:rFonts w:ascii="Arial" w:hAnsi="Arial" w:cs="Arial"/>
                <w:lang w:val="lt-LT"/>
              </w:rPr>
              <w:t>;</w:t>
            </w:r>
          </w:p>
          <w:p w14:paraId="50AA0B9D" w14:textId="77777777" w:rsidR="00775B6D" w:rsidRPr="000C0A5B" w:rsidRDefault="00775B6D" w:rsidP="00840744">
            <w:pPr>
              <w:pStyle w:val="TableParagraph"/>
              <w:numPr>
                <w:ilvl w:val="0"/>
                <w:numId w:val="6"/>
              </w:numPr>
              <w:ind w:right="162"/>
              <w:jc w:val="both"/>
              <w:rPr>
                <w:rFonts w:ascii="Arial" w:hAnsi="Arial" w:cs="Arial"/>
                <w:lang w:val="lt-LT"/>
              </w:rPr>
            </w:pPr>
            <w:r w:rsidRPr="000C0A5B">
              <w:rPr>
                <w:rFonts w:ascii="Arial" w:hAnsi="Arial" w:cs="Arial"/>
                <w:lang w:val="lt-LT"/>
              </w:rPr>
              <w:t>1 vnt. Lova su čiužiniu, daiktadėže ir galvūgaliu (skirta 90x200 cm čiužiniui);</w:t>
            </w:r>
          </w:p>
          <w:p w14:paraId="268C62D6" w14:textId="77777777" w:rsidR="00775B6D" w:rsidRPr="000C0A5B" w:rsidRDefault="00775B6D" w:rsidP="00840744">
            <w:pPr>
              <w:pStyle w:val="TableParagraph"/>
              <w:numPr>
                <w:ilvl w:val="0"/>
                <w:numId w:val="6"/>
              </w:numPr>
              <w:ind w:right="162"/>
              <w:jc w:val="both"/>
              <w:rPr>
                <w:rFonts w:ascii="Arial" w:hAnsi="Arial" w:cs="Arial"/>
                <w:lang w:val="lt-LT"/>
              </w:rPr>
            </w:pPr>
            <w:r w:rsidRPr="40BC81B1">
              <w:rPr>
                <w:rFonts w:ascii="Arial" w:hAnsi="Arial" w:cs="Arial"/>
                <w:lang w:val="lt-LT"/>
              </w:rPr>
              <w:t>1 vnt. Mini virtuvė (su plautuve, orkaite ir virykle, gartraukiu, pakabinamomis spintelėmis (preliminarūs matmenys I180xG63 cm) ir atskirai pastatomu šaldytuvu (preliminarūs matmenys I60xG60XA85 cm) – projektuojami visi reikalingi elektros energijos, vandentiekio, nuotekų prievadai pagal technologiją, gamintojų reikalavimus.</w:t>
            </w:r>
          </w:p>
          <w:p w14:paraId="72B870F9"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Susitikimų, konsultantų darbo kabinetas:</w:t>
            </w:r>
          </w:p>
          <w:p w14:paraId="28D2FA5E"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1 vnt. Spinta lauko darbužiams kabinti, priemonėms sudėti (preliminarūs matmenys A215xP120xG60 cm);</w:t>
            </w:r>
          </w:p>
          <w:p w14:paraId="40DBB001"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46FBF79F"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 xml:space="preserve">5 vnt. Keičiamo aukščio darbo stalas (preliminarūs matmenys 140x80 cm), skirtas kompiuterizuotai darbo vietai; </w:t>
            </w:r>
          </w:p>
          <w:p w14:paraId="4B575FC2"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5 vnt. Reguliuojama darbo kėdė su porankiais ir atlošu, ratukais;</w:t>
            </w:r>
          </w:p>
          <w:p w14:paraId="72017CE0"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2 vnt. Minkštas fotelis su porankiais ir atlošu (preliminarūs matmenys P75xG75xA70 cm).</w:t>
            </w:r>
          </w:p>
          <w:p w14:paraId="3E2090B1"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Emocinės iškrovos patalpa:</w:t>
            </w:r>
          </w:p>
          <w:p w14:paraId="025B9EC3" w14:textId="77777777" w:rsidR="00775B6D" w:rsidRPr="000C0A5B" w:rsidRDefault="00775B6D" w:rsidP="00840744">
            <w:pPr>
              <w:pStyle w:val="TableParagraph"/>
              <w:numPr>
                <w:ilvl w:val="0"/>
                <w:numId w:val="8"/>
              </w:numPr>
              <w:tabs>
                <w:tab w:val="left" w:pos="833"/>
                <w:tab w:val="left" w:pos="975"/>
              </w:tabs>
              <w:ind w:right="162"/>
              <w:jc w:val="both"/>
              <w:rPr>
                <w:rFonts w:ascii="Arial" w:hAnsi="Arial" w:cs="Arial"/>
                <w:lang w:val="lt-LT"/>
              </w:rPr>
            </w:pPr>
            <w:r w:rsidRPr="000C0A5B">
              <w:rPr>
                <w:rFonts w:ascii="Arial" w:hAnsi="Arial" w:cs="Arial"/>
                <w:lang w:val="lt-LT"/>
              </w:rPr>
              <w:t>2 vnt. Spinta priemonėms susidėti (preliminarūs matmenys A185xP80xG60 cm);</w:t>
            </w:r>
          </w:p>
          <w:p w14:paraId="0FE644C2" w14:textId="77777777" w:rsidR="00775B6D" w:rsidRPr="000C0A5B" w:rsidRDefault="00775B6D" w:rsidP="00840744">
            <w:pPr>
              <w:pStyle w:val="TableParagraph"/>
              <w:numPr>
                <w:ilvl w:val="0"/>
                <w:numId w:val="8"/>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0FE87683" w14:textId="77777777" w:rsidR="00775B6D" w:rsidRPr="000C0A5B" w:rsidRDefault="00775B6D" w:rsidP="00840744">
            <w:pPr>
              <w:pStyle w:val="TableParagraph"/>
              <w:numPr>
                <w:ilvl w:val="0"/>
                <w:numId w:val="8"/>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64173443" w14:textId="77777777" w:rsidR="00775B6D" w:rsidRPr="000C0A5B" w:rsidRDefault="00775B6D" w:rsidP="00840744">
            <w:pPr>
              <w:pStyle w:val="TableParagraph"/>
              <w:numPr>
                <w:ilvl w:val="0"/>
                <w:numId w:val="8"/>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693CE2C7" w14:textId="16E69FD5" w:rsidR="00775B6D" w:rsidRPr="000C0A5B" w:rsidRDefault="00775B6D" w:rsidP="00840744">
            <w:pPr>
              <w:pStyle w:val="TableParagraph"/>
              <w:numPr>
                <w:ilvl w:val="0"/>
                <w:numId w:val="8"/>
              </w:numPr>
              <w:ind w:right="162"/>
              <w:jc w:val="both"/>
              <w:rPr>
                <w:rFonts w:ascii="Arial" w:hAnsi="Arial" w:cs="Arial"/>
                <w:lang w:val="lt-LT"/>
              </w:rPr>
            </w:pPr>
            <w:r w:rsidRPr="000C0A5B">
              <w:rPr>
                <w:rFonts w:ascii="Arial" w:hAnsi="Arial" w:cs="Arial"/>
                <w:lang w:val="lt-LT"/>
              </w:rPr>
              <w:t xml:space="preserve">1 vnt. Komoda su 6 stalčiais (preliminarūs matmenys A120xP70xG45 cm) </w:t>
            </w:r>
          </w:p>
          <w:p w14:paraId="5FD4D078" w14:textId="77777777" w:rsidR="00775B6D" w:rsidRPr="000C0A5B" w:rsidRDefault="00775B6D" w:rsidP="00840744">
            <w:pPr>
              <w:pStyle w:val="TableParagraph"/>
              <w:numPr>
                <w:ilvl w:val="0"/>
                <w:numId w:val="8"/>
              </w:numPr>
              <w:ind w:right="162"/>
              <w:jc w:val="both"/>
              <w:rPr>
                <w:rFonts w:ascii="Arial" w:hAnsi="Arial" w:cs="Arial"/>
                <w:lang w:val="lt-LT"/>
              </w:rPr>
            </w:pPr>
            <w:r w:rsidRPr="000C0A5B">
              <w:rPr>
                <w:rFonts w:ascii="Arial" w:hAnsi="Arial" w:cs="Arial"/>
                <w:lang w:val="lt-LT"/>
              </w:rPr>
              <w:t>1 vnt. Vaikiška reguliuojamo aukščio kėdė su porankiais, atlošu;</w:t>
            </w:r>
          </w:p>
          <w:p w14:paraId="024E862E" w14:textId="77777777" w:rsidR="00775B6D" w:rsidRPr="000C0A5B" w:rsidRDefault="00775B6D" w:rsidP="00840744">
            <w:pPr>
              <w:pStyle w:val="TableParagraph"/>
              <w:numPr>
                <w:ilvl w:val="0"/>
                <w:numId w:val="8"/>
              </w:numPr>
              <w:ind w:right="162"/>
              <w:jc w:val="both"/>
              <w:rPr>
                <w:rFonts w:ascii="Arial" w:hAnsi="Arial" w:cs="Arial"/>
                <w:lang w:val="lt-LT"/>
              </w:rPr>
            </w:pPr>
            <w:r w:rsidRPr="000C0A5B">
              <w:rPr>
                <w:rFonts w:ascii="Arial" w:hAnsi="Arial" w:cs="Arial"/>
                <w:lang w:val="lt-LT"/>
              </w:rPr>
              <w:t>1 vnt. Lova su čiužiniu, daiktadėže ir galvūgaliu (skirta 90x200 cm čiužiniui);</w:t>
            </w:r>
          </w:p>
          <w:p w14:paraId="197E4C7C" w14:textId="68875016" w:rsidR="00775B6D" w:rsidRPr="000C0A5B" w:rsidRDefault="00775B6D" w:rsidP="00840744">
            <w:pPr>
              <w:pStyle w:val="TableParagraph"/>
              <w:numPr>
                <w:ilvl w:val="0"/>
                <w:numId w:val="8"/>
              </w:numPr>
              <w:ind w:right="162"/>
              <w:jc w:val="both"/>
              <w:rPr>
                <w:rFonts w:ascii="Arial" w:hAnsi="Arial" w:cs="Arial"/>
                <w:lang w:val="lt-LT"/>
              </w:rPr>
            </w:pPr>
            <w:r w:rsidRPr="1EA1C862">
              <w:rPr>
                <w:rFonts w:ascii="Arial" w:hAnsi="Arial" w:cs="Arial"/>
                <w:lang w:val="lt-LT"/>
              </w:rPr>
              <w:t>1 vnt. Veidrodinis terapijos-nusiraminimo kampelis, kurį sudaro 2 veidrodinės plastiko sienos ~145x5x145 cm ir 1 kampinis čiužinys, dedamas ant grindų ~145x5x145cm bei kitos papildomi mažesni elementai – elektros prievadai pagal gamintojo reikalavimus</w:t>
            </w:r>
            <w:r w:rsidR="00934E31" w:rsidRPr="1EA1C862">
              <w:rPr>
                <w:rFonts w:ascii="Arial" w:hAnsi="Arial" w:cs="Arial"/>
                <w:lang w:val="lt-LT"/>
              </w:rPr>
              <w:t>;</w:t>
            </w:r>
          </w:p>
          <w:p w14:paraId="1D48E640" w14:textId="78818953" w:rsidR="00775B6D" w:rsidRPr="000C0A5B" w:rsidRDefault="00775B6D" w:rsidP="00840744">
            <w:pPr>
              <w:pStyle w:val="TableParagraph"/>
              <w:numPr>
                <w:ilvl w:val="0"/>
                <w:numId w:val="8"/>
              </w:numPr>
              <w:ind w:right="162"/>
              <w:jc w:val="both"/>
              <w:rPr>
                <w:rFonts w:ascii="Arial" w:hAnsi="Arial" w:cs="Arial"/>
                <w:lang w:val="lt-LT"/>
              </w:rPr>
            </w:pPr>
            <w:r w:rsidRPr="1EA1C862">
              <w:rPr>
                <w:rFonts w:ascii="Arial" w:hAnsi="Arial" w:cs="Arial"/>
                <w:lang w:val="lt-LT"/>
              </w:rPr>
              <w:t>Minkštos sienų apsaugos iki 1,2 m aukščio (</w:t>
            </w:r>
            <w:r w:rsidRPr="1EA1C862">
              <w:rPr>
                <w:rFonts w:ascii="Arial" w:hAnsi="Arial" w:cs="Arial"/>
                <w:b/>
                <w:bCs/>
                <w:lang w:val="lt-LT"/>
              </w:rPr>
              <w:t xml:space="preserve">įrengia </w:t>
            </w:r>
            <w:r w:rsidR="00885FE4">
              <w:rPr>
                <w:rFonts w:ascii="Arial" w:hAnsi="Arial" w:cs="Arial"/>
                <w:b/>
                <w:bCs/>
                <w:lang w:val="lt-LT"/>
              </w:rPr>
              <w:t>Rangov</w:t>
            </w:r>
            <w:r w:rsidR="00FC2D35" w:rsidRPr="1EA1C862">
              <w:rPr>
                <w:rFonts w:ascii="Arial" w:hAnsi="Arial" w:cs="Arial"/>
                <w:b/>
                <w:bCs/>
                <w:lang w:val="lt-LT"/>
              </w:rPr>
              <w:t>as</w:t>
            </w:r>
            <w:r w:rsidRPr="1EA1C862">
              <w:rPr>
                <w:rFonts w:ascii="Arial" w:hAnsi="Arial" w:cs="Arial"/>
                <w:lang w:val="lt-LT"/>
              </w:rPr>
              <w:t>). Vietas derinti projekto rengimo metu.</w:t>
            </w:r>
            <w:r w:rsidR="005B69A6" w:rsidRPr="1EA1C862">
              <w:rPr>
                <w:rFonts w:ascii="Arial" w:hAnsi="Arial" w:cs="Arial"/>
                <w:lang w:val="lt-LT"/>
              </w:rPr>
              <w:t xml:space="preserve"> Dengiama</w:t>
            </w:r>
            <w:r w:rsidR="002B3211" w:rsidRPr="1EA1C862">
              <w:rPr>
                <w:rFonts w:ascii="Arial" w:hAnsi="Arial" w:cs="Arial"/>
                <w:lang w:val="lt-LT"/>
              </w:rPr>
              <w:t>s ilgis – ne mažiau kaip viena išilginė ir viena skersinė patalpos siena</w:t>
            </w:r>
            <w:r w:rsidR="00794293" w:rsidRPr="1EA1C862">
              <w:rPr>
                <w:rFonts w:ascii="Arial" w:hAnsi="Arial" w:cs="Arial"/>
                <w:lang w:val="lt-LT"/>
              </w:rPr>
              <w:t>.</w:t>
            </w:r>
          </w:p>
          <w:p w14:paraId="10B5EE62"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Kineziterapijos kabinetas:</w:t>
            </w:r>
          </w:p>
          <w:p w14:paraId="2E86E3DE" w14:textId="77777777" w:rsidR="00775B6D" w:rsidRPr="000C0A5B" w:rsidRDefault="00775B6D" w:rsidP="00840744">
            <w:pPr>
              <w:pStyle w:val="TableParagraph"/>
              <w:numPr>
                <w:ilvl w:val="0"/>
                <w:numId w:val="9"/>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07E09351" w14:textId="77777777" w:rsidR="00775B6D" w:rsidRPr="000C0A5B" w:rsidRDefault="00775B6D" w:rsidP="00840744">
            <w:pPr>
              <w:pStyle w:val="TableParagraph"/>
              <w:numPr>
                <w:ilvl w:val="0"/>
                <w:numId w:val="9"/>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4D8051D5" w14:textId="77777777" w:rsidR="00775B6D" w:rsidRPr="000C0A5B" w:rsidRDefault="00775B6D" w:rsidP="00840744">
            <w:pPr>
              <w:pStyle w:val="TableParagraph"/>
              <w:numPr>
                <w:ilvl w:val="0"/>
                <w:numId w:val="9"/>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4ED03630" w14:textId="77777777" w:rsidR="00775B6D" w:rsidRPr="000C0A5B" w:rsidRDefault="00775B6D" w:rsidP="00840744">
            <w:pPr>
              <w:pStyle w:val="TableParagraph"/>
              <w:numPr>
                <w:ilvl w:val="0"/>
                <w:numId w:val="9"/>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24BBB92A" w14:textId="77777777" w:rsidR="00775B6D" w:rsidRPr="000C0A5B" w:rsidRDefault="00775B6D" w:rsidP="00840744">
            <w:pPr>
              <w:pStyle w:val="TableParagraph"/>
              <w:numPr>
                <w:ilvl w:val="0"/>
                <w:numId w:val="9"/>
              </w:numPr>
              <w:ind w:right="162"/>
              <w:jc w:val="both"/>
              <w:rPr>
                <w:rFonts w:ascii="Arial" w:hAnsi="Arial" w:cs="Arial"/>
                <w:lang w:val="lt-LT"/>
              </w:rPr>
            </w:pPr>
            <w:r w:rsidRPr="000C0A5B">
              <w:rPr>
                <w:rFonts w:ascii="Arial" w:hAnsi="Arial" w:cs="Arial"/>
                <w:lang w:val="lt-LT"/>
              </w:rPr>
              <w:t>1 vnt. Reguliuojamo aukščio kineziterapijos stalas (kušetė) (preliminarūs matmenys A90xP115xI200 cm);</w:t>
            </w:r>
          </w:p>
          <w:p w14:paraId="50BB3F0C" w14:textId="22953B88" w:rsidR="00775B6D" w:rsidRPr="000C0A5B" w:rsidRDefault="00775B6D" w:rsidP="00840744">
            <w:pPr>
              <w:pStyle w:val="TableParagraph"/>
              <w:numPr>
                <w:ilvl w:val="0"/>
                <w:numId w:val="9"/>
              </w:numPr>
              <w:ind w:right="162"/>
              <w:jc w:val="both"/>
              <w:rPr>
                <w:rFonts w:ascii="Arial" w:hAnsi="Arial" w:cs="Arial"/>
                <w:lang w:val="lt-LT"/>
              </w:rPr>
            </w:pPr>
            <w:r w:rsidRPr="000C0A5B">
              <w:rPr>
                <w:rFonts w:ascii="Arial" w:hAnsi="Arial" w:cs="Arial"/>
                <w:lang w:val="lt-LT"/>
              </w:rPr>
              <w:t xml:space="preserve">1 vnt. Išmanioji lenta, </w:t>
            </w:r>
            <w:r w:rsidR="0007164D" w:rsidRPr="000C0A5B">
              <w:rPr>
                <w:rFonts w:ascii="Arial" w:hAnsi="Arial" w:cs="Arial"/>
                <w:lang w:val="lt-LT"/>
              </w:rPr>
              <w:t>ne didesn</w:t>
            </w:r>
            <w:r w:rsidR="0007164D">
              <w:rPr>
                <w:rFonts w:ascii="Arial" w:hAnsi="Arial" w:cs="Arial"/>
                <w:lang w:val="lt-LT"/>
              </w:rPr>
              <w:t>ės</w:t>
            </w:r>
            <w:r w:rsidR="0007164D" w:rsidRPr="000C0A5B">
              <w:rPr>
                <w:rFonts w:ascii="Arial" w:hAnsi="Arial" w:cs="Arial"/>
                <w:lang w:val="lt-LT"/>
              </w:rPr>
              <w:t xml:space="preserve"> kaip 75“</w:t>
            </w:r>
            <w:r w:rsidR="0007164D">
              <w:rPr>
                <w:rFonts w:ascii="Arial" w:hAnsi="Arial" w:cs="Arial"/>
                <w:lang w:val="lt-LT"/>
              </w:rPr>
              <w:t xml:space="preserve"> ir ne mažesnės kaip 55“ </w:t>
            </w:r>
            <w:r w:rsidRPr="000C0A5B">
              <w:rPr>
                <w:rFonts w:ascii="Arial" w:hAnsi="Arial" w:cs="Arial"/>
                <w:lang w:val="lt-LT"/>
              </w:rPr>
              <w:t>– elektros ir ryšio prievadai pagal gamintojo reikalavimus.</w:t>
            </w:r>
          </w:p>
          <w:p w14:paraId="3ECE6CF9" w14:textId="1039C420" w:rsidR="00775B6D" w:rsidRPr="000C0A5B" w:rsidRDefault="00775B6D" w:rsidP="00840744">
            <w:pPr>
              <w:pStyle w:val="ListParagraph"/>
              <w:widowControl/>
              <w:numPr>
                <w:ilvl w:val="0"/>
                <w:numId w:val="9"/>
              </w:numPr>
              <w:autoSpaceDE/>
              <w:autoSpaceDN/>
              <w:ind w:right="162"/>
              <w:contextualSpacing/>
              <w:jc w:val="both"/>
              <w:rPr>
                <w:rFonts w:ascii="Arial" w:hAnsi="Arial" w:cs="Arial"/>
                <w:color w:val="000000"/>
                <w:lang w:val="lt-LT" w:eastAsia="lt-LT"/>
              </w:rPr>
            </w:pPr>
            <w:r w:rsidRPr="1EA1C862">
              <w:rPr>
                <w:rFonts w:ascii="Arial" w:hAnsi="Arial" w:cs="Arial"/>
                <w:lang w:val="lt-LT"/>
              </w:rPr>
              <w:t>1</w:t>
            </w:r>
            <w:r w:rsidR="00D960EB" w:rsidRPr="1EA1C862">
              <w:rPr>
                <w:rFonts w:ascii="Arial" w:hAnsi="Arial" w:cs="Arial"/>
                <w:lang w:val="lt-LT"/>
              </w:rPr>
              <w:t xml:space="preserve"> vnt.</w:t>
            </w:r>
            <w:r w:rsidRPr="1EA1C862">
              <w:rPr>
                <w:rFonts w:ascii="Arial" w:hAnsi="Arial" w:cs="Arial"/>
                <w:lang w:val="lt-LT"/>
              </w:rPr>
              <w:t xml:space="preserve">  </w:t>
            </w:r>
            <w:r w:rsidRPr="1EA1C862">
              <w:rPr>
                <w:rFonts w:ascii="Arial" w:hAnsi="Arial" w:cs="Arial"/>
                <w:color w:val="000000" w:themeColor="text1"/>
                <w:lang w:val="lt-LT" w:eastAsia="lt-LT"/>
              </w:rPr>
              <w:t>Metalinė skersinė sienelė kineziterapijos pratimams atlikti, ne mažiau kaip 10 medinių skersinių (preliminarūs matmenys A240xP100xG50 (su prisitraukimų skersiniu) cm)</w:t>
            </w:r>
            <w:r w:rsidR="007F7B9A" w:rsidRPr="1EA1C862">
              <w:rPr>
                <w:rFonts w:ascii="Arial" w:hAnsi="Arial" w:cs="Arial"/>
                <w:color w:val="000000" w:themeColor="text1"/>
                <w:lang w:val="lt-LT" w:eastAsia="lt-LT"/>
              </w:rPr>
              <w:t>.</w:t>
            </w:r>
          </w:p>
          <w:p w14:paraId="10376CE5"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Sensorinės dinamikos patalpa:</w:t>
            </w:r>
          </w:p>
          <w:p w14:paraId="395937E7" w14:textId="77777777" w:rsidR="00775B6D" w:rsidRPr="000C0A5B" w:rsidRDefault="00775B6D" w:rsidP="00840744">
            <w:pPr>
              <w:pStyle w:val="ListParagraph"/>
              <w:widowControl/>
              <w:numPr>
                <w:ilvl w:val="0"/>
                <w:numId w:val="10"/>
              </w:numPr>
              <w:tabs>
                <w:tab w:val="left" w:pos="1418"/>
              </w:tabs>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lastRenderedPageBreak/>
              <w:t>1 vnt. Vibroakustinis krėslas (preliminarūs matmenys 90x90x90 cm, elektros prievadas pagal gamintojo reikalavimus);</w:t>
            </w:r>
          </w:p>
          <w:p w14:paraId="2EC260ED" w14:textId="77777777" w:rsidR="00775B6D" w:rsidRPr="000C0A5B" w:rsidRDefault="00775B6D" w:rsidP="00840744">
            <w:pPr>
              <w:pStyle w:val="ListParagraph"/>
              <w:widowControl/>
              <w:numPr>
                <w:ilvl w:val="0"/>
                <w:numId w:val="10"/>
              </w:numPr>
              <w:tabs>
                <w:tab w:val="left" w:pos="1418"/>
              </w:tabs>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t>1 vnt. Minkšta vibroakustinė platforma (preliminarūs matmenys I180xP125xA10 cm, elektros prievadas pagal gamintojo reikalavimus);</w:t>
            </w:r>
          </w:p>
          <w:p w14:paraId="720D2CED" w14:textId="77777777" w:rsidR="00775B6D" w:rsidRPr="000C0A5B" w:rsidRDefault="00775B6D" w:rsidP="00840744">
            <w:pPr>
              <w:pStyle w:val="TableParagraph"/>
              <w:numPr>
                <w:ilvl w:val="0"/>
                <w:numId w:val="10"/>
              </w:numPr>
              <w:tabs>
                <w:tab w:val="left" w:pos="833"/>
                <w:tab w:val="left" w:pos="975"/>
                <w:tab w:val="left" w:pos="1418"/>
              </w:tabs>
              <w:ind w:right="162"/>
              <w:jc w:val="both"/>
              <w:rPr>
                <w:rFonts w:ascii="Arial" w:hAnsi="Arial" w:cs="Arial"/>
                <w:lang w:val="lt-LT"/>
              </w:rPr>
            </w:pPr>
            <w:r w:rsidRPr="000C0A5B">
              <w:rPr>
                <w:rFonts w:ascii="Arial" w:hAnsi="Arial" w:cs="Arial"/>
                <w:lang w:val="lt-LT"/>
              </w:rPr>
              <w:t>1 vnt. Kamuoliukų baseinas su kamuoliukais (preliminarūs matmenys I195xP165xA30 cm, gali būti kampinis);</w:t>
            </w:r>
          </w:p>
          <w:p w14:paraId="7E816F36" w14:textId="77777777" w:rsidR="00775B6D" w:rsidRPr="000C0A5B" w:rsidRDefault="00775B6D" w:rsidP="00840744">
            <w:pPr>
              <w:pStyle w:val="TableParagraph"/>
              <w:numPr>
                <w:ilvl w:val="0"/>
                <w:numId w:val="10"/>
              </w:numPr>
              <w:tabs>
                <w:tab w:val="left" w:pos="833"/>
                <w:tab w:val="left" w:pos="975"/>
                <w:tab w:val="left" w:pos="1418"/>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46947935" w14:textId="4BAB235E" w:rsidR="00775B6D" w:rsidRPr="000C0A5B" w:rsidRDefault="00775B6D" w:rsidP="00840744">
            <w:pPr>
              <w:pStyle w:val="TableParagraph"/>
              <w:numPr>
                <w:ilvl w:val="0"/>
                <w:numId w:val="10"/>
              </w:numPr>
              <w:tabs>
                <w:tab w:val="left" w:pos="1418"/>
              </w:tabs>
              <w:ind w:right="162"/>
              <w:jc w:val="both"/>
              <w:rPr>
                <w:rFonts w:ascii="Arial" w:hAnsi="Arial" w:cs="Arial"/>
                <w:lang w:val="lt-LT"/>
              </w:rPr>
            </w:pPr>
            <w:r w:rsidRPr="1EA1C862">
              <w:rPr>
                <w:rFonts w:ascii="Arial" w:hAnsi="Arial" w:cs="Arial"/>
                <w:lang w:val="lt-LT"/>
              </w:rPr>
              <w:t>1 vnt. Balansinės sūpynės (preliminarūs matmenys 150X25X10 cm)</w:t>
            </w:r>
            <w:r w:rsidR="006657C1" w:rsidRPr="1EA1C862">
              <w:rPr>
                <w:rFonts w:ascii="Arial" w:hAnsi="Arial" w:cs="Arial"/>
                <w:lang w:val="lt-LT"/>
              </w:rPr>
              <w:t>;</w:t>
            </w:r>
          </w:p>
          <w:p w14:paraId="48FAB334" w14:textId="53DBDF5F" w:rsidR="00775B6D" w:rsidRPr="000C0A5B" w:rsidRDefault="00775B6D" w:rsidP="00840744">
            <w:pPr>
              <w:pStyle w:val="ListParagraph"/>
              <w:widowControl/>
              <w:numPr>
                <w:ilvl w:val="0"/>
                <w:numId w:val="10"/>
              </w:numPr>
              <w:tabs>
                <w:tab w:val="left" w:pos="1418"/>
              </w:tabs>
              <w:autoSpaceDE/>
              <w:autoSpaceDN/>
              <w:ind w:right="162"/>
              <w:contextualSpacing/>
              <w:jc w:val="both"/>
              <w:rPr>
                <w:rFonts w:ascii="Arial" w:hAnsi="Arial" w:cs="Arial"/>
                <w:lang w:val="lt-LT"/>
              </w:rPr>
            </w:pPr>
            <w:r w:rsidRPr="1EA1C862">
              <w:rPr>
                <w:rFonts w:ascii="Arial" w:hAnsi="Arial" w:cs="Arial"/>
                <w:lang w:val="lt-LT"/>
              </w:rPr>
              <w:t>1 vnt. Minkštas tunelis su dugnu (preliminarūs matmenys 100x73 cm)</w:t>
            </w:r>
            <w:r w:rsidR="006657C1" w:rsidRPr="1EA1C862">
              <w:rPr>
                <w:rFonts w:ascii="Arial" w:hAnsi="Arial" w:cs="Arial"/>
                <w:lang w:val="lt-LT"/>
              </w:rPr>
              <w:t>.</w:t>
            </w:r>
          </w:p>
          <w:p w14:paraId="54B9C0A2"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Multifunkcinė pranešimų salė:</w:t>
            </w:r>
          </w:p>
          <w:p w14:paraId="751FF285" w14:textId="77777777" w:rsidR="00775B6D" w:rsidRPr="000C0A5B" w:rsidRDefault="00775B6D" w:rsidP="00840744">
            <w:pPr>
              <w:pStyle w:val="TableParagraph"/>
              <w:numPr>
                <w:ilvl w:val="0"/>
                <w:numId w:val="11"/>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65A7D931" w14:textId="77777777" w:rsidR="00775B6D" w:rsidRPr="000C0A5B" w:rsidRDefault="00775B6D" w:rsidP="00840744">
            <w:pPr>
              <w:pStyle w:val="TableParagraph"/>
              <w:numPr>
                <w:ilvl w:val="0"/>
                <w:numId w:val="11"/>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734416D2" w14:textId="77777777" w:rsidR="00775B6D" w:rsidRPr="000C0A5B" w:rsidRDefault="00775B6D" w:rsidP="00840744">
            <w:pPr>
              <w:pStyle w:val="TableParagraph"/>
              <w:numPr>
                <w:ilvl w:val="0"/>
                <w:numId w:val="11"/>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162C7752" w14:textId="77777777" w:rsidR="00775B6D" w:rsidRPr="000C0A5B" w:rsidRDefault="00775B6D" w:rsidP="00840744">
            <w:pPr>
              <w:pStyle w:val="TableParagraph"/>
              <w:numPr>
                <w:ilvl w:val="0"/>
                <w:numId w:val="11"/>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42EA302C" w14:textId="07F266D7" w:rsidR="00775B6D" w:rsidRPr="000C0A5B" w:rsidRDefault="00775B6D" w:rsidP="00840744">
            <w:pPr>
              <w:pStyle w:val="TableParagraph"/>
              <w:numPr>
                <w:ilvl w:val="0"/>
                <w:numId w:val="11"/>
              </w:numPr>
              <w:ind w:right="162"/>
              <w:jc w:val="both"/>
              <w:rPr>
                <w:rFonts w:ascii="Arial" w:hAnsi="Arial" w:cs="Arial"/>
                <w:lang w:val="lt-LT"/>
              </w:rPr>
            </w:pPr>
            <w:r w:rsidRPr="1EA1C862">
              <w:rPr>
                <w:rFonts w:ascii="Arial" w:hAnsi="Arial" w:cs="Arial"/>
                <w:lang w:val="lt-LT"/>
              </w:rPr>
              <w:t>1 vnt. Komoda su 6 stalčiais (preliminarūs matmenys A120xP70xG45 cm)</w:t>
            </w:r>
            <w:r w:rsidR="00E93504" w:rsidRPr="1EA1C862">
              <w:rPr>
                <w:rFonts w:ascii="Arial" w:hAnsi="Arial" w:cs="Arial"/>
                <w:lang w:val="lt-LT"/>
              </w:rPr>
              <w:t>;</w:t>
            </w:r>
          </w:p>
          <w:p w14:paraId="2D46E858" w14:textId="77777777" w:rsidR="00775B6D" w:rsidRPr="000C0A5B" w:rsidRDefault="00775B6D" w:rsidP="00840744">
            <w:pPr>
              <w:pStyle w:val="TableParagraph"/>
              <w:numPr>
                <w:ilvl w:val="0"/>
                <w:numId w:val="11"/>
              </w:numPr>
              <w:ind w:right="162"/>
              <w:jc w:val="both"/>
              <w:rPr>
                <w:rFonts w:ascii="Arial" w:hAnsi="Arial" w:cs="Arial"/>
                <w:lang w:val="lt-LT"/>
              </w:rPr>
            </w:pPr>
            <w:r w:rsidRPr="40BC81B1">
              <w:rPr>
                <w:rFonts w:ascii="Arial" w:hAnsi="Arial" w:cs="Arial"/>
                <w:lang w:val="lt-LT"/>
              </w:rPr>
              <w:t>15 vnt. Lankytojo kėdžių;</w:t>
            </w:r>
          </w:p>
          <w:p w14:paraId="144C4213" w14:textId="77777777" w:rsidR="00775B6D" w:rsidRPr="000C0A5B" w:rsidRDefault="00775B6D" w:rsidP="00840744">
            <w:pPr>
              <w:pStyle w:val="TableParagraph"/>
              <w:numPr>
                <w:ilvl w:val="0"/>
                <w:numId w:val="11"/>
              </w:numPr>
              <w:ind w:right="162"/>
              <w:jc w:val="both"/>
              <w:rPr>
                <w:rFonts w:ascii="Arial" w:hAnsi="Arial" w:cs="Arial"/>
                <w:lang w:val="lt-LT"/>
              </w:rPr>
            </w:pPr>
            <w:r w:rsidRPr="000C0A5B">
              <w:rPr>
                <w:rFonts w:ascii="Arial" w:hAnsi="Arial" w:cs="Arial"/>
                <w:lang w:val="lt-LT"/>
              </w:rPr>
              <w:t>32 vnt. Vienviečių sulankstomų reguliuojamo aukščio mokinio stalų;</w:t>
            </w:r>
          </w:p>
          <w:p w14:paraId="4C8F9F07" w14:textId="77777777" w:rsidR="00775B6D" w:rsidRPr="000C0A5B" w:rsidRDefault="00775B6D" w:rsidP="00840744">
            <w:pPr>
              <w:pStyle w:val="TableParagraph"/>
              <w:numPr>
                <w:ilvl w:val="0"/>
                <w:numId w:val="11"/>
              </w:numPr>
              <w:ind w:right="162"/>
              <w:jc w:val="both"/>
              <w:rPr>
                <w:rFonts w:ascii="Arial" w:hAnsi="Arial" w:cs="Arial"/>
                <w:lang w:val="lt-LT"/>
              </w:rPr>
            </w:pPr>
            <w:r w:rsidRPr="40BC81B1">
              <w:rPr>
                <w:rFonts w:ascii="Arial" w:hAnsi="Arial" w:cs="Arial"/>
                <w:lang w:val="lt-LT"/>
              </w:rPr>
              <w:t>50 vnt. Sulankstomų lankytojo kėdžių;</w:t>
            </w:r>
          </w:p>
          <w:p w14:paraId="3CD4BE5D" w14:textId="34B4B172" w:rsidR="00775B6D" w:rsidRPr="000C0A5B" w:rsidRDefault="00775B6D" w:rsidP="00840744">
            <w:pPr>
              <w:pStyle w:val="TableParagraph"/>
              <w:numPr>
                <w:ilvl w:val="0"/>
                <w:numId w:val="11"/>
              </w:numPr>
              <w:ind w:right="162"/>
              <w:jc w:val="both"/>
              <w:rPr>
                <w:rFonts w:ascii="Arial" w:hAnsi="Arial" w:cs="Arial"/>
                <w:lang w:val="lt-LT"/>
              </w:rPr>
            </w:pPr>
            <w:r w:rsidRPr="1EA1C862">
              <w:rPr>
                <w:rFonts w:ascii="Arial" w:hAnsi="Arial" w:cs="Arial"/>
                <w:lang w:val="lt-LT"/>
              </w:rPr>
              <w:t>1 vnt. Kavos staliukas</w:t>
            </w:r>
            <w:r w:rsidR="00E93504" w:rsidRPr="1EA1C862">
              <w:rPr>
                <w:rFonts w:ascii="Arial" w:hAnsi="Arial" w:cs="Arial"/>
                <w:lang w:val="lt-LT"/>
              </w:rPr>
              <w:t>;</w:t>
            </w:r>
          </w:p>
          <w:p w14:paraId="4897C210" w14:textId="2EC0CD9A" w:rsidR="00775B6D" w:rsidRPr="00EC09E9" w:rsidRDefault="00775B6D" w:rsidP="00840744">
            <w:pPr>
              <w:pStyle w:val="TableParagraph"/>
              <w:numPr>
                <w:ilvl w:val="0"/>
                <w:numId w:val="11"/>
              </w:numPr>
              <w:ind w:right="162"/>
              <w:jc w:val="both"/>
              <w:rPr>
                <w:rFonts w:ascii="Arial" w:hAnsi="Arial" w:cs="Arial"/>
                <w:lang w:val="lt-LT"/>
              </w:rPr>
            </w:pPr>
            <w:r w:rsidRPr="40BC81B1">
              <w:rPr>
                <w:rFonts w:ascii="Arial" w:hAnsi="Arial" w:cs="Arial"/>
                <w:lang w:val="lt-LT"/>
              </w:rPr>
              <w:t xml:space="preserve">1 vnt. Universali sieninė spinta stumdomomis durimis – salės įrangai (video-audio), priemonėms, baldams laikyti su rakinamomis dalimis (preliminarūs matmenys A2500xP500xG60 cm); šioje spintoje turėtų būti įrengta vieta kompiuteriui (įrengiami reikalingi prievadai), išmanioji lenta, spausdintuvas, įgarsinimo įranga, tinkama pristatymams, plautuvė. </w:t>
            </w:r>
            <w:r w:rsidRPr="40BC81B1">
              <w:rPr>
                <w:rFonts w:ascii="Arial" w:hAnsi="Arial" w:cs="Arial"/>
                <w:b/>
                <w:bCs/>
                <w:lang w:val="lt-LT"/>
              </w:rPr>
              <w:t>Įgarsinimo</w:t>
            </w:r>
            <w:r w:rsidR="460E2304" w:rsidRPr="40BC81B1">
              <w:rPr>
                <w:rFonts w:ascii="Arial" w:hAnsi="Arial" w:cs="Arial"/>
                <w:b/>
                <w:bCs/>
                <w:lang w:val="lt-LT"/>
              </w:rPr>
              <w:t>-vaizdo</w:t>
            </w:r>
            <w:r w:rsidRPr="40BC81B1">
              <w:rPr>
                <w:rFonts w:ascii="Arial" w:hAnsi="Arial" w:cs="Arial"/>
                <w:b/>
                <w:bCs/>
                <w:lang w:val="lt-LT"/>
              </w:rPr>
              <w:t xml:space="preserve"> įrangą projektuoja </w:t>
            </w:r>
            <w:r w:rsidR="00885FE4">
              <w:rPr>
                <w:rFonts w:ascii="Arial" w:hAnsi="Arial" w:cs="Arial"/>
                <w:b/>
                <w:bCs/>
                <w:lang w:val="lt-LT"/>
              </w:rPr>
              <w:t>Rangov</w:t>
            </w:r>
            <w:r w:rsidR="00122F7F" w:rsidRPr="40BC81B1">
              <w:rPr>
                <w:rFonts w:ascii="Arial" w:hAnsi="Arial" w:cs="Arial"/>
                <w:b/>
                <w:bCs/>
                <w:lang w:val="lt-LT"/>
              </w:rPr>
              <w:t>as</w:t>
            </w:r>
            <w:r w:rsidRPr="40BC81B1">
              <w:rPr>
                <w:rFonts w:ascii="Arial" w:hAnsi="Arial" w:cs="Arial"/>
                <w:lang w:val="lt-LT"/>
              </w:rPr>
              <w:t>. Turi būti įrengti visi reikalingi elektros energijos, interneto ryšio, vandentiekio bei nuotekų prievadai spintoje numatomai įrangai</w:t>
            </w:r>
            <w:r w:rsidR="0098347F" w:rsidRPr="40BC81B1">
              <w:rPr>
                <w:rFonts w:ascii="Arial" w:hAnsi="Arial" w:cs="Arial"/>
                <w:lang w:val="lt-LT"/>
              </w:rPr>
              <w:t>.</w:t>
            </w:r>
            <w:r>
              <w:br/>
            </w:r>
            <w:r w:rsidR="0098347F" w:rsidRPr="40BC81B1">
              <w:rPr>
                <w:rFonts w:ascii="Arial" w:hAnsi="Arial" w:cs="Arial"/>
                <w:i/>
                <w:iCs/>
                <w:lang w:val="lt-LT"/>
              </w:rPr>
              <w:t>Reikalavimai vaizdo-garso įrangai</w:t>
            </w:r>
            <w:r w:rsidR="0098347F" w:rsidRPr="40BC81B1">
              <w:rPr>
                <w:rFonts w:ascii="Arial" w:hAnsi="Arial" w:cs="Arial"/>
                <w:lang w:val="lt-LT"/>
              </w:rPr>
              <w:t>: garso sistema, skirta mokymams, pranešimams</w:t>
            </w:r>
            <w:r w:rsidR="00D074B0" w:rsidRPr="40BC81B1">
              <w:rPr>
                <w:rFonts w:ascii="Arial" w:hAnsi="Arial" w:cs="Arial"/>
                <w:lang w:val="lt-LT"/>
              </w:rPr>
              <w:t>, apie 100 kv.m. patalpai, kurios aukštis ~3 m.</w:t>
            </w:r>
            <w:r w:rsidR="0098347F" w:rsidRPr="40BC81B1">
              <w:rPr>
                <w:rFonts w:ascii="Arial" w:hAnsi="Arial" w:cs="Arial"/>
                <w:lang w:val="lt-LT"/>
              </w:rPr>
              <w:t xml:space="preserve"> Sistemą sudaro prie sienos montuojama akustinė sistema. Ji jungiama prie mikšerinio stiprintuvo, į kurį taip pat jungiama mikrofono stotelė ir lokalus garso šaltinis (pvz. kompiuteris). Mikšerinis stiprintuvas su integruotu grotuvu, su impulsiniu maitinimo šaltiniu ir 100 V išėjimo transformatoriumi. Integruotas media grotuva</w:t>
            </w:r>
            <w:r w:rsidR="002176DA" w:rsidRPr="40BC81B1">
              <w:rPr>
                <w:rFonts w:ascii="Arial" w:hAnsi="Arial" w:cs="Arial"/>
                <w:lang w:val="lt-LT"/>
              </w:rPr>
              <w:t>s turi palaikyti</w:t>
            </w:r>
            <w:r w:rsidR="0098347F" w:rsidRPr="40BC81B1">
              <w:rPr>
                <w:rFonts w:ascii="Arial" w:hAnsi="Arial" w:cs="Arial"/>
                <w:lang w:val="lt-LT"/>
              </w:rPr>
              <w:t xml:space="preserve"> audio failų atkūrimą iš USB laikmenų, turi </w:t>
            </w:r>
            <w:r w:rsidR="00B90B31" w:rsidRPr="40BC81B1">
              <w:rPr>
                <w:rFonts w:ascii="Arial" w:hAnsi="Arial" w:cs="Arial"/>
                <w:lang w:val="lt-LT"/>
              </w:rPr>
              <w:t xml:space="preserve">turėti </w:t>
            </w:r>
            <w:r w:rsidR="0098347F" w:rsidRPr="40BC81B1">
              <w:rPr>
                <w:rFonts w:ascii="Arial" w:hAnsi="Arial" w:cs="Arial"/>
                <w:lang w:val="lt-LT"/>
              </w:rPr>
              <w:t xml:space="preserve">Bluetooth ir FM radijo imtuvus bei 3,5 mm stereo jack jungtį, skirtą prijungti išorinį muzikos šaltinį tiesiogiai į stiprintuvo priekinę panelę. </w:t>
            </w:r>
            <w:r w:rsidR="00B90B31" w:rsidRPr="40BC81B1">
              <w:rPr>
                <w:rFonts w:ascii="Arial" w:hAnsi="Arial" w:cs="Arial"/>
                <w:lang w:val="lt-LT"/>
              </w:rPr>
              <w:t>Turi būti g</w:t>
            </w:r>
            <w:r w:rsidR="0098347F" w:rsidRPr="40BC81B1">
              <w:rPr>
                <w:rFonts w:ascii="Arial" w:hAnsi="Arial" w:cs="Arial"/>
                <w:lang w:val="lt-LT"/>
              </w:rPr>
              <w:t xml:space="preserve">alimybė nutildyti stiprintuvą avarinio atvejo metu. </w:t>
            </w:r>
            <w:r w:rsidR="00B90B31" w:rsidRPr="40BC81B1">
              <w:rPr>
                <w:rFonts w:ascii="Arial" w:hAnsi="Arial" w:cs="Arial"/>
                <w:lang w:val="lt-LT"/>
              </w:rPr>
              <w:t>Turi būti g</w:t>
            </w:r>
            <w:r w:rsidR="0098347F" w:rsidRPr="40BC81B1">
              <w:rPr>
                <w:rFonts w:ascii="Arial" w:hAnsi="Arial" w:cs="Arial"/>
                <w:lang w:val="lt-LT"/>
              </w:rPr>
              <w:t>alimybė reguliuoti žemuosius ir aukštuosius dažnius.</w:t>
            </w:r>
            <w:r w:rsidR="00B90B31" w:rsidRPr="40BC81B1">
              <w:rPr>
                <w:rFonts w:ascii="Arial" w:hAnsi="Arial" w:cs="Arial"/>
                <w:lang w:val="lt-LT"/>
              </w:rPr>
              <w:t xml:space="preserve"> Turi būti </w:t>
            </w:r>
            <w:r w:rsidR="00164227" w:rsidRPr="40BC81B1">
              <w:rPr>
                <w:rFonts w:ascii="Arial" w:hAnsi="Arial" w:cs="Arial"/>
                <w:lang w:val="lt-LT"/>
              </w:rPr>
              <w:t>įrengta</w:t>
            </w:r>
            <w:r w:rsidR="00B90B31" w:rsidRPr="40BC81B1">
              <w:rPr>
                <w:rFonts w:ascii="Arial" w:hAnsi="Arial" w:cs="Arial"/>
                <w:lang w:val="lt-LT"/>
              </w:rPr>
              <w:t xml:space="preserve"> k</w:t>
            </w:r>
            <w:r w:rsidR="0098347F" w:rsidRPr="40BC81B1">
              <w:rPr>
                <w:rFonts w:ascii="Arial" w:hAnsi="Arial" w:cs="Arial"/>
                <w:lang w:val="lt-LT"/>
              </w:rPr>
              <w:t>orpusinė akustinė sistema</w:t>
            </w:r>
            <w:r w:rsidR="00164227" w:rsidRPr="40BC81B1">
              <w:rPr>
                <w:rFonts w:ascii="Arial" w:hAnsi="Arial" w:cs="Arial"/>
                <w:lang w:val="lt-LT"/>
              </w:rPr>
              <w:t>, d</w:t>
            </w:r>
            <w:r w:rsidR="0098347F" w:rsidRPr="40BC81B1">
              <w:rPr>
                <w:rFonts w:ascii="Arial" w:hAnsi="Arial" w:cs="Arial"/>
                <w:lang w:val="lt-LT"/>
              </w:rPr>
              <w:t xml:space="preserve">viejų juostų garso kolonėlės. Galingumų parinkimo selektoriumi </w:t>
            </w:r>
            <w:r w:rsidR="00164227" w:rsidRPr="40BC81B1">
              <w:rPr>
                <w:rFonts w:ascii="Arial" w:hAnsi="Arial" w:cs="Arial"/>
                <w:lang w:val="lt-LT"/>
              </w:rPr>
              <w:t xml:space="preserve">turi būti </w:t>
            </w:r>
            <w:r w:rsidR="0098347F" w:rsidRPr="40BC81B1">
              <w:rPr>
                <w:rFonts w:ascii="Arial" w:hAnsi="Arial" w:cs="Arial"/>
                <w:lang w:val="lt-LT"/>
              </w:rPr>
              <w:t>galima nustatyti norimą garsiakalbių galią 100 V sistemoje arba pasirinkti tiesioginį 16 Ω įėjimą. Dažnių juosta</w:t>
            </w:r>
            <w:r w:rsidR="00164227" w:rsidRPr="40BC81B1">
              <w:rPr>
                <w:rFonts w:ascii="Arial" w:hAnsi="Arial" w:cs="Arial"/>
                <w:lang w:val="lt-LT"/>
              </w:rPr>
              <w:t xml:space="preserve"> ne siauresnė kaip</w:t>
            </w:r>
            <w:r w:rsidR="0098347F" w:rsidRPr="40BC81B1">
              <w:rPr>
                <w:rFonts w:ascii="Arial" w:hAnsi="Arial" w:cs="Arial"/>
                <w:lang w:val="lt-LT"/>
              </w:rPr>
              <w:t xml:space="preserve"> 80Hz-20kHZ. Komplektuojama su visais reikalingais komutaciniais kabeliais</w:t>
            </w:r>
            <w:r w:rsidR="00EC09E9" w:rsidRPr="40BC81B1">
              <w:rPr>
                <w:rFonts w:ascii="Arial" w:hAnsi="Arial" w:cs="Arial"/>
                <w:lang w:val="lt-LT"/>
              </w:rPr>
              <w:t>, jungtimis</w:t>
            </w:r>
            <w:r w:rsidR="00E93504" w:rsidRPr="40BC81B1">
              <w:rPr>
                <w:rFonts w:ascii="Arial" w:hAnsi="Arial" w:cs="Arial"/>
                <w:lang w:val="lt-LT"/>
              </w:rPr>
              <w:t>;</w:t>
            </w:r>
          </w:p>
          <w:p w14:paraId="00FCB636" w14:textId="262237F5" w:rsidR="00775B6D" w:rsidRPr="000C0A5B" w:rsidRDefault="00775B6D" w:rsidP="00840744">
            <w:pPr>
              <w:pStyle w:val="TableParagraph"/>
              <w:numPr>
                <w:ilvl w:val="0"/>
                <w:numId w:val="11"/>
              </w:numPr>
              <w:ind w:right="162"/>
              <w:jc w:val="both"/>
              <w:rPr>
                <w:rFonts w:ascii="Arial" w:hAnsi="Arial" w:cs="Arial"/>
                <w:lang w:val="lt-LT"/>
              </w:rPr>
            </w:pPr>
            <w:r w:rsidRPr="1EA1C862">
              <w:rPr>
                <w:rFonts w:ascii="Arial" w:hAnsi="Arial" w:cs="Arial"/>
                <w:lang w:val="lt-LT"/>
              </w:rPr>
              <w:t>1 vnt. Išmanioji lenta, 98“ įstrižainės – elektros ir ryšio prievadai pagal gamintojo reikalavimus</w:t>
            </w:r>
            <w:r w:rsidR="00E93504" w:rsidRPr="1EA1C862">
              <w:rPr>
                <w:rFonts w:ascii="Arial" w:hAnsi="Arial" w:cs="Arial"/>
                <w:lang w:val="lt-LT"/>
              </w:rPr>
              <w:t>;</w:t>
            </w:r>
          </w:p>
          <w:p w14:paraId="79E6D349" w14:textId="32A34663" w:rsidR="00775B6D" w:rsidRPr="000C0A5B" w:rsidRDefault="00775B6D" w:rsidP="00840744">
            <w:pPr>
              <w:pStyle w:val="TableParagraph"/>
              <w:numPr>
                <w:ilvl w:val="0"/>
                <w:numId w:val="11"/>
              </w:numPr>
              <w:ind w:right="162"/>
              <w:jc w:val="both"/>
              <w:rPr>
                <w:rFonts w:ascii="Arial" w:hAnsi="Arial" w:cs="Arial"/>
                <w:lang w:val="lt-LT"/>
              </w:rPr>
            </w:pPr>
            <w:r w:rsidRPr="1EA1C862">
              <w:rPr>
                <w:rFonts w:ascii="Arial" w:hAnsi="Arial" w:cs="Arial"/>
                <w:lang w:val="lt-LT"/>
              </w:rPr>
              <w:t>1 vnt. Daugiafunkcinis A4 formato spausdintuvas, pastatomas ant spintelės/stalo (spintoje)</w:t>
            </w:r>
            <w:r w:rsidR="00E93504" w:rsidRPr="1EA1C862">
              <w:rPr>
                <w:rFonts w:ascii="Arial" w:hAnsi="Arial" w:cs="Arial"/>
                <w:lang w:val="lt-LT"/>
              </w:rPr>
              <w:t>;</w:t>
            </w:r>
          </w:p>
          <w:p w14:paraId="27449507" w14:textId="359C6450" w:rsidR="00775B6D" w:rsidRPr="000C0A5B" w:rsidRDefault="00775B6D" w:rsidP="00840744">
            <w:pPr>
              <w:pStyle w:val="TableParagraph"/>
              <w:numPr>
                <w:ilvl w:val="0"/>
                <w:numId w:val="11"/>
              </w:numPr>
              <w:ind w:right="162"/>
              <w:jc w:val="both"/>
              <w:rPr>
                <w:rFonts w:ascii="Arial" w:hAnsi="Arial" w:cs="Arial"/>
                <w:lang w:val="lt-LT"/>
              </w:rPr>
            </w:pPr>
            <w:r w:rsidRPr="000C0A5B">
              <w:rPr>
                <w:rFonts w:ascii="Arial" w:hAnsi="Arial" w:cs="Arial"/>
                <w:lang w:val="lt-LT"/>
              </w:rPr>
              <w:t>Langų, šviestuvų apsauga nuo kamuolių (</w:t>
            </w:r>
            <w:r w:rsidRPr="000C0A5B">
              <w:rPr>
                <w:rFonts w:ascii="Arial" w:hAnsi="Arial" w:cs="Arial"/>
                <w:b/>
                <w:bCs/>
                <w:lang w:val="lt-LT"/>
              </w:rPr>
              <w:t xml:space="preserve">įrengia </w:t>
            </w:r>
            <w:r w:rsidR="00885FE4">
              <w:rPr>
                <w:rFonts w:ascii="Arial" w:hAnsi="Arial" w:cs="Arial"/>
                <w:b/>
                <w:bCs/>
                <w:lang w:val="lt-LT"/>
              </w:rPr>
              <w:t>Rangov</w:t>
            </w:r>
            <w:r w:rsidR="00122F7F" w:rsidRPr="000C0A5B">
              <w:rPr>
                <w:rFonts w:ascii="Arial" w:hAnsi="Arial" w:cs="Arial"/>
                <w:b/>
                <w:bCs/>
                <w:lang w:val="lt-LT"/>
              </w:rPr>
              <w:t>as</w:t>
            </w:r>
            <w:r w:rsidRPr="000C0A5B">
              <w:rPr>
                <w:rFonts w:ascii="Arial" w:hAnsi="Arial" w:cs="Arial"/>
                <w:lang w:val="lt-LT"/>
              </w:rPr>
              <w:t>).</w:t>
            </w:r>
          </w:p>
          <w:p w14:paraId="49452B96" w14:textId="77777777" w:rsidR="001F6E7C" w:rsidRPr="00F81D14" w:rsidRDefault="001F6E7C" w:rsidP="00840744">
            <w:pPr>
              <w:pStyle w:val="TableParagraph"/>
              <w:numPr>
                <w:ilvl w:val="2"/>
                <w:numId w:val="14"/>
              </w:numPr>
              <w:tabs>
                <w:tab w:val="left" w:pos="833"/>
              </w:tabs>
              <w:ind w:left="135" w:firstLine="0"/>
              <w:jc w:val="both"/>
              <w:rPr>
                <w:rFonts w:ascii="Arial" w:hAnsi="Arial" w:cs="Arial"/>
                <w:b/>
                <w:bCs/>
                <w:lang w:val="lt-LT"/>
              </w:rPr>
            </w:pPr>
            <w:r w:rsidRPr="00F81D14">
              <w:rPr>
                <w:rFonts w:ascii="Arial" w:hAnsi="Arial" w:cs="Arial"/>
                <w:b/>
                <w:bCs/>
                <w:lang w:val="lt-LT"/>
              </w:rPr>
              <w:t>Kiti patalpų įrengimo reikalavimai:</w:t>
            </w:r>
          </w:p>
          <w:p w14:paraId="311772FF" w14:textId="4BC122F5" w:rsidR="001F6E7C" w:rsidRPr="00F81D14" w:rsidRDefault="001F6E7C" w:rsidP="00840744">
            <w:pPr>
              <w:pStyle w:val="TableParagraph"/>
              <w:numPr>
                <w:ilvl w:val="3"/>
                <w:numId w:val="14"/>
              </w:numPr>
              <w:tabs>
                <w:tab w:val="left" w:pos="1390"/>
              </w:tabs>
              <w:ind w:left="540" w:right="162" w:firstLine="0"/>
              <w:jc w:val="both"/>
              <w:rPr>
                <w:rFonts w:ascii="Arial" w:hAnsi="Arial" w:cs="Arial"/>
                <w:lang w:val="lt-LT"/>
              </w:rPr>
            </w:pPr>
            <w:r w:rsidRPr="00F81D14">
              <w:rPr>
                <w:rFonts w:ascii="Arial" w:hAnsi="Arial" w:cs="Arial"/>
                <w:lang w:val="lt-LT"/>
              </w:rPr>
              <w:t>Koridoriuose</w:t>
            </w:r>
            <w:r w:rsidR="002578B7">
              <w:rPr>
                <w:rFonts w:ascii="Arial" w:hAnsi="Arial" w:cs="Arial"/>
                <w:lang w:val="lt-LT"/>
              </w:rPr>
              <w:t>, san. mazguose</w:t>
            </w:r>
            <w:r w:rsidRPr="00F81D14">
              <w:rPr>
                <w:rFonts w:ascii="Arial" w:hAnsi="Arial" w:cs="Arial"/>
                <w:lang w:val="lt-LT"/>
              </w:rPr>
              <w:t xml:space="preserve"> įrengiamos sienų iki 1 m aukščio ir kampų apsaugos (</w:t>
            </w:r>
            <w:r w:rsidRPr="00F81D14">
              <w:rPr>
                <w:rFonts w:ascii="Arial" w:hAnsi="Arial" w:cs="Arial"/>
                <w:b/>
                <w:bCs/>
                <w:lang w:val="lt-LT"/>
              </w:rPr>
              <w:t xml:space="preserve">įrengia </w:t>
            </w:r>
            <w:r w:rsidR="00885FE4">
              <w:rPr>
                <w:rFonts w:ascii="Arial" w:hAnsi="Arial" w:cs="Arial"/>
                <w:b/>
                <w:bCs/>
                <w:lang w:val="lt-LT"/>
              </w:rPr>
              <w:t>Rangov</w:t>
            </w:r>
            <w:r w:rsidRPr="00F81D14">
              <w:rPr>
                <w:rFonts w:ascii="Arial" w:hAnsi="Arial" w:cs="Arial"/>
                <w:b/>
                <w:bCs/>
                <w:lang w:val="lt-LT"/>
              </w:rPr>
              <w:t>as</w:t>
            </w:r>
            <w:r w:rsidRPr="00F81D14">
              <w:rPr>
                <w:rFonts w:ascii="Arial" w:hAnsi="Arial" w:cs="Arial"/>
                <w:lang w:val="lt-LT"/>
              </w:rPr>
              <w:t>)</w:t>
            </w:r>
            <w:r w:rsidR="002578B7">
              <w:rPr>
                <w:rFonts w:ascii="Arial" w:hAnsi="Arial" w:cs="Arial"/>
                <w:lang w:val="lt-LT"/>
              </w:rPr>
              <w:t xml:space="preserve"> – iš analogiškos apdailinės medžiagos kaip ir grindų danga</w:t>
            </w:r>
            <w:r w:rsidRPr="00F81D14">
              <w:rPr>
                <w:rFonts w:ascii="Arial" w:hAnsi="Arial" w:cs="Arial"/>
                <w:lang w:val="lt-LT"/>
              </w:rPr>
              <w:t>.</w:t>
            </w:r>
            <w:r w:rsidR="00170BCE">
              <w:rPr>
                <w:rFonts w:ascii="Arial" w:hAnsi="Arial" w:cs="Arial"/>
                <w:lang w:val="lt-LT"/>
              </w:rPr>
              <w:t xml:space="preserve"> San. mazguose įrengiamos </w:t>
            </w:r>
            <w:r w:rsidR="00A3315F">
              <w:rPr>
                <w:rFonts w:ascii="Arial" w:hAnsi="Arial" w:cs="Arial"/>
                <w:lang w:val="lt-LT"/>
              </w:rPr>
              <w:t>analogiškos apsaugos tose vietose, kur montuojami san. prietaisai, užtikrinant ne siauresnę kaip 0,5 m. sienų apsauginę zoną</w:t>
            </w:r>
            <w:r w:rsidR="00723666">
              <w:rPr>
                <w:rFonts w:ascii="Arial" w:hAnsi="Arial" w:cs="Arial"/>
                <w:lang w:val="lt-LT"/>
              </w:rPr>
              <w:t xml:space="preserve"> nuo bet kurio iš prietaisų konstrukcijos</w:t>
            </w:r>
            <w:r w:rsidR="00A3315F">
              <w:rPr>
                <w:rFonts w:ascii="Arial" w:hAnsi="Arial" w:cs="Arial"/>
                <w:lang w:val="lt-LT"/>
              </w:rPr>
              <w:t>.</w:t>
            </w:r>
          </w:p>
          <w:p w14:paraId="73AEE539" w14:textId="77777777" w:rsidR="001F6E7C" w:rsidRPr="000C0A5B" w:rsidRDefault="001F6E7C" w:rsidP="00840744">
            <w:pPr>
              <w:pStyle w:val="TableParagraph"/>
              <w:numPr>
                <w:ilvl w:val="2"/>
                <w:numId w:val="14"/>
              </w:numPr>
              <w:tabs>
                <w:tab w:val="left" w:pos="833"/>
              </w:tabs>
              <w:ind w:left="135" w:firstLine="0"/>
              <w:jc w:val="both"/>
              <w:rPr>
                <w:rFonts w:ascii="Arial" w:hAnsi="Arial" w:cs="Arial"/>
                <w:b/>
                <w:bCs/>
                <w:lang w:val="lt-LT"/>
              </w:rPr>
            </w:pPr>
            <w:r w:rsidRPr="000C0A5B">
              <w:rPr>
                <w:rFonts w:ascii="Arial" w:hAnsi="Arial" w:cs="Arial"/>
                <w:b/>
                <w:bCs/>
                <w:lang w:val="lt-LT"/>
              </w:rPr>
              <w:t xml:space="preserve">Reikalavimai sanitarinėms patalpoms ir įrangai: </w:t>
            </w:r>
          </w:p>
          <w:p w14:paraId="1E90EA05" w14:textId="495CEED6" w:rsidR="00775B6D" w:rsidRPr="000C0A5B" w:rsidRDefault="00775B6D" w:rsidP="00EC4CD1">
            <w:pPr>
              <w:pStyle w:val="TableParagraph"/>
              <w:numPr>
                <w:ilvl w:val="3"/>
                <w:numId w:val="14"/>
              </w:numPr>
              <w:tabs>
                <w:tab w:val="left" w:pos="1390"/>
              </w:tabs>
              <w:spacing w:line="259" w:lineRule="auto"/>
              <w:ind w:left="540" w:right="162"/>
              <w:jc w:val="both"/>
              <w:rPr>
                <w:rFonts w:ascii="Arial" w:hAnsi="Arial" w:cs="Arial"/>
                <w:lang w:val="lt-LT"/>
              </w:rPr>
            </w:pPr>
            <w:r w:rsidRPr="40BC81B1">
              <w:rPr>
                <w:rFonts w:ascii="Arial" w:hAnsi="Arial" w:cs="Arial"/>
                <w:lang w:val="lt-LT"/>
              </w:rPr>
              <w:t>Suprojektuoti ir įrengti san. mazgus pagal teisės aktų reikalavimus, numatyti reikalingus turėklus</w:t>
            </w:r>
            <w:r w:rsidR="323331EB" w:rsidRPr="40BC81B1">
              <w:rPr>
                <w:rFonts w:ascii="Arial" w:hAnsi="Arial" w:cs="Arial"/>
                <w:lang w:val="lt-LT"/>
              </w:rPr>
              <w:t>, skirtus žmonėms su negalia (toliau - ŽN)</w:t>
            </w:r>
            <w:r w:rsidRPr="40BC81B1">
              <w:rPr>
                <w:rFonts w:ascii="Arial" w:hAnsi="Arial" w:cs="Arial"/>
                <w:lang w:val="lt-LT"/>
              </w:rPr>
              <w:t xml:space="preserve">, elektrinius rankų džiovintuvus, muilo dozatorius (tvirtinamus prie sienos), unitazo šepečius ir jų laikiklius (tvirtinamus prie sienos), šiukšliadėžes. </w:t>
            </w:r>
            <w:r w:rsidR="1CE71BEE" w:rsidRPr="00EC4CD1">
              <w:rPr>
                <w:rFonts w:ascii="Arial" w:hAnsi="Arial" w:cs="Arial"/>
                <w:b/>
                <w:bCs/>
                <w:lang w:val="lt-LT"/>
              </w:rPr>
              <w:t>Turėklus, skirtus ŽN</w:t>
            </w:r>
            <w:r w:rsidRPr="40BC81B1">
              <w:rPr>
                <w:rFonts w:ascii="Arial" w:hAnsi="Arial" w:cs="Arial"/>
                <w:b/>
                <w:bCs/>
                <w:lang w:val="lt-LT"/>
              </w:rPr>
              <w:t xml:space="preserve"> įrengia </w:t>
            </w:r>
            <w:r w:rsidR="00885FE4">
              <w:rPr>
                <w:rFonts w:ascii="Arial" w:hAnsi="Arial" w:cs="Arial"/>
                <w:b/>
                <w:bCs/>
                <w:lang w:val="lt-LT"/>
              </w:rPr>
              <w:t>Rangov</w:t>
            </w:r>
            <w:r w:rsidR="00122F7F" w:rsidRPr="40BC81B1">
              <w:rPr>
                <w:rFonts w:ascii="Arial" w:hAnsi="Arial" w:cs="Arial"/>
                <w:b/>
                <w:bCs/>
                <w:lang w:val="lt-LT"/>
              </w:rPr>
              <w:t>as</w:t>
            </w:r>
            <w:r w:rsidRPr="40BC81B1">
              <w:rPr>
                <w:rFonts w:ascii="Arial" w:hAnsi="Arial" w:cs="Arial"/>
                <w:lang w:val="lt-LT"/>
              </w:rPr>
              <w:t>.</w:t>
            </w:r>
          </w:p>
          <w:p w14:paraId="0495E1E2" w14:textId="0D43549F" w:rsidR="00775B6D" w:rsidRPr="000C0A5B" w:rsidRDefault="00775B6D" w:rsidP="00840744">
            <w:pPr>
              <w:pStyle w:val="TableParagraph"/>
              <w:numPr>
                <w:ilvl w:val="3"/>
                <w:numId w:val="14"/>
              </w:numPr>
              <w:tabs>
                <w:tab w:val="left" w:pos="1390"/>
              </w:tabs>
              <w:ind w:left="540" w:right="162" w:firstLine="0"/>
              <w:jc w:val="both"/>
              <w:rPr>
                <w:rFonts w:ascii="Arial" w:hAnsi="Arial" w:cs="Arial"/>
                <w:b/>
                <w:bCs/>
                <w:lang w:val="lt-LT"/>
              </w:rPr>
            </w:pPr>
            <w:r w:rsidRPr="000C0A5B">
              <w:rPr>
                <w:rFonts w:ascii="Arial" w:hAnsi="Arial" w:cs="Arial"/>
                <w:lang w:val="lt-LT"/>
              </w:rPr>
              <w:t>Rankų praustuvus</w:t>
            </w:r>
            <w:r w:rsidR="00E545E8" w:rsidRPr="000C0A5B">
              <w:rPr>
                <w:rFonts w:ascii="Arial" w:hAnsi="Arial" w:cs="Arial"/>
                <w:lang w:val="lt-LT"/>
              </w:rPr>
              <w:t xml:space="preserve"> arba plautuves</w:t>
            </w:r>
            <w:r w:rsidRPr="000C0A5B">
              <w:rPr>
                <w:rFonts w:ascii="Arial" w:hAnsi="Arial" w:cs="Arial"/>
                <w:lang w:val="lt-LT"/>
              </w:rPr>
              <w:t xml:space="preserve"> įrengti visuose </w:t>
            </w:r>
            <w:r w:rsidR="00504AB2">
              <w:rPr>
                <w:rFonts w:ascii="Arial" w:hAnsi="Arial" w:cs="Arial"/>
                <w:lang w:val="lt-LT"/>
              </w:rPr>
              <w:t xml:space="preserve">1-9 </w:t>
            </w:r>
            <w:r w:rsidRPr="000C0A5B">
              <w:rPr>
                <w:rFonts w:ascii="Arial" w:hAnsi="Arial" w:cs="Arial"/>
                <w:lang w:val="lt-LT"/>
              </w:rPr>
              <w:t xml:space="preserve">kabinetuose. </w:t>
            </w:r>
            <w:r w:rsidRPr="000C0A5B">
              <w:rPr>
                <w:rFonts w:ascii="Arial" w:hAnsi="Arial" w:cs="Arial"/>
                <w:b/>
                <w:bCs/>
                <w:lang w:val="lt-LT"/>
              </w:rPr>
              <w:t xml:space="preserve">Visus sanitarinius prietaisus įrengia </w:t>
            </w:r>
            <w:r w:rsidR="00885FE4">
              <w:rPr>
                <w:rFonts w:ascii="Arial" w:hAnsi="Arial" w:cs="Arial"/>
                <w:b/>
                <w:bCs/>
                <w:lang w:val="lt-LT"/>
              </w:rPr>
              <w:t>Rangov</w:t>
            </w:r>
            <w:r w:rsidR="00122F7F" w:rsidRPr="000C0A5B">
              <w:rPr>
                <w:rFonts w:ascii="Arial" w:hAnsi="Arial" w:cs="Arial"/>
                <w:b/>
                <w:bCs/>
                <w:lang w:val="lt-LT"/>
              </w:rPr>
              <w:t>as</w:t>
            </w:r>
            <w:r w:rsidRPr="000C0A5B">
              <w:rPr>
                <w:rFonts w:ascii="Arial" w:hAnsi="Arial" w:cs="Arial"/>
                <w:b/>
                <w:bCs/>
                <w:lang w:val="lt-LT"/>
              </w:rPr>
              <w:t>.</w:t>
            </w:r>
          </w:p>
          <w:p w14:paraId="1D277C1C" w14:textId="77777777" w:rsidR="00DE72A0" w:rsidRPr="000C0A5B" w:rsidRDefault="00DE72A0" w:rsidP="001A35F9">
            <w:pPr>
              <w:pStyle w:val="TableParagraph"/>
              <w:tabs>
                <w:tab w:val="left" w:pos="833"/>
                <w:tab w:val="left" w:pos="975"/>
              </w:tabs>
              <w:ind w:right="132"/>
              <w:jc w:val="both"/>
              <w:rPr>
                <w:rFonts w:ascii="Arial" w:hAnsi="Arial" w:cs="Arial"/>
                <w:highlight w:val="yellow"/>
                <w:lang w:val="lt-LT"/>
              </w:rPr>
            </w:pPr>
          </w:p>
          <w:p w14:paraId="721F6CA5" w14:textId="4E707461" w:rsidR="0058294C" w:rsidRPr="000C0A5B" w:rsidRDefault="0058294C" w:rsidP="00840744">
            <w:pPr>
              <w:pStyle w:val="TableParagraph"/>
              <w:numPr>
                <w:ilvl w:val="2"/>
                <w:numId w:val="14"/>
              </w:numPr>
              <w:tabs>
                <w:tab w:val="left" w:pos="833"/>
              </w:tabs>
              <w:ind w:left="135" w:firstLine="0"/>
              <w:jc w:val="both"/>
              <w:rPr>
                <w:rFonts w:ascii="Arial" w:hAnsi="Arial" w:cs="Arial"/>
                <w:b/>
                <w:bCs/>
                <w:lang w:val="lt-LT"/>
              </w:rPr>
            </w:pPr>
            <w:r w:rsidRPr="000C0A5B">
              <w:rPr>
                <w:rFonts w:ascii="Arial" w:hAnsi="Arial" w:cs="Arial"/>
                <w:b/>
                <w:bCs/>
                <w:lang w:val="lt-LT"/>
              </w:rPr>
              <w:t xml:space="preserve">Reikalavimai </w:t>
            </w:r>
            <w:r w:rsidR="00140EAB" w:rsidRPr="000C0A5B">
              <w:rPr>
                <w:rFonts w:ascii="Arial" w:hAnsi="Arial" w:cs="Arial"/>
                <w:b/>
                <w:bCs/>
                <w:lang w:val="lt-LT"/>
              </w:rPr>
              <w:t>sklypo sutvarkymo, pastato prieigų sprendiniams</w:t>
            </w:r>
            <w:r w:rsidRPr="000C0A5B">
              <w:rPr>
                <w:rFonts w:ascii="Arial" w:hAnsi="Arial" w:cs="Arial"/>
                <w:b/>
                <w:bCs/>
                <w:lang w:val="lt-LT"/>
              </w:rPr>
              <w:t xml:space="preserve">: </w:t>
            </w:r>
          </w:p>
          <w:p w14:paraId="13D65CFC" w14:textId="312BC05B" w:rsidR="00B94E68" w:rsidRDefault="00140EAB"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Turi būti suprojektuoti ir įrengti </w:t>
            </w:r>
            <w:r w:rsidR="00DC3BB0" w:rsidRPr="40BC81B1">
              <w:rPr>
                <w:rFonts w:ascii="Arial" w:hAnsi="Arial" w:cs="Arial"/>
                <w:lang w:val="lt-LT"/>
              </w:rPr>
              <w:t xml:space="preserve">visi reikalingi sklypo plano sprendiniai – įskaitant, bet neapsiribojant – pėsčiųjų takai, pritaikyti žmonėms su negalia </w:t>
            </w:r>
            <w:r w:rsidR="00AF712E" w:rsidRPr="40BC81B1">
              <w:rPr>
                <w:rFonts w:ascii="Arial" w:hAnsi="Arial" w:cs="Arial"/>
                <w:lang w:val="lt-LT"/>
              </w:rPr>
              <w:t xml:space="preserve">– </w:t>
            </w:r>
            <w:r w:rsidR="00FA0704" w:rsidRPr="40BC81B1">
              <w:rPr>
                <w:rFonts w:ascii="Arial" w:hAnsi="Arial" w:cs="Arial"/>
                <w:lang w:val="lt-LT"/>
              </w:rPr>
              <w:t xml:space="preserve">nuo pagrindinio įėjimo/įvažiavimo į sklypą </w:t>
            </w:r>
            <w:r w:rsidR="00AF712E" w:rsidRPr="40BC81B1">
              <w:rPr>
                <w:rFonts w:ascii="Arial" w:hAnsi="Arial" w:cs="Arial"/>
                <w:lang w:val="lt-LT"/>
              </w:rPr>
              <w:t xml:space="preserve">iki pagrindinio įėjimo į numatomą priestatą </w:t>
            </w:r>
            <w:r w:rsidR="00DC3BB0" w:rsidRPr="40BC81B1">
              <w:rPr>
                <w:rFonts w:ascii="Arial" w:hAnsi="Arial" w:cs="Arial"/>
                <w:lang w:val="lt-LT"/>
              </w:rPr>
              <w:t xml:space="preserve">(kaip to reikalauja </w:t>
            </w:r>
            <w:r w:rsidR="00B94E68" w:rsidRPr="40BC81B1">
              <w:rPr>
                <w:rFonts w:ascii="Arial" w:hAnsi="Arial" w:cs="Arial"/>
                <w:lang w:val="lt-LT"/>
              </w:rPr>
              <w:t>STR 2.03.01:2019 „Statinių prieinamumas“ nuostatos)</w:t>
            </w:r>
            <w:r w:rsidR="000C0A5B" w:rsidRPr="40BC81B1">
              <w:rPr>
                <w:rFonts w:ascii="Arial" w:hAnsi="Arial" w:cs="Arial"/>
                <w:lang w:val="lt-LT"/>
              </w:rPr>
              <w:t>.</w:t>
            </w:r>
            <w:r w:rsidR="00766AF5" w:rsidRPr="40BC81B1">
              <w:rPr>
                <w:rFonts w:ascii="Arial" w:hAnsi="Arial" w:cs="Arial"/>
                <w:lang w:val="lt-LT"/>
              </w:rPr>
              <w:t xml:space="preserve"> Turi būti įvertintos esamos dangos sklype ir </w:t>
            </w:r>
            <w:r w:rsidR="008D0352" w:rsidRPr="40BC81B1">
              <w:rPr>
                <w:rFonts w:ascii="Arial" w:hAnsi="Arial" w:cs="Arial"/>
                <w:lang w:val="lt-LT"/>
              </w:rPr>
              <w:t>Lakštingalų gatvės raudonosiose linijose iki šaligatvio</w:t>
            </w:r>
            <w:r w:rsidR="00766AF5" w:rsidRPr="40BC81B1">
              <w:rPr>
                <w:rFonts w:ascii="Arial" w:hAnsi="Arial" w:cs="Arial"/>
                <w:lang w:val="lt-LT"/>
              </w:rPr>
              <w:t xml:space="preserve"> ir pagal poreikį dangos pakeičiamos iš netinkamų į tinkamas.</w:t>
            </w:r>
          </w:p>
          <w:p w14:paraId="79AAFC44" w14:textId="6B12192C" w:rsidR="008D0352" w:rsidRDefault="008D0352"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Turi būti suprojektuotas</w:t>
            </w:r>
            <w:r w:rsidR="0080007B" w:rsidRPr="40BC81B1">
              <w:rPr>
                <w:rFonts w:ascii="Arial" w:hAnsi="Arial" w:cs="Arial"/>
                <w:lang w:val="lt-LT"/>
              </w:rPr>
              <w:t xml:space="preserve"> ir įrengtas</w:t>
            </w:r>
            <w:r w:rsidR="004873D9" w:rsidRPr="40BC81B1">
              <w:rPr>
                <w:rFonts w:ascii="Arial" w:hAnsi="Arial" w:cs="Arial"/>
                <w:lang w:val="lt-LT"/>
              </w:rPr>
              <w:t xml:space="preserve"> normuojamas automobilių, dviračių </w:t>
            </w:r>
            <w:r w:rsidR="4770F5D4" w:rsidRPr="40BC81B1">
              <w:rPr>
                <w:rFonts w:ascii="Arial" w:hAnsi="Arial" w:cs="Arial"/>
                <w:lang w:val="lt-LT"/>
              </w:rPr>
              <w:t xml:space="preserve">stovėjimo </w:t>
            </w:r>
            <w:r w:rsidR="004873D9" w:rsidRPr="40BC81B1">
              <w:rPr>
                <w:rFonts w:ascii="Arial" w:hAnsi="Arial" w:cs="Arial"/>
                <w:lang w:val="lt-LT"/>
              </w:rPr>
              <w:t xml:space="preserve">vietų skaičius </w:t>
            </w:r>
            <w:r w:rsidR="0080007B" w:rsidRPr="40BC81B1">
              <w:rPr>
                <w:rFonts w:ascii="Arial" w:hAnsi="Arial" w:cs="Arial"/>
                <w:lang w:val="lt-LT"/>
              </w:rPr>
              <w:t xml:space="preserve">bei privažiavimai </w:t>
            </w:r>
            <w:r w:rsidR="004873D9" w:rsidRPr="40BC81B1">
              <w:rPr>
                <w:rFonts w:ascii="Arial" w:hAnsi="Arial" w:cs="Arial"/>
                <w:lang w:val="lt-LT"/>
              </w:rPr>
              <w:t>sklypo ribose</w:t>
            </w:r>
            <w:r w:rsidR="009D6142" w:rsidRPr="40BC81B1">
              <w:rPr>
                <w:rFonts w:ascii="Arial" w:hAnsi="Arial" w:cs="Arial"/>
                <w:lang w:val="lt-LT"/>
              </w:rPr>
              <w:t xml:space="preserve"> ir jo prieigose</w:t>
            </w:r>
            <w:r w:rsidR="004873D9" w:rsidRPr="40BC81B1">
              <w:rPr>
                <w:rFonts w:ascii="Arial" w:hAnsi="Arial" w:cs="Arial"/>
                <w:lang w:val="lt-LT"/>
              </w:rPr>
              <w:t>.</w:t>
            </w:r>
            <w:r w:rsidR="0080007B" w:rsidRPr="40BC81B1">
              <w:rPr>
                <w:rFonts w:ascii="Arial" w:hAnsi="Arial" w:cs="Arial"/>
                <w:lang w:val="lt-LT"/>
              </w:rPr>
              <w:t xml:space="preserve"> Turi būti įrengta</w:t>
            </w:r>
            <w:r w:rsidR="0002593C" w:rsidRPr="40BC81B1">
              <w:rPr>
                <w:rFonts w:ascii="Arial" w:hAnsi="Arial" w:cs="Arial"/>
                <w:lang w:val="lt-LT"/>
              </w:rPr>
              <w:t>s</w:t>
            </w:r>
            <w:r w:rsidR="0080007B" w:rsidRPr="40BC81B1">
              <w:rPr>
                <w:rFonts w:ascii="Arial" w:hAnsi="Arial" w:cs="Arial"/>
                <w:lang w:val="lt-LT"/>
              </w:rPr>
              <w:t xml:space="preserve"> normuojamas </w:t>
            </w:r>
            <w:r w:rsidR="739F38DF" w:rsidRPr="40BC81B1">
              <w:rPr>
                <w:rFonts w:ascii="Arial" w:hAnsi="Arial" w:cs="Arial"/>
                <w:lang w:val="lt-LT"/>
              </w:rPr>
              <w:t xml:space="preserve">automobilių stovėjimo vietų, </w:t>
            </w:r>
            <w:r w:rsidR="0080007B" w:rsidRPr="40BC81B1">
              <w:rPr>
                <w:rFonts w:ascii="Arial" w:hAnsi="Arial" w:cs="Arial"/>
                <w:lang w:val="lt-LT"/>
              </w:rPr>
              <w:t>elektromobilių krovimo vietų skaičius (su įranga)</w:t>
            </w:r>
            <w:r w:rsidR="00775B59" w:rsidRPr="40BC81B1">
              <w:rPr>
                <w:rFonts w:ascii="Arial" w:hAnsi="Arial" w:cs="Arial"/>
                <w:lang w:val="lt-LT"/>
              </w:rPr>
              <w:t>, įrengti reikalingi prievadai rezervinėms/perspektyvinėms vietoms (kiek to reikalauja teisės aktų reikalavimai).</w:t>
            </w:r>
            <w:r w:rsidR="00C37833" w:rsidRPr="40BC81B1">
              <w:rPr>
                <w:rFonts w:ascii="Arial" w:hAnsi="Arial" w:cs="Arial"/>
                <w:lang w:val="lt-LT"/>
              </w:rPr>
              <w:t xml:space="preserve"> Turi būti įrengiama</w:t>
            </w:r>
            <w:r w:rsidR="00C41D6F" w:rsidRPr="40BC81B1">
              <w:rPr>
                <w:rFonts w:ascii="Arial" w:hAnsi="Arial" w:cs="Arial"/>
                <w:lang w:val="lt-LT"/>
              </w:rPr>
              <w:t xml:space="preserve"> gaisrinių mašinų normuojamo dydžio apsisukimo aikštelė bei reikalingi privažiavimai</w:t>
            </w:r>
            <w:r w:rsidR="00D031DC" w:rsidRPr="40BC81B1">
              <w:rPr>
                <w:rFonts w:ascii="Arial" w:hAnsi="Arial" w:cs="Arial"/>
                <w:lang w:val="lt-LT"/>
              </w:rPr>
              <w:t>, žymėjimai</w:t>
            </w:r>
            <w:r w:rsidR="00C41D6F" w:rsidRPr="40BC81B1">
              <w:rPr>
                <w:rFonts w:ascii="Arial" w:hAnsi="Arial" w:cs="Arial"/>
                <w:lang w:val="lt-LT"/>
              </w:rPr>
              <w:t>.</w:t>
            </w:r>
          </w:p>
          <w:p w14:paraId="4CEFF052" w14:textId="305C9CC7" w:rsidR="00775B59" w:rsidRPr="000C0A5B" w:rsidRDefault="00885FE4"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Rangov</w:t>
            </w:r>
            <w:r w:rsidR="005769B9">
              <w:rPr>
                <w:rFonts w:ascii="Arial" w:hAnsi="Arial" w:cs="Arial"/>
                <w:lang w:val="lt-LT"/>
              </w:rPr>
              <w:t>as, teikdamas pasiūlymą, turi įsivertinti visos</w:t>
            </w:r>
            <w:r w:rsidR="00AF5985">
              <w:rPr>
                <w:rFonts w:ascii="Arial" w:hAnsi="Arial" w:cs="Arial"/>
                <w:lang w:val="lt-LT"/>
              </w:rPr>
              <w:t xml:space="preserve"> infrastruktūros ir mažosios architektūros, </w:t>
            </w:r>
            <w:r w:rsidR="00823747">
              <w:rPr>
                <w:rFonts w:ascii="Arial" w:hAnsi="Arial" w:cs="Arial"/>
                <w:lang w:val="lt-LT"/>
              </w:rPr>
              <w:t xml:space="preserve">aptvėrimų, </w:t>
            </w:r>
            <w:r w:rsidR="00AF5985">
              <w:rPr>
                <w:rFonts w:ascii="Arial" w:hAnsi="Arial" w:cs="Arial"/>
                <w:lang w:val="lt-LT"/>
              </w:rPr>
              <w:t>žaidimų ir kitos lauko įrangos</w:t>
            </w:r>
            <w:r w:rsidR="00725065">
              <w:rPr>
                <w:rFonts w:ascii="Arial" w:hAnsi="Arial" w:cs="Arial"/>
                <w:lang w:val="lt-LT"/>
              </w:rPr>
              <w:t xml:space="preserve"> ar dangų</w:t>
            </w:r>
            <w:r w:rsidR="00AF5985">
              <w:rPr>
                <w:rFonts w:ascii="Arial" w:hAnsi="Arial" w:cs="Arial"/>
                <w:lang w:val="lt-LT"/>
              </w:rPr>
              <w:t xml:space="preserve"> pertvarkymo poreikį</w:t>
            </w:r>
            <w:r w:rsidR="00054D55">
              <w:rPr>
                <w:rFonts w:ascii="Arial" w:hAnsi="Arial" w:cs="Arial"/>
                <w:lang w:val="lt-LT"/>
              </w:rPr>
              <w:t xml:space="preserve"> (pagrįstai būtina pagrindiniam paslaugų ir darbų tikslui pasiekti)</w:t>
            </w:r>
            <w:r w:rsidR="00823747">
              <w:rPr>
                <w:rFonts w:ascii="Arial" w:hAnsi="Arial" w:cs="Arial"/>
                <w:lang w:val="lt-LT"/>
              </w:rPr>
              <w:t>.</w:t>
            </w:r>
            <w:r w:rsidR="00FB5744">
              <w:rPr>
                <w:rFonts w:ascii="Arial" w:hAnsi="Arial" w:cs="Arial"/>
                <w:lang w:val="lt-LT"/>
              </w:rPr>
              <w:t xml:space="preserve"> Minėta esama lauko įranga perkeliama į kitas </w:t>
            </w:r>
            <w:r w:rsidR="00976921">
              <w:rPr>
                <w:rFonts w:ascii="Arial" w:hAnsi="Arial" w:cs="Arial"/>
                <w:lang w:val="lt-LT"/>
              </w:rPr>
              <w:t xml:space="preserve">su Užsakovu suderintas </w:t>
            </w:r>
            <w:r w:rsidR="00FB5744">
              <w:rPr>
                <w:rFonts w:ascii="Arial" w:hAnsi="Arial" w:cs="Arial"/>
                <w:lang w:val="lt-LT"/>
              </w:rPr>
              <w:t>vietas sklype.</w:t>
            </w:r>
          </w:p>
          <w:p w14:paraId="55C431C7" w14:textId="4F608DCF" w:rsidR="000C0A5B" w:rsidRPr="00E20553" w:rsidRDefault="00E20553" w:rsidP="00840744">
            <w:pPr>
              <w:pStyle w:val="TableParagraph"/>
              <w:numPr>
                <w:ilvl w:val="2"/>
                <w:numId w:val="14"/>
              </w:numPr>
              <w:tabs>
                <w:tab w:val="left" w:pos="833"/>
              </w:tabs>
              <w:ind w:left="135" w:right="163" w:firstLine="0"/>
              <w:jc w:val="both"/>
              <w:rPr>
                <w:rFonts w:ascii="Arial" w:hAnsi="Arial" w:cs="Arial"/>
                <w:lang w:val="lt-LT"/>
              </w:rPr>
            </w:pPr>
            <w:r w:rsidRPr="40BC81B1">
              <w:rPr>
                <w:rFonts w:ascii="Arial" w:hAnsi="Arial" w:cs="Arial"/>
                <w:b/>
                <w:bCs/>
                <w:lang w:val="lt-LT"/>
              </w:rPr>
              <w:t>Reikalavimai inžinerinių sistemų projektavimo ir įrengimo apimčiai. Turi būti suprojektuotos ir įrengtos ne mažiau nei šios inžinerinės sistemos</w:t>
            </w:r>
            <w:r w:rsidR="003F1320" w:rsidRPr="40BC81B1">
              <w:rPr>
                <w:rFonts w:ascii="Arial" w:hAnsi="Arial" w:cs="Arial"/>
                <w:b/>
                <w:bCs/>
                <w:lang w:val="lt-LT"/>
              </w:rPr>
              <w:t xml:space="preserve"> (PP etape pateikiami principiniai sprendiniai, įtakojantys </w:t>
            </w:r>
            <w:r w:rsidR="00A74501" w:rsidRPr="40BC81B1">
              <w:rPr>
                <w:rFonts w:ascii="Arial" w:hAnsi="Arial" w:cs="Arial"/>
                <w:b/>
                <w:bCs/>
                <w:lang w:val="lt-LT"/>
              </w:rPr>
              <w:t>statinių vietą, dydį, išvaizdą</w:t>
            </w:r>
            <w:r w:rsidR="00E622FD" w:rsidRPr="40BC81B1">
              <w:rPr>
                <w:rFonts w:ascii="Arial" w:hAnsi="Arial" w:cs="Arial"/>
                <w:b/>
                <w:bCs/>
                <w:lang w:val="lt-LT"/>
              </w:rPr>
              <w:t xml:space="preserve"> (plačiau </w:t>
            </w:r>
            <w:r w:rsidR="00561AFF" w:rsidRPr="40BC81B1">
              <w:rPr>
                <w:rFonts w:ascii="Arial" w:hAnsi="Arial" w:cs="Arial"/>
                <w:b/>
                <w:bCs/>
                <w:lang w:val="lt-LT"/>
              </w:rPr>
              <w:t>aprašyta šios užduoties skyriuje „Reikalavimai PP sprendinių pagrįstumui“</w:t>
            </w:r>
            <w:r w:rsidR="00575C15" w:rsidRPr="40BC81B1">
              <w:rPr>
                <w:rFonts w:ascii="Arial" w:hAnsi="Arial" w:cs="Arial"/>
                <w:b/>
                <w:bCs/>
                <w:lang w:val="lt-LT"/>
              </w:rPr>
              <w:t>)</w:t>
            </w:r>
            <w:r w:rsidR="00A74501" w:rsidRPr="40BC81B1">
              <w:rPr>
                <w:rFonts w:ascii="Arial" w:hAnsi="Arial" w:cs="Arial"/>
                <w:b/>
                <w:bCs/>
                <w:lang w:val="lt-LT"/>
              </w:rPr>
              <w:t xml:space="preserve">, </w:t>
            </w:r>
            <w:r w:rsidR="00575C15" w:rsidRPr="40BC81B1">
              <w:rPr>
                <w:rFonts w:ascii="Arial" w:hAnsi="Arial" w:cs="Arial"/>
                <w:b/>
                <w:bCs/>
                <w:lang w:val="lt-LT"/>
              </w:rPr>
              <w:t xml:space="preserve">o </w:t>
            </w:r>
            <w:r w:rsidR="00A74501" w:rsidRPr="40BC81B1">
              <w:rPr>
                <w:rFonts w:ascii="Arial" w:hAnsi="Arial" w:cs="Arial"/>
                <w:b/>
                <w:bCs/>
                <w:lang w:val="lt-LT"/>
              </w:rPr>
              <w:t>T</w:t>
            </w:r>
            <w:r w:rsidR="00314121" w:rsidRPr="40BC81B1">
              <w:rPr>
                <w:rFonts w:ascii="Arial" w:hAnsi="Arial" w:cs="Arial"/>
                <w:b/>
                <w:bCs/>
                <w:lang w:val="lt-LT"/>
              </w:rPr>
              <w:t>D</w:t>
            </w:r>
            <w:r w:rsidR="00A74501" w:rsidRPr="40BC81B1">
              <w:rPr>
                <w:rFonts w:ascii="Arial" w:hAnsi="Arial" w:cs="Arial"/>
                <w:b/>
                <w:bCs/>
                <w:lang w:val="lt-LT"/>
              </w:rPr>
              <w:t>P etape – detalizuojami atitinkamose projekto dalyse)</w:t>
            </w:r>
            <w:r w:rsidRPr="40BC81B1">
              <w:rPr>
                <w:rFonts w:ascii="Arial" w:hAnsi="Arial" w:cs="Arial"/>
                <w:b/>
                <w:bCs/>
                <w:lang w:val="lt-LT"/>
              </w:rPr>
              <w:t>:</w:t>
            </w:r>
          </w:p>
          <w:p w14:paraId="26BF2E7A" w14:textId="15356CA2"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Vandentieki</w:t>
            </w:r>
            <w:r w:rsidR="000E1A70" w:rsidRPr="000E1A70">
              <w:rPr>
                <w:rFonts w:ascii="Arial" w:hAnsi="Arial" w:cs="Arial"/>
                <w:lang w:val="lt-LT"/>
              </w:rPr>
              <w:t>o</w:t>
            </w:r>
            <w:r w:rsidR="00B579AD" w:rsidRPr="000E1A70">
              <w:rPr>
                <w:rFonts w:ascii="Arial" w:hAnsi="Arial" w:cs="Arial"/>
                <w:lang w:val="lt-LT"/>
              </w:rPr>
              <w:t xml:space="preserve"> (vidaus ir lauko)</w:t>
            </w:r>
          </w:p>
          <w:p w14:paraId="0F66D684" w14:textId="3C6C1133"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Buitin</w:t>
            </w:r>
            <w:r w:rsidR="000E1A70" w:rsidRPr="000E1A70">
              <w:rPr>
                <w:rFonts w:ascii="Arial" w:hAnsi="Arial" w:cs="Arial"/>
                <w:lang w:val="lt-LT"/>
              </w:rPr>
              <w:t>ių</w:t>
            </w:r>
            <w:r w:rsidRPr="000E1A70">
              <w:rPr>
                <w:rFonts w:ascii="Arial" w:hAnsi="Arial" w:cs="Arial"/>
                <w:lang w:val="lt-LT"/>
              </w:rPr>
              <w:t xml:space="preserve"> nuotek</w:t>
            </w:r>
            <w:r w:rsidR="000E1A70" w:rsidRPr="000E1A70">
              <w:rPr>
                <w:rFonts w:ascii="Arial" w:hAnsi="Arial" w:cs="Arial"/>
                <w:lang w:val="lt-LT"/>
              </w:rPr>
              <w:t>ų</w:t>
            </w:r>
            <w:r w:rsidR="00B579AD" w:rsidRPr="000E1A70">
              <w:rPr>
                <w:rFonts w:ascii="Arial" w:hAnsi="Arial" w:cs="Arial"/>
                <w:lang w:val="lt-LT"/>
              </w:rPr>
              <w:t xml:space="preserve"> (vidaus ir lauko)</w:t>
            </w:r>
          </w:p>
          <w:p w14:paraId="77403169" w14:textId="5DA69387"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Lietaus nuotek</w:t>
            </w:r>
            <w:r w:rsidR="000E1A70" w:rsidRPr="000E1A70">
              <w:rPr>
                <w:rFonts w:ascii="Arial" w:hAnsi="Arial" w:cs="Arial"/>
                <w:lang w:val="lt-LT"/>
              </w:rPr>
              <w:t>ų</w:t>
            </w:r>
          </w:p>
          <w:p w14:paraId="74B47078" w14:textId="1A2E1C56" w:rsidR="00E20553" w:rsidRPr="000E1A70" w:rsidRDefault="00517186"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Elektros inžinerinės sistemos</w:t>
            </w:r>
            <w:r w:rsidR="00B579AD" w:rsidRPr="000E1A70">
              <w:rPr>
                <w:rFonts w:ascii="Arial" w:hAnsi="Arial" w:cs="Arial"/>
                <w:lang w:val="lt-LT"/>
              </w:rPr>
              <w:t xml:space="preserve"> (vidaus ir lauko)</w:t>
            </w:r>
            <w:r w:rsidR="00BB0F99" w:rsidRPr="000E1A70">
              <w:rPr>
                <w:rFonts w:ascii="Arial" w:hAnsi="Arial" w:cs="Arial"/>
                <w:lang w:val="lt-LT"/>
              </w:rPr>
              <w:t>;</w:t>
            </w:r>
          </w:p>
          <w:p w14:paraId="7413A4FF" w14:textId="7BE74283" w:rsidR="00E20553" w:rsidRPr="000E1A70" w:rsidRDefault="00BB0F99"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Apsauginės</w:t>
            </w:r>
            <w:r w:rsidR="00A81055">
              <w:rPr>
                <w:rFonts w:ascii="Arial" w:hAnsi="Arial" w:cs="Arial"/>
                <w:lang w:val="lt-LT"/>
              </w:rPr>
              <w:t xml:space="preserve"> signalizacijos</w:t>
            </w:r>
            <w:r w:rsidRPr="000E1A70">
              <w:rPr>
                <w:rFonts w:ascii="Arial" w:hAnsi="Arial" w:cs="Arial"/>
                <w:lang w:val="lt-LT"/>
              </w:rPr>
              <w:t xml:space="preserve"> inžinerinės sistemos;</w:t>
            </w:r>
          </w:p>
          <w:p w14:paraId="30ADB8C8" w14:textId="7139561E"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Gaisr</w:t>
            </w:r>
            <w:r w:rsidR="008117A7" w:rsidRPr="000E1A70">
              <w:rPr>
                <w:rFonts w:ascii="Arial" w:hAnsi="Arial" w:cs="Arial"/>
                <w:lang w:val="lt-LT"/>
              </w:rPr>
              <w:t>o aptikimo ir signalizavimo sistemos;</w:t>
            </w:r>
          </w:p>
          <w:p w14:paraId="1396AB19" w14:textId="30B7DFA6" w:rsidR="00E20553" w:rsidRPr="000E1A70" w:rsidRDefault="00BB0F99"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Elektroninių ryšių inžinerinės sistemos</w:t>
            </w:r>
            <w:r w:rsidR="00A81055">
              <w:rPr>
                <w:rFonts w:ascii="Arial" w:hAnsi="Arial" w:cs="Arial"/>
                <w:lang w:val="lt-LT"/>
              </w:rPr>
              <w:t xml:space="preserve"> (vidaus ir lauko)</w:t>
            </w:r>
            <w:r w:rsidR="000E1A70" w:rsidRPr="000E1A70">
              <w:rPr>
                <w:rFonts w:ascii="Arial" w:hAnsi="Arial" w:cs="Arial"/>
                <w:lang w:val="lt-LT"/>
              </w:rPr>
              <w:t>;</w:t>
            </w:r>
          </w:p>
          <w:p w14:paraId="6345CED1" w14:textId="0AB78B1C" w:rsidR="000E1A70" w:rsidRDefault="000E1A70"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Procesų valdymo ir automatizavimo inžinerinės sistemos</w:t>
            </w:r>
          </w:p>
          <w:p w14:paraId="01B2D6F2" w14:textId="5EF14FB7" w:rsidR="00EA1BE7" w:rsidRPr="000E1A70" w:rsidRDefault="00EA1BE7" w:rsidP="00840744">
            <w:pPr>
              <w:pStyle w:val="TableParagraph"/>
              <w:numPr>
                <w:ilvl w:val="0"/>
                <w:numId w:val="13"/>
              </w:numPr>
              <w:tabs>
                <w:tab w:val="left" w:pos="833"/>
                <w:tab w:val="left" w:pos="975"/>
              </w:tabs>
              <w:ind w:right="132"/>
              <w:jc w:val="both"/>
              <w:rPr>
                <w:rFonts w:ascii="Arial" w:hAnsi="Arial" w:cs="Arial"/>
                <w:lang w:val="lt-LT"/>
              </w:rPr>
            </w:pPr>
            <w:r w:rsidRPr="40BC81B1">
              <w:rPr>
                <w:rFonts w:ascii="Arial" w:hAnsi="Arial" w:cs="Arial"/>
                <w:lang w:val="lt-LT"/>
              </w:rPr>
              <w:t>Saulės elektrinės įrengim</w:t>
            </w:r>
            <w:r w:rsidR="003539E1" w:rsidRPr="40BC81B1">
              <w:rPr>
                <w:rFonts w:ascii="Arial" w:hAnsi="Arial" w:cs="Arial"/>
                <w:lang w:val="lt-LT"/>
              </w:rPr>
              <w:t>o sprendiniai</w:t>
            </w:r>
          </w:p>
          <w:p w14:paraId="162E9AC7" w14:textId="12564993"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Šildym</w:t>
            </w:r>
            <w:r w:rsidR="000E1A70" w:rsidRPr="000E1A70">
              <w:rPr>
                <w:rFonts w:ascii="Arial" w:hAnsi="Arial" w:cs="Arial"/>
                <w:lang w:val="lt-LT"/>
              </w:rPr>
              <w:t>o</w:t>
            </w:r>
          </w:p>
          <w:p w14:paraId="14F47CB8" w14:textId="3C06CBBC"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Vėdinim</w:t>
            </w:r>
            <w:r w:rsidR="000E1A70" w:rsidRPr="000E1A70">
              <w:rPr>
                <w:rFonts w:ascii="Arial" w:hAnsi="Arial" w:cs="Arial"/>
                <w:lang w:val="lt-LT"/>
              </w:rPr>
              <w:t>o</w:t>
            </w:r>
          </w:p>
          <w:p w14:paraId="026149B5" w14:textId="4075BA53"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Vėsinim</w:t>
            </w:r>
            <w:r w:rsidR="000E1A70" w:rsidRPr="000E1A70">
              <w:rPr>
                <w:rFonts w:ascii="Arial" w:hAnsi="Arial" w:cs="Arial"/>
                <w:lang w:val="lt-LT"/>
              </w:rPr>
              <w:t>o</w:t>
            </w:r>
          </w:p>
          <w:p w14:paraId="69555455" w14:textId="730B762A"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Šilumos gamyb</w:t>
            </w:r>
            <w:r w:rsidR="000E1A70" w:rsidRPr="000E1A70">
              <w:rPr>
                <w:rFonts w:ascii="Arial" w:hAnsi="Arial" w:cs="Arial"/>
                <w:lang w:val="lt-LT"/>
              </w:rPr>
              <w:t>os</w:t>
            </w:r>
          </w:p>
          <w:p w14:paraId="118CC5F1" w14:textId="77777777" w:rsidR="000E24FA" w:rsidRPr="000C0A5B" w:rsidRDefault="000E24FA" w:rsidP="00425021">
            <w:pPr>
              <w:pStyle w:val="TableParagraph"/>
              <w:tabs>
                <w:tab w:val="left" w:pos="833"/>
                <w:tab w:val="left" w:pos="975"/>
              </w:tabs>
              <w:ind w:left="0" w:right="132"/>
              <w:jc w:val="both"/>
              <w:rPr>
                <w:rFonts w:ascii="Arial" w:hAnsi="Arial" w:cs="Arial"/>
                <w:lang w:val="lt-LT"/>
              </w:rPr>
            </w:pPr>
          </w:p>
          <w:p w14:paraId="28A58F0B" w14:textId="7E17C9D4" w:rsidR="00700A3A" w:rsidRPr="00413EF3" w:rsidRDefault="00700A3A" w:rsidP="001A35F9">
            <w:pPr>
              <w:pStyle w:val="TableParagraph"/>
              <w:tabs>
                <w:tab w:val="left" w:pos="833"/>
                <w:tab w:val="left" w:pos="975"/>
              </w:tabs>
              <w:ind w:right="132"/>
              <w:jc w:val="both"/>
              <w:rPr>
                <w:rFonts w:ascii="Arial" w:hAnsi="Arial" w:cs="Arial"/>
                <w:i/>
                <w:iCs/>
                <w:lang w:val="lt-LT"/>
              </w:rPr>
            </w:pPr>
            <w:r w:rsidRPr="00413EF3">
              <w:rPr>
                <w:rFonts w:ascii="Arial" w:hAnsi="Arial" w:cs="Arial"/>
                <w:b/>
                <w:bCs/>
                <w:i/>
                <w:iCs/>
                <w:lang w:val="lt-LT"/>
              </w:rPr>
              <w:t>Pastabos</w:t>
            </w:r>
            <w:r w:rsidRPr="00413EF3">
              <w:rPr>
                <w:rFonts w:ascii="Arial" w:hAnsi="Arial" w:cs="Arial"/>
                <w:i/>
                <w:iCs/>
                <w:lang w:val="lt-LT"/>
              </w:rPr>
              <w:t>:</w:t>
            </w:r>
          </w:p>
          <w:p w14:paraId="1A19F108" w14:textId="22DB7F49" w:rsidR="00A14896" w:rsidRPr="00413EF3" w:rsidRDefault="00700A3A" w:rsidP="00840744">
            <w:pPr>
              <w:pStyle w:val="TableParagraph"/>
              <w:numPr>
                <w:ilvl w:val="2"/>
                <w:numId w:val="2"/>
              </w:numPr>
              <w:tabs>
                <w:tab w:val="left" w:pos="705"/>
              </w:tabs>
              <w:ind w:left="138" w:right="132" w:firstLine="318"/>
              <w:jc w:val="both"/>
              <w:rPr>
                <w:rFonts w:ascii="Arial" w:hAnsi="Arial" w:cs="Arial"/>
                <w:i/>
                <w:iCs/>
                <w:lang w:val="lt-LT"/>
              </w:rPr>
            </w:pPr>
            <w:r w:rsidRPr="00413EF3">
              <w:rPr>
                <w:rFonts w:ascii="Arial" w:hAnsi="Arial" w:cs="Arial"/>
                <w:i/>
                <w:iCs/>
                <w:lang w:val="lt-LT"/>
              </w:rPr>
              <w:t xml:space="preserve">Statinio architektūros </w:t>
            </w:r>
            <w:r w:rsidR="009F3DD4" w:rsidRPr="00413EF3">
              <w:rPr>
                <w:rFonts w:ascii="Arial" w:hAnsi="Arial" w:cs="Arial"/>
                <w:i/>
                <w:iCs/>
                <w:lang w:val="lt-LT"/>
              </w:rPr>
              <w:t xml:space="preserve"> ir sklypo plano </w:t>
            </w:r>
            <w:r w:rsidRPr="00413EF3">
              <w:rPr>
                <w:rFonts w:ascii="Arial" w:hAnsi="Arial" w:cs="Arial"/>
                <w:i/>
                <w:iCs/>
                <w:lang w:val="lt-LT"/>
              </w:rPr>
              <w:t>sprendiniai turi būti formuojami taip, kad užtikrintų reikalingas erdves, pastatų tūrius, išvaizd</w:t>
            </w:r>
            <w:r w:rsidR="004F5DD5" w:rsidRPr="00413EF3">
              <w:rPr>
                <w:rFonts w:ascii="Arial" w:hAnsi="Arial" w:cs="Arial"/>
                <w:i/>
                <w:iCs/>
                <w:lang w:val="lt-LT"/>
              </w:rPr>
              <w:t>os įgyvendinamumą</w:t>
            </w:r>
            <w:r w:rsidRPr="00413EF3">
              <w:rPr>
                <w:rFonts w:ascii="Arial" w:hAnsi="Arial" w:cs="Arial"/>
                <w:i/>
                <w:iCs/>
                <w:lang w:val="lt-LT"/>
              </w:rPr>
              <w:t xml:space="preserve"> ir kt. atsižvelgiant į </w:t>
            </w:r>
            <w:r w:rsidR="004F5DD5" w:rsidRPr="00413EF3">
              <w:rPr>
                <w:rFonts w:ascii="Arial" w:hAnsi="Arial" w:cs="Arial"/>
                <w:i/>
                <w:iCs/>
                <w:lang w:val="lt-LT"/>
              </w:rPr>
              <w:t>šios užduoties</w:t>
            </w:r>
            <w:r w:rsidRPr="00413EF3">
              <w:rPr>
                <w:rFonts w:ascii="Arial" w:hAnsi="Arial" w:cs="Arial"/>
                <w:i/>
                <w:iCs/>
                <w:lang w:val="lt-LT"/>
              </w:rPr>
              <w:t xml:space="preserve"> pateiktus reikalavimus kitiems projekto sprendiniams. Statinio architektūros sprendiniai privalo būti vertinami kartu su techninio darbo užduoties reikalavimais ir rengiami taip, kad būtų išvengta papildomų viešinimo ir statybos leidžiančio dokumento gavimo procedūrų.</w:t>
            </w:r>
          </w:p>
          <w:p w14:paraId="52FEA967" w14:textId="70407F11" w:rsidR="000E24FA" w:rsidRPr="004F5DD5" w:rsidRDefault="000E24FA" w:rsidP="00840744">
            <w:pPr>
              <w:pStyle w:val="TableParagraph"/>
              <w:numPr>
                <w:ilvl w:val="2"/>
                <w:numId w:val="2"/>
              </w:numPr>
              <w:tabs>
                <w:tab w:val="left" w:pos="705"/>
              </w:tabs>
              <w:ind w:left="136" w:right="132" w:firstLine="318"/>
              <w:jc w:val="both"/>
              <w:rPr>
                <w:rFonts w:ascii="Arial" w:hAnsi="Arial" w:cs="Arial"/>
                <w:i/>
                <w:iCs/>
                <w:lang w:val="lt-LT"/>
              </w:rPr>
            </w:pPr>
            <w:r w:rsidRPr="00413EF3">
              <w:rPr>
                <w:rFonts w:ascii="Arial" w:hAnsi="Arial" w:cs="Arial"/>
                <w:i/>
                <w:iCs/>
                <w:lang w:val="lt-LT"/>
              </w:rPr>
              <w:t>šio skyriaus reikalavimai gali būti tikslinami, sprendinius derinant su Užsakovu ir Projekto valdytoju.</w:t>
            </w:r>
          </w:p>
        </w:tc>
      </w:tr>
      <w:tr w:rsidR="002124A7" w:rsidRPr="007F5420" w14:paraId="572B4475" w14:textId="77777777" w:rsidTr="61AC52F4">
        <w:trPr>
          <w:trHeight w:val="5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0363A58" w14:textId="15C3116F" w:rsidR="002124A7" w:rsidRPr="007F5420" w:rsidRDefault="002124A7" w:rsidP="00840744">
            <w:pPr>
              <w:pStyle w:val="TableParagraph"/>
              <w:numPr>
                <w:ilvl w:val="1"/>
                <w:numId w:val="14"/>
              </w:numPr>
              <w:ind w:left="562"/>
              <w:rPr>
                <w:rFonts w:ascii="Arial" w:hAnsi="Arial" w:cs="Arial"/>
                <w:lang w:val="lt-LT"/>
              </w:rPr>
            </w:pPr>
          </w:p>
        </w:tc>
        <w:tc>
          <w:tcPr>
            <w:tcW w:w="93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D8A2146" w14:textId="54AFBBFC" w:rsidR="002124A7" w:rsidRPr="00B14292" w:rsidRDefault="002124A7" w:rsidP="001A35F9">
            <w:pPr>
              <w:pStyle w:val="TableParagraph"/>
              <w:contextualSpacing/>
              <w:rPr>
                <w:rFonts w:ascii="Arial" w:hAnsi="Arial" w:cs="Arial"/>
                <w:lang w:val="lt-LT"/>
              </w:rPr>
            </w:pPr>
            <w:r w:rsidRPr="00FD174B">
              <w:rPr>
                <w:rFonts w:ascii="Arial" w:hAnsi="Arial" w:cs="Arial"/>
                <w:lang w:val="lt-LT"/>
              </w:rPr>
              <w:t>Universaliojo dizaino principų taikymo reikalavimai</w:t>
            </w:r>
          </w:p>
        </w:tc>
      </w:tr>
      <w:tr w:rsidR="002124A7" w:rsidRPr="007F5420" w14:paraId="7C72F3E6" w14:textId="77777777" w:rsidTr="61AC52F4">
        <w:trPr>
          <w:trHeight w:val="477"/>
        </w:trPr>
        <w:tc>
          <w:tcPr>
            <w:tcW w:w="993" w:type="dxa"/>
            <w:shd w:val="clear" w:color="auto" w:fill="auto"/>
          </w:tcPr>
          <w:p w14:paraId="296AA382" w14:textId="77777777" w:rsidR="002124A7" w:rsidRPr="007F5420" w:rsidRDefault="002124A7" w:rsidP="001A35F9">
            <w:pPr>
              <w:pStyle w:val="TableParagraph"/>
              <w:rPr>
                <w:rFonts w:ascii="Arial" w:hAnsi="Arial" w:cs="Arial"/>
                <w:lang w:val="lt-LT"/>
              </w:rPr>
            </w:pPr>
          </w:p>
        </w:tc>
        <w:tc>
          <w:tcPr>
            <w:tcW w:w="9379" w:type="dxa"/>
            <w:gridSpan w:val="2"/>
            <w:shd w:val="clear" w:color="auto" w:fill="auto"/>
          </w:tcPr>
          <w:p w14:paraId="05C9A7A1" w14:textId="77777777" w:rsidR="002124A7" w:rsidRPr="00B14292" w:rsidRDefault="002124A7" w:rsidP="00DE305C">
            <w:pPr>
              <w:pStyle w:val="TableParagraph"/>
              <w:tabs>
                <w:tab w:val="left" w:pos="833"/>
              </w:tabs>
              <w:ind w:left="135" w:right="162"/>
              <w:jc w:val="both"/>
              <w:rPr>
                <w:rFonts w:ascii="Arial" w:hAnsi="Arial" w:cs="Arial"/>
                <w:lang w:val="lt-LT"/>
              </w:rPr>
            </w:pPr>
            <w:r>
              <w:rPr>
                <w:rFonts w:ascii="Arial" w:hAnsi="Arial" w:cs="Arial"/>
                <w:lang w:val="lt-LT"/>
              </w:rPr>
              <w:t>Projektas rengiamas ir įgyvendinamas laikantis</w:t>
            </w:r>
            <w:r w:rsidRPr="00B14292">
              <w:rPr>
                <w:rFonts w:ascii="Arial" w:hAnsi="Arial" w:cs="Arial"/>
                <w:lang w:val="lt-LT"/>
              </w:rPr>
              <w:t xml:space="preserve"> šių pagrindinių universaliojo dizaino principų:</w:t>
            </w:r>
          </w:p>
          <w:p w14:paraId="24307946"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Visų lygybės – ta pačia aplinka ir produktais gali naudotis ir ribotus funkcinius gebėjimus turintys asmenys, tai yra jie neišskiriami iš visų kitų. Gaminiai ir statiniai suprojektuojami taip, kad jie atrodytų patraukliai ir estetiškai; </w:t>
            </w:r>
          </w:p>
          <w:p w14:paraId="72A9253A"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Lankstumas – galimybė tą patį naudojamą dalyką prisitaikyti pagal individualius poreikius (pvz. reguliuoti aukštį); </w:t>
            </w:r>
          </w:p>
          <w:p w14:paraId="5E06281E"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Paprastas ir intuityvus naudojimas – lengvai suprantama, kaip naudotis daiktu, orientuotis aplinkoje; </w:t>
            </w:r>
          </w:p>
          <w:p w14:paraId="2D3DDF17"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Tinkama informacija – pakankamai informacijos ir ši informacija pateikiama įvairiomis reikiamomis formomis, įskaitant Brailio raštu, garsinę informaciją; </w:t>
            </w:r>
          </w:p>
          <w:p w14:paraId="39A4472E"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Tolerancija klaidoms – nėra tikimybės patirti žalą ar orumo pažeminimą;  </w:t>
            </w:r>
          </w:p>
          <w:p w14:paraId="6E4B70AC"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 xml:space="preserve">Mažiausios jėgos sąnaudos – aplinka ir produktais gali pasinaudoti ir mažesnę fizinę </w:t>
            </w:r>
            <w:r w:rsidRPr="00B14292">
              <w:rPr>
                <w:rFonts w:ascii="Arial" w:hAnsi="Arial" w:cs="Arial"/>
                <w:lang w:val="lt-LT"/>
              </w:rPr>
              <w:lastRenderedPageBreak/>
              <w:t>jėgą turintys asmenys; </w:t>
            </w:r>
          </w:p>
          <w:p w14:paraId="5F2E62D4"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Optimalus dydis ir erdvė – tinkamas erdvių, statinių ir produktų plotis, aukštis, dydis. </w:t>
            </w:r>
          </w:p>
          <w:p w14:paraId="03EFD2AE" w14:textId="36BA229A" w:rsidR="000E24FA" w:rsidRDefault="000E24FA" w:rsidP="00EC4CD1">
            <w:pPr>
              <w:pStyle w:val="TableParagraph"/>
              <w:tabs>
                <w:tab w:val="left" w:pos="833"/>
              </w:tabs>
              <w:ind w:left="135" w:right="162"/>
              <w:jc w:val="both"/>
              <w:rPr>
                <w:rFonts w:ascii="Arial" w:hAnsi="Arial" w:cs="Arial"/>
                <w:lang w:val="lt-LT"/>
              </w:rPr>
            </w:pPr>
          </w:p>
          <w:p w14:paraId="1D666665" w14:textId="49F390B8" w:rsidR="002124A7" w:rsidRDefault="002124A7" w:rsidP="00DE305C">
            <w:pPr>
              <w:pStyle w:val="TableParagraph"/>
              <w:tabs>
                <w:tab w:val="left" w:pos="833"/>
              </w:tabs>
              <w:ind w:left="135" w:right="162"/>
              <w:jc w:val="both"/>
              <w:rPr>
                <w:rFonts w:ascii="Arial" w:hAnsi="Arial" w:cs="Arial"/>
                <w:lang w:val="lt-LT"/>
              </w:rPr>
            </w:pPr>
            <w:r w:rsidRPr="40BC81B1">
              <w:rPr>
                <w:rFonts w:ascii="Arial" w:hAnsi="Arial" w:cs="Arial"/>
                <w:lang w:val="lt-LT"/>
              </w:rPr>
              <w:t xml:space="preserve">Statinių universalus dizainas projektuojamas vadovaujantis statybos techninio reglamento STR 2.03.01:2019 „Statinių prieinamumas“ ir kitų teisės aktų reikalavimais bei laikantis tarptautiniame standarte ISO 21542:2011 „Pastatų statyba. Užstatytos aplinkos prieinamumas ir naudojamumas“ aprašytų </w:t>
            </w:r>
            <w:r w:rsidR="5DB5AE26" w:rsidRPr="40BC81B1">
              <w:rPr>
                <w:rFonts w:ascii="Arial" w:hAnsi="Arial" w:cs="Arial"/>
                <w:lang w:val="lt-LT"/>
              </w:rPr>
              <w:t xml:space="preserve">arba lygiaverčių </w:t>
            </w:r>
            <w:r w:rsidRPr="40BC81B1">
              <w:rPr>
                <w:rFonts w:ascii="Arial" w:hAnsi="Arial" w:cs="Arial"/>
                <w:lang w:val="lt-LT"/>
              </w:rPr>
              <w:t>principų</w:t>
            </w:r>
            <w:r w:rsidR="0067487D" w:rsidRPr="40BC81B1">
              <w:rPr>
                <w:rFonts w:ascii="Arial" w:hAnsi="Arial" w:cs="Arial"/>
                <w:lang w:val="lt-LT"/>
              </w:rPr>
              <w:t>.</w:t>
            </w:r>
          </w:p>
        </w:tc>
      </w:tr>
      <w:tr w:rsidR="00130B6E" w:rsidRPr="007F5420" w14:paraId="397705CC" w14:textId="77777777" w:rsidTr="61AC52F4">
        <w:trPr>
          <w:trHeight w:val="477"/>
        </w:trPr>
        <w:tc>
          <w:tcPr>
            <w:tcW w:w="993" w:type="dxa"/>
            <w:shd w:val="clear" w:color="auto" w:fill="F2F2F2" w:themeFill="background1" w:themeFillShade="F2"/>
          </w:tcPr>
          <w:p w14:paraId="20A08971" w14:textId="77777777" w:rsidR="00130B6E" w:rsidRPr="007F5420" w:rsidRDefault="00130B6E"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49C58473" w14:textId="6A63D4D1" w:rsidR="00130B6E" w:rsidRPr="0026186D" w:rsidRDefault="000A13B9" w:rsidP="001A35F9">
            <w:pPr>
              <w:pStyle w:val="TableParagraph"/>
              <w:tabs>
                <w:tab w:val="left" w:pos="833"/>
              </w:tabs>
              <w:ind w:left="135" w:right="162"/>
              <w:jc w:val="both"/>
              <w:rPr>
                <w:rFonts w:ascii="Arial" w:hAnsi="Arial" w:cs="Arial"/>
                <w:b/>
                <w:bCs/>
                <w:lang w:val="lt-LT"/>
              </w:rPr>
            </w:pPr>
            <w:r w:rsidRPr="0026186D">
              <w:rPr>
                <w:rFonts w:ascii="Arial" w:hAnsi="Arial" w:cs="Arial"/>
                <w:b/>
                <w:bCs/>
                <w:lang w:val="lt-LT"/>
              </w:rPr>
              <w:t xml:space="preserve">Projektinių pasiūlymų rengimo ir statybą leidžiančio dokumento </w:t>
            </w:r>
            <w:r w:rsidR="0026186D" w:rsidRPr="0026186D">
              <w:rPr>
                <w:rFonts w:ascii="Arial" w:hAnsi="Arial" w:cs="Arial"/>
                <w:b/>
                <w:bCs/>
                <w:lang w:val="lt-LT"/>
              </w:rPr>
              <w:t>(toliau – SLD) gavimo paslaugų apimtis</w:t>
            </w:r>
          </w:p>
        </w:tc>
      </w:tr>
      <w:tr w:rsidR="0026186D" w:rsidRPr="007F5420" w14:paraId="38D160F0" w14:textId="77777777" w:rsidTr="61AC52F4">
        <w:trPr>
          <w:trHeight w:val="477"/>
        </w:trPr>
        <w:tc>
          <w:tcPr>
            <w:tcW w:w="993" w:type="dxa"/>
            <w:shd w:val="clear" w:color="auto" w:fill="F2F2F2" w:themeFill="background1" w:themeFillShade="F2"/>
          </w:tcPr>
          <w:p w14:paraId="07E5E696" w14:textId="77777777" w:rsidR="0026186D" w:rsidRPr="007F5420" w:rsidRDefault="0026186D" w:rsidP="001A35F9">
            <w:pPr>
              <w:pStyle w:val="TableParagraph"/>
              <w:rPr>
                <w:rFonts w:ascii="Arial" w:hAnsi="Arial" w:cs="Arial"/>
                <w:lang w:val="lt-LT"/>
              </w:rPr>
            </w:pPr>
          </w:p>
        </w:tc>
        <w:tc>
          <w:tcPr>
            <w:tcW w:w="9379" w:type="dxa"/>
            <w:gridSpan w:val="2"/>
            <w:shd w:val="clear" w:color="auto" w:fill="F2F2F2" w:themeFill="background1" w:themeFillShade="F2"/>
          </w:tcPr>
          <w:p w14:paraId="19CBC1AA" w14:textId="505356F5" w:rsidR="00387C98" w:rsidRPr="00387C98" w:rsidRDefault="2494B9CF" w:rsidP="00EC4CD1">
            <w:pPr>
              <w:pStyle w:val="TableParagraph"/>
              <w:numPr>
                <w:ilvl w:val="2"/>
                <w:numId w:val="14"/>
              </w:numPr>
              <w:tabs>
                <w:tab w:val="left" w:pos="833"/>
              </w:tabs>
              <w:ind w:left="135" w:right="155" w:firstLine="0"/>
              <w:jc w:val="both"/>
              <w:rPr>
                <w:rFonts w:ascii="Arial" w:hAnsi="Arial" w:cs="Arial"/>
                <w:lang w:val="lt-LT"/>
              </w:rPr>
            </w:pPr>
            <w:r w:rsidRPr="1EA1C862">
              <w:rPr>
                <w:rFonts w:ascii="Arial" w:hAnsi="Arial" w:cs="Arial"/>
                <w:lang w:val="lt-LT"/>
              </w:rPr>
              <w:t>Iki</w:t>
            </w:r>
            <w:r w:rsidR="00387C98" w:rsidRPr="1EA1C862">
              <w:rPr>
                <w:rFonts w:ascii="Arial" w:hAnsi="Arial" w:cs="Arial"/>
                <w:lang w:val="lt-LT"/>
              </w:rPr>
              <w:t>projektinių pasiūlymų (ne mažiau 3 variantų) parengimas ir suderinimas su Projekto valdytoju ir Užsakovu</w:t>
            </w:r>
          </w:p>
        </w:tc>
      </w:tr>
      <w:tr w:rsidR="00D01A04" w:rsidRPr="007F5420" w14:paraId="27B21C62" w14:textId="77777777" w:rsidTr="61AC52F4">
        <w:trPr>
          <w:trHeight w:val="64"/>
        </w:trPr>
        <w:tc>
          <w:tcPr>
            <w:tcW w:w="993" w:type="dxa"/>
            <w:shd w:val="clear" w:color="auto" w:fill="auto"/>
          </w:tcPr>
          <w:p w14:paraId="10B99BF6" w14:textId="77777777" w:rsidR="00D01A04" w:rsidRPr="007F5420" w:rsidRDefault="00D01A04" w:rsidP="001A35F9">
            <w:pPr>
              <w:pStyle w:val="TableParagraph"/>
              <w:rPr>
                <w:rFonts w:ascii="Arial" w:hAnsi="Arial" w:cs="Arial"/>
                <w:lang w:val="lt-LT"/>
              </w:rPr>
            </w:pPr>
          </w:p>
        </w:tc>
        <w:tc>
          <w:tcPr>
            <w:tcW w:w="9379" w:type="dxa"/>
            <w:gridSpan w:val="2"/>
            <w:shd w:val="clear" w:color="auto" w:fill="auto"/>
          </w:tcPr>
          <w:p w14:paraId="42E6BD18" w14:textId="6BF7586E" w:rsidR="005C2C92" w:rsidRDefault="008A4BB9"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 xml:space="preserve">ne mažiau kaip 3 variantų </w:t>
            </w:r>
            <w:r w:rsidR="3F381505" w:rsidRPr="1EA1C862">
              <w:rPr>
                <w:rFonts w:ascii="Arial" w:hAnsi="Arial" w:cs="Arial"/>
                <w:lang w:val="lt-LT"/>
              </w:rPr>
              <w:t>iki</w:t>
            </w:r>
            <w:r w:rsidRPr="1EA1C862">
              <w:rPr>
                <w:rFonts w:ascii="Arial" w:hAnsi="Arial" w:cs="Arial"/>
                <w:lang w:val="lt-LT"/>
              </w:rPr>
              <w:t xml:space="preserve">projektinių pasiūlymų </w:t>
            </w:r>
            <w:r w:rsidR="005C2C92" w:rsidRPr="1EA1C862">
              <w:rPr>
                <w:rFonts w:ascii="Arial" w:hAnsi="Arial" w:cs="Arial"/>
                <w:lang w:val="lt-LT"/>
              </w:rPr>
              <w:t>3D modelio (pastato tūrio, principinio teritorijos aukščių, prieigų sprend</w:t>
            </w:r>
            <w:r w:rsidR="00B56DEC" w:rsidRPr="1EA1C862">
              <w:rPr>
                <w:rFonts w:ascii="Arial" w:hAnsi="Arial" w:cs="Arial"/>
                <w:lang w:val="lt-LT"/>
              </w:rPr>
              <w:t>inių) parengimas</w:t>
            </w:r>
            <w:r w:rsidRPr="1EA1C862">
              <w:rPr>
                <w:rFonts w:ascii="Arial" w:hAnsi="Arial" w:cs="Arial"/>
                <w:lang w:val="lt-LT"/>
              </w:rPr>
              <w:t xml:space="preserve"> (naudojantis Google SketchUp for Web ar kitomis </w:t>
            </w:r>
            <w:r w:rsidR="00885FE4">
              <w:rPr>
                <w:rFonts w:ascii="Arial" w:hAnsi="Arial" w:cs="Arial"/>
                <w:lang w:val="lt-LT"/>
              </w:rPr>
              <w:t>Rangov</w:t>
            </w:r>
            <w:r w:rsidRPr="1EA1C862">
              <w:rPr>
                <w:rFonts w:ascii="Arial" w:hAnsi="Arial" w:cs="Arial"/>
                <w:lang w:val="lt-LT"/>
              </w:rPr>
              <w:t>ui</w:t>
            </w:r>
            <w:r w:rsidR="002E0B10" w:rsidRPr="1EA1C862">
              <w:rPr>
                <w:rFonts w:ascii="Arial" w:hAnsi="Arial" w:cs="Arial"/>
                <w:lang w:val="lt-LT"/>
              </w:rPr>
              <w:t xml:space="preserve"> laisvai</w:t>
            </w:r>
            <w:r w:rsidRPr="1EA1C862">
              <w:rPr>
                <w:rFonts w:ascii="Arial" w:hAnsi="Arial" w:cs="Arial"/>
                <w:lang w:val="lt-LT"/>
              </w:rPr>
              <w:t xml:space="preserve"> prieinamomis aplikacijomis</w:t>
            </w:r>
            <w:r w:rsidR="002A4669" w:rsidRPr="1EA1C862">
              <w:rPr>
                <w:rFonts w:ascii="Arial" w:hAnsi="Arial" w:cs="Arial"/>
                <w:lang w:val="lt-LT"/>
              </w:rPr>
              <w:t>, programomis</w:t>
            </w:r>
            <w:r w:rsidRPr="1EA1C862">
              <w:rPr>
                <w:rFonts w:ascii="Arial" w:hAnsi="Arial" w:cs="Arial"/>
                <w:lang w:val="lt-LT"/>
              </w:rPr>
              <w:t xml:space="preserve">) </w:t>
            </w:r>
            <w:r w:rsidR="00B56DEC" w:rsidRPr="1EA1C862">
              <w:rPr>
                <w:rFonts w:ascii="Arial" w:hAnsi="Arial" w:cs="Arial"/>
                <w:lang w:val="lt-LT"/>
              </w:rPr>
              <w:t>ir aptarimas su Užsakovu ir Projekto valdytoju</w:t>
            </w:r>
            <w:r w:rsidR="00275FF7" w:rsidRPr="1EA1C862">
              <w:rPr>
                <w:rFonts w:ascii="Arial" w:hAnsi="Arial" w:cs="Arial"/>
                <w:lang w:val="lt-LT"/>
              </w:rPr>
              <w:t xml:space="preserve"> (pateikiant modelio peržiūros nuorodą)</w:t>
            </w:r>
            <w:r w:rsidR="00B56DEC" w:rsidRPr="1EA1C862">
              <w:rPr>
                <w:rFonts w:ascii="Arial" w:hAnsi="Arial" w:cs="Arial"/>
                <w:lang w:val="lt-LT"/>
              </w:rPr>
              <w:t xml:space="preserve">. </w:t>
            </w:r>
            <w:r w:rsidR="00B03C21" w:rsidRPr="1EA1C862">
              <w:rPr>
                <w:rFonts w:ascii="Arial" w:hAnsi="Arial" w:cs="Arial"/>
                <w:lang w:val="lt-LT"/>
              </w:rPr>
              <w:t xml:space="preserve">Modelyje turi būti pavaizduotos principinės </w:t>
            </w:r>
            <w:r w:rsidR="00B96E7C" w:rsidRPr="1EA1C862">
              <w:rPr>
                <w:rFonts w:ascii="Arial" w:hAnsi="Arial" w:cs="Arial"/>
                <w:lang w:val="lt-LT"/>
              </w:rPr>
              <w:t>inžinerinių sistemų įrenginių vietos pastato išorėje bei viduje.</w:t>
            </w:r>
          </w:p>
          <w:p w14:paraId="3BA0ED08" w14:textId="05878387" w:rsidR="00B56DEC" w:rsidRPr="00387C98" w:rsidRDefault="00B56DEC"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Pristatytų ir Užsakovo pasirinkt</w:t>
            </w:r>
            <w:r w:rsidR="00044FA5" w:rsidRPr="1EA1C862">
              <w:rPr>
                <w:rFonts w:ascii="Arial" w:hAnsi="Arial" w:cs="Arial"/>
                <w:lang w:val="lt-LT"/>
              </w:rPr>
              <w:t xml:space="preserve">ų </w:t>
            </w:r>
            <w:r w:rsidR="6BC5C0EC" w:rsidRPr="1EA1C862">
              <w:rPr>
                <w:rFonts w:ascii="Arial" w:hAnsi="Arial" w:cs="Arial"/>
                <w:lang w:val="lt-LT"/>
              </w:rPr>
              <w:t>iki</w:t>
            </w:r>
            <w:r w:rsidR="00044FA5" w:rsidRPr="1EA1C862">
              <w:rPr>
                <w:rFonts w:ascii="Arial" w:hAnsi="Arial" w:cs="Arial"/>
                <w:lang w:val="lt-LT"/>
              </w:rPr>
              <w:t xml:space="preserve">projektinių </w:t>
            </w:r>
            <w:r w:rsidR="00275FF7" w:rsidRPr="1EA1C862">
              <w:rPr>
                <w:rFonts w:ascii="Arial" w:hAnsi="Arial" w:cs="Arial"/>
                <w:lang w:val="lt-LT"/>
              </w:rPr>
              <w:t>pasiūlymų</w:t>
            </w:r>
            <w:r w:rsidR="00044FA5" w:rsidRPr="1EA1C862">
              <w:rPr>
                <w:rFonts w:ascii="Arial" w:hAnsi="Arial" w:cs="Arial"/>
                <w:lang w:val="lt-LT"/>
              </w:rPr>
              <w:t xml:space="preserve"> brėžinių (Sklypo plano, pastato aukšto/-ų planų schemų, fasadų su apdailos parinktimis, stogo plano schemos</w:t>
            </w:r>
            <w:r w:rsidR="00DA1875" w:rsidRPr="1EA1C862">
              <w:rPr>
                <w:rFonts w:ascii="Arial" w:hAnsi="Arial" w:cs="Arial"/>
                <w:lang w:val="lt-LT"/>
              </w:rPr>
              <w:t>) ir 3D modelio</w:t>
            </w:r>
            <w:r w:rsidR="00127526" w:rsidRPr="1EA1C862">
              <w:rPr>
                <w:rFonts w:ascii="Arial" w:hAnsi="Arial" w:cs="Arial"/>
                <w:lang w:val="lt-LT"/>
              </w:rPr>
              <w:t xml:space="preserve"> pateikimas, Užsakovo pritarimas esminiams sprendiniams.</w:t>
            </w:r>
          </w:p>
        </w:tc>
      </w:tr>
      <w:tr w:rsidR="0012682A" w:rsidRPr="007F5420" w14:paraId="4C4DB31B" w14:textId="77777777" w:rsidTr="61AC52F4">
        <w:trPr>
          <w:trHeight w:val="58"/>
        </w:trPr>
        <w:tc>
          <w:tcPr>
            <w:tcW w:w="993" w:type="dxa"/>
            <w:shd w:val="clear" w:color="auto" w:fill="F2F2F2" w:themeFill="background1" w:themeFillShade="F2"/>
          </w:tcPr>
          <w:p w14:paraId="691B442F" w14:textId="77777777" w:rsidR="0012682A" w:rsidRPr="007F5420" w:rsidRDefault="0012682A" w:rsidP="001A35F9">
            <w:pPr>
              <w:pStyle w:val="TableParagraph"/>
              <w:rPr>
                <w:rFonts w:ascii="Arial" w:hAnsi="Arial" w:cs="Arial"/>
                <w:lang w:val="lt-LT"/>
              </w:rPr>
            </w:pPr>
          </w:p>
        </w:tc>
        <w:tc>
          <w:tcPr>
            <w:tcW w:w="9379" w:type="dxa"/>
            <w:gridSpan w:val="2"/>
            <w:shd w:val="clear" w:color="auto" w:fill="F2F2F2" w:themeFill="background1" w:themeFillShade="F2"/>
          </w:tcPr>
          <w:p w14:paraId="5613AFD7" w14:textId="4071CE95" w:rsidR="0012682A" w:rsidRPr="00387C98" w:rsidRDefault="008955AE" w:rsidP="00840744">
            <w:pPr>
              <w:pStyle w:val="TableParagraph"/>
              <w:numPr>
                <w:ilvl w:val="2"/>
                <w:numId w:val="14"/>
              </w:numPr>
              <w:tabs>
                <w:tab w:val="left" w:pos="833"/>
              </w:tabs>
              <w:ind w:left="135" w:firstLine="0"/>
              <w:jc w:val="both"/>
              <w:rPr>
                <w:rFonts w:ascii="Arial" w:hAnsi="Arial" w:cs="Arial"/>
                <w:lang w:val="lt-LT"/>
              </w:rPr>
            </w:pPr>
            <w:r w:rsidRPr="008955AE">
              <w:rPr>
                <w:rFonts w:ascii="Arial" w:hAnsi="Arial" w:cs="Arial"/>
                <w:lang w:val="lt-LT"/>
              </w:rPr>
              <w:t>Tyrimų atlikimo paslaugos</w:t>
            </w:r>
          </w:p>
        </w:tc>
      </w:tr>
      <w:tr w:rsidR="0012682A" w:rsidRPr="007F5420" w14:paraId="085AC65D" w14:textId="77777777" w:rsidTr="61AC52F4">
        <w:trPr>
          <w:trHeight w:val="2513"/>
        </w:trPr>
        <w:tc>
          <w:tcPr>
            <w:tcW w:w="993" w:type="dxa"/>
            <w:shd w:val="clear" w:color="auto" w:fill="auto"/>
          </w:tcPr>
          <w:p w14:paraId="375BBAA7" w14:textId="77777777" w:rsidR="0012682A" w:rsidRPr="007F5420" w:rsidRDefault="0012682A" w:rsidP="001A35F9">
            <w:pPr>
              <w:pStyle w:val="TableParagraph"/>
              <w:rPr>
                <w:rFonts w:ascii="Arial" w:hAnsi="Arial" w:cs="Arial"/>
                <w:lang w:val="lt-LT"/>
              </w:rPr>
            </w:pPr>
          </w:p>
        </w:tc>
        <w:tc>
          <w:tcPr>
            <w:tcW w:w="9379" w:type="dxa"/>
            <w:gridSpan w:val="2"/>
            <w:shd w:val="clear" w:color="auto" w:fill="auto"/>
          </w:tcPr>
          <w:p w14:paraId="0ED96C7C" w14:textId="5B918148" w:rsidR="00A50780" w:rsidRDefault="00885FE4"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Rangov</w:t>
            </w:r>
            <w:r w:rsidR="00A50780">
              <w:rPr>
                <w:rFonts w:ascii="Arial" w:hAnsi="Arial" w:cs="Arial"/>
                <w:lang w:val="lt-LT"/>
              </w:rPr>
              <w:t>as turi atlikti visus t</w:t>
            </w:r>
            <w:r w:rsidR="00A50780" w:rsidRPr="00A50780">
              <w:rPr>
                <w:rFonts w:ascii="Arial" w:hAnsi="Arial" w:cs="Arial"/>
                <w:lang w:val="lt-LT"/>
              </w:rPr>
              <w:t>yrim</w:t>
            </w:r>
            <w:r w:rsidR="00A50780">
              <w:rPr>
                <w:rFonts w:ascii="Arial" w:hAnsi="Arial" w:cs="Arial"/>
                <w:lang w:val="lt-LT"/>
              </w:rPr>
              <w:t>us</w:t>
            </w:r>
            <w:r w:rsidR="00A50780" w:rsidRPr="00A50780">
              <w:rPr>
                <w:rFonts w:ascii="Arial" w:hAnsi="Arial" w:cs="Arial"/>
                <w:lang w:val="lt-LT"/>
              </w:rPr>
              <w:t>, kurie pagrįstai laikomi būtinais statinių ir inžinerinių tinklų sprendinių projekto parengimui, statybą leidžiančių dokumentų gavimui nepriklausomai nuo to, ar jie apibūdinami šiame dokumente, ar ne</w:t>
            </w:r>
            <w:r w:rsidR="00344672">
              <w:rPr>
                <w:rFonts w:ascii="Arial" w:hAnsi="Arial" w:cs="Arial"/>
                <w:lang w:val="lt-LT"/>
              </w:rPr>
              <w:t>.</w:t>
            </w:r>
          </w:p>
          <w:p w14:paraId="5A1093F2" w14:textId="11C00701" w:rsidR="00BE7B55" w:rsidRPr="00BE7B55" w:rsidRDefault="00BE7B55" w:rsidP="00840744">
            <w:pPr>
              <w:pStyle w:val="TableParagraph"/>
              <w:numPr>
                <w:ilvl w:val="3"/>
                <w:numId w:val="14"/>
              </w:numPr>
              <w:tabs>
                <w:tab w:val="left" w:pos="1390"/>
              </w:tabs>
              <w:ind w:left="540" w:right="162" w:firstLine="0"/>
              <w:jc w:val="both"/>
              <w:rPr>
                <w:rFonts w:ascii="Arial" w:hAnsi="Arial" w:cs="Arial"/>
                <w:lang w:val="lt-LT"/>
              </w:rPr>
            </w:pPr>
            <w:r w:rsidRPr="00BE7B55">
              <w:rPr>
                <w:rFonts w:ascii="Arial" w:hAnsi="Arial" w:cs="Arial"/>
                <w:lang w:val="lt-LT"/>
              </w:rPr>
              <w:t xml:space="preserve">Statybiniai tyrimai: statinių konstrukcijų, statinio inžinerinių sistemų, matavimai siekiant įvertinti statinio (jo dalių) techninė būklę, statybos sklypo (ar, kai reikia ir gretimos teritorijos), inžinerinių tinklų ir susisiekimo komunikacijų sklypų (trasų) inžineriniai, topografiniai, geodeziniai tyrimai ir matavimai, inžineriniai geologiniai, geotechniniai ir kiti tyrimai; </w:t>
            </w:r>
          </w:p>
          <w:p w14:paraId="490896F6" w14:textId="51030D49" w:rsidR="00BE7B55" w:rsidRPr="00BE7B55" w:rsidRDefault="00BE7B55"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Kiti reikalingi tyrinėjimai, kuriais privaloma vadovautis atliekant statinio projektą pagal L</w:t>
            </w:r>
            <w:r w:rsidR="28988CFD" w:rsidRPr="1EA1C862">
              <w:rPr>
                <w:rFonts w:ascii="Arial" w:hAnsi="Arial" w:cs="Arial"/>
                <w:lang w:val="lt-LT"/>
              </w:rPr>
              <w:t xml:space="preserve">ietuvos </w:t>
            </w:r>
            <w:r w:rsidRPr="1EA1C862">
              <w:rPr>
                <w:rFonts w:ascii="Arial" w:hAnsi="Arial" w:cs="Arial"/>
                <w:lang w:val="lt-LT"/>
              </w:rPr>
              <w:t>R</w:t>
            </w:r>
            <w:r w:rsidR="4644AEFC" w:rsidRPr="1EA1C862">
              <w:rPr>
                <w:rFonts w:ascii="Arial" w:hAnsi="Arial" w:cs="Arial"/>
                <w:lang w:val="lt-LT"/>
              </w:rPr>
              <w:t>espublikos</w:t>
            </w:r>
            <w:r w:rsidRPr="1EA1C862">
              <w:rPr>
                <w:rFonts w:ascii="Arial" w:hAnsi="Arial" w:cs="Arial"/>
                <w:lang w:val="lt-LT"/>
              </w:rPr>
              <w:t xml:space="preserve"> galiojančius teisės aktus, tame tarpe: esamų šulinių archyvinių duomenų surinkimas, jų tyrimai, triukšmo, eismo intensyvumo tyrimai bei įvertinimai (esant poreikiui). </w:t>
            </w:r>
          </w:p>
          <w:p w14:paraId="55145702" w14:textId="151A36E9" w:rsidR="0012682A" w:rsidRPr="00387C98" w:rsidRDefault="00BE7B55" w:rsidP="00840744">
            <w:pPr>
              <w:pStyle w:val="TableParagraph"/>
              <w:numPr>
                <w:ilvl w:val="3"/>
                <w:numId w:val="14"/>
              </w:numPr>
              <w:tabs>
                <w:tab w:val="left" w:pos="1390"/>
              </w:tabs>
              <w:ind w:left="540" w:right="162" w:firstLine="0"/>
              <w:jc w:val="both"/>
              <w:rPr>
                <w:rFonts w:ascii="Arial" w:hAnsi="Arial" w:cs="Arial"/>
                <w:lang w:val="lt-LT"/>
              </w:rPr>
            </w:pPr>
            <w:r w:rsidRPr="00BE7B55">
              <w:rPr>
                <w:rFonts w:ascii="Arial" w:hAnsi="Arial" w:cs="Arial"/>
                <w:lang w:val="lt-LT"/>
              </w:rPr>
              <w:t>Atlikti visų medžių, augančių teritorijoje ir už jos ribų (jei planuojami statiniai bei pastatai priartėja arčiau kaip 5 m atstumu iki medžių) inventorizacija, taksacija su arboristiniu būklės vertinimu bei medžių vertės gamtinei aplinkai ir kraštovaizdžiui vertinimu bei išvadomis apie vertingąsias esamų želdinių savybes.</w:t>
            </w:r>
          </w:p>
        </w:tc>
      </w:tr>
      <w:tr w:rsidR="009A0A2C" w:rsidRPr="007F5420" w14:paraId="1D3CEB2B" w14:textId="77777777" w:rsidTr="61AC52F4">
        <w:trPr>
          <w:trHeight w:val="58"/>
        </w:trPr>
        <w:tc>
          <w:tcPr>
            <w:tcW w:w="993" w:type="dxa"/>
            <w:shd w:val="clear" w:color="auto" w:fill="F2F2F2" w:themeFill="background1" w:themeFillShade="F2"/>
          </w:tcPr>
          <w:p w14:paraId="0F34DD2A" w14:textId="77777777" w:rsidR="009A0A2C" w:rsidRPr="007F5420" w:rsidRDefault="009A0A2C" w:rsidP="001A35F9">
            <w:pPr>
              <w:pStyle w:val="TableParagraph"/>
              <w:rPr>
                <w:rFonts w:ascii="Arial" w:hAnsi="Arial" w:cs="Arial"/>
                <w:lang w:val="lt-LT"/>
              </w:rPr>
            </w:pPr>
          </w:p>
        </w:tc>
        <w:tc>
          <w:tcPr>
            <w:tcW w:w="9379" w:type="dxa"/>
            <w:gridSpan w:val="2"/>
            <w:shd w:val="clear" w:color="auto" w:fill="F2F2F2" w:themeFill="background1" w:themeFillShade="F2"/>
          </w:tcPr>
          <w:p w14:paraId="7A154675" w14:textId="3666FE6F" w:rsidR="009A0A2C" w:rsidRPr="00BE7B55" w:rsidRDefault="009A0A2C"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Esamos būklės analizės</w:t>
            </w:r>
            <w:r w:rsidR="00480903">
              <w:rPr>
                <w:rFonts w:ascii="Arial" w:hAnsi="Arial" w:cs="Arial"/>
                <w:lang w:val="lt-LT"/>
              </w:rPr>
              <w:t xml:space="preserve"> paslaugos</w:t>
            </w:r>
          </w:p>
        </w:tc>
      </w:tr>
      <w:tr w:rsidR="009A0A2C" w:rsidRPr="007F5420" w14:paraId="0CC53B05" w14:textId="77777777" w:rsidTr="61AC52F4">
        <w:trPr>
          <w:trHeight w:val="206"/>
        </w:trPr>
        <w:tc>
          <w:tcPr>
            <w:tcW w:w="993" w:type="dxa"/>
            <w:shd w:val="clear" w:color="auto" w:fill="auto"/>
          </w:tcPr>
          <w:p w14:paraId="61F288A8" w14:textId="77777777" w:rsidR="009A0A2C" w:rsidRPr="007F5420" w:rsidRDefault="009A0A2C" w:rsidP="001A35F9">
            <w:pPr>
              <w:pStyle w:val="TableParagraph"/>
              <w:rPr>
                <w:rFonts w:ascii="Arial" w:hAnsi="Arial" w:cs="Arial"/>
                <w:lang w:val="lt-LT"/>
              </w:rPr>
            </w:pPr>
          </w:p>
        </w:tc>
        <w:tc>
          <w:tcPr>
            <w:tcW w:w="9379" w:type="dxa"/>
            <w:gridSpan w:val="2"/>
            <w:shd w:val="clear" w:color="auto" w:fill="auto"/>
          </w:tcPr>
          <w:p w14:paraId="46128EDF" w14:textId="4A8C37DC" w:rsidR="009A0A2C" w:rsidRDefault="00480903"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 xml:space="preserve">Esamų tinklų iškėlimo, naikinimo (griovimo) </w:t>
            </w:r>
            <w:r w:rsidR="00997097">
              <w:rPr>
                <w:rFonts w:ascii="Arial" w:hAnsi="Arial" w:cs="Arial"/>
                <w:lang w:val="lt-LT"/>
              </w:rPr>
              <w:t xml:space="preserve">ir atitinkamų techninių sąlygų gavimo </w:t>
            </w:r>
            <w:r>
              <w:rPr>
                <w:rFonts w:ascii="Arial" w:hAnsi="Arial" w:cs="Arial"/>
                <w:lang w:val="lt-LT"/>
              </w:rPr>
              <w:t>poreikio analizė</w:t>
            </w:r>
            <w:r w:rsidR="00153091">
              <w:rPr>
                <w:rFonts w:ascii="Arial" w:hAnsi="Arial" w:cs="Arial"/>
                <w:lang w:val="lt-LT"/>
              </w:rPr>
              <w:t>s atlikimas</w:t>
            </w:r>
            <w:r w:rsidR="003C044D">
              <w:rPr>
                <w:rFonts w:ascii="Arial" w:hAnsi="Arial" w:cs="Arial"/>
                <w:lang w:val="lt-LT"/>
              </w:rPr>
              <w:t>;</w:t>
            </w:r>
          </w:p>
          <w:p w14:paraId="09909BA2" w14:textId="40990CC8" w:rsidR="00153091" w:rsidRDefault="00153091"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Esamų želdinių, mažosios architektūros, dangų, kitų statinių griovimo</w:t>
            </w:r>
            <w:r w:rsidR="00E50517">
              <w:rPr>
                <w:rFonts w:ascii="Arial" w:hAnsi="Arial" w:cs="Arial"/>
                <w:lang w:val="lt-LT"/>
              </w:rPr>
              <w:t>, remonto</w:t>
            </w:r>
            <w:r>
              <w:rPr>
                <w:rFonts w:ascii="Arial" w:hAnsi="Arial" w:cs="Arial"/>
                <w:lang w:val="lt-LT"/>
              </w:rPr>
              <w:t xml:space="preserve"> poreikio</w:t>
            </w:r>
            <w:r w:rsidR="00997097">
              <w:rPr>
                <w:rFonts w:ascii="Arial" w:hAnsi="Arial" w:cs="Arial"/>
                <w:lang w:val="lt-LT"/>
              </w:rPr>
              <w:t xml:space="preserve">, nuosavybės </w:t>
            </w:r>
            <w:r>
              <w:rPr>
                <w:rFonts w:ascii="Arial" w:hAnsi="Arial" w:cs="Arial"/>
                <w:lang w:val="lt-LT"/>
              </w:rPr>
              <w:t>analizės atlikimas</w:t>
            </w:r>
            <w:r w:rsidR="003C044D">
              <w:rPr>
                <w:rFonts w:ascii="Arial" w:hAnsi="Arial" w:cs="Arial"/>
                <w:lang w:val="lt-LT"/>
              </w:rPr>
              <w:t>;</w:t>
            </w:r>
          </w:p>
          <w:p w14:paraId="78D5BE46" w14:textId="40836CAB" w:rsidR="00997097" w:rsidRDefault="00997097"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Esamų</w:t>
            </w:r>
            <w:r w:rsidR="0078288C">
              <w:rPr>
                <w:rFonts w:ascii="Arial" w:hAnsi="Arial" w:cs="Arial"/>
                <w:lang w:val="lt-LT"/>
              </w:rPr>
              <w:t xml:space="preserve"> specialiųjų</w:t>
            </w:r>
            <w:r>
              <w:rPr>
                <w:rFonts w:ascii="Arial" w:hAnsi="Arial" w:cs="Arial"/>
                <w:lang w:val="lt-LT"/>
              </w:rPr>
              <w:t xml:space="preserve"> žemės ir miško</w:t>
            </w:r>
            <w:r w:rsidR="0078288C">
              <w:rPr>
                <w:rFonts w:ascii="Arial" w:hAnsi="Arial" w:cs="Arial"/>
                <w:lang w:val="lt-LT"/>
              </w:rPr>
              <w:t xml:space="preserve"> naudojimo sąlygų apribojimų, reikalingų sutikimų poreikio analizės atlikimas</w:t>
            </w:r>
            <w:r w:rsidR="00E9321C">
              <w:rPr>
                <w:rFonts w:ascii="Arial" w:hAnsi="Arial" w:cs="Arial"/>
                <w:lang w:val="lt-LT"/>
              </w:rPr>
              <w:t>;</w:t>
            </w:r>
          </w:p>
          <w:p w14:paraId="575D3D14" w14:textId="29402064" w:rsidR="00C64682" w:rsidRDefault="004C5DBB"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Prisijungimo prie e</w:t>
            </w:r>
            <w:r w:rsidR="00C64682">
              <w:rPr>
                <w:rFonts w:ascii="Arial" w:hAnsi="Arial" w:cs="Arial"/>
                <w:lang w:val="lt-LT"/>
              </w:rPr>
              <w:t>samo pastato inžinerinių sistemų</w:t>
            </w:r>
            <w:r>
              <w:rPr>
                <w:rFonts w:ascii="Arial" w:hAnsi="Arial" w:cs="Arial"/>
                <w:lang w:val="lt-LT"/>
              </w:rPr>
              <w:t>, konstrukcinių elementų poreikio ir galimybių analizė</w:t>
            </w:r>
            <w:r w:rsidR="003C044D">
              <w:rPr>
                <w:rFonts w:ascii="Arial" w:hAnsi="Arial" w:cs="Arial"/>
                <w:lang w:val="lt-LT"/>
              </w:rPr>
              <w:t>s atlikimas</w:t>
            </w:r>
            <w:r w:rsidR="00E9321C">
              <w:rPr>
                <w:rFonts w:ascii="Arial" w:hAnsi="Arial" w:cs="Arial"/>
                <w:lang w:val="lt-LT"/>
              </w:rPr>
              <w:t>;</w:t>
            </w:r>
          </w:p>
          <w:p w14:paraId="30717C95" w14:textId="6F8E29C7" w:rsidR="009A15E0" w:rsidRPr="00BE7B55" w:rsidRDefault="00D8513F"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Esamos situacijos atitikti</w:t>
            </w:r>
            <w:r w:rsidR="003C044D">
              <w:rPr>
                <w:rFonts w:ascii="Arial" w:hAnsi="Arial" w:cs="Arial"/>
                <w:lang w:val="lt-LT"/>
              </w:rPr>
              <w:t>e</w:t>
            </w:r>
            <w:r>
              <w:rPr>
                <w:rFonts w:ascii="Arial" w:hAnsi="Arial" w:cs="Arial"/>
                <w:lang w:val="lt-LT"/>
              </w:rPr>
              <w:t xml:space="preserve">s gaisrinės saugos reikalavimams, automobilių stovėjimui, susisiekimui, </w:t>
            </w:r>
            <w:r w:rsidR="00F06E95">
              <w:rPr>
                <w:rFonts w:ascii="Arial" w:hAnsi="Arial" w:cs="Arial"/>
                <w:lang w:val="lt-LT"/>
              </w:rPr>
              <w:t>statinių prieinamumui, higienos normoms, insoliacijos reikalavimams</w:t>
            </w:r>
            <w:r w:rsidR="00E9321C">
              <w:rPr>
                <w:rFonts w:ascii="Arial" w:hAnsi="Arial" w:cs="Arial"/>
                <w:lang w:val="lt-LT"/>
              </w:rPr>
              <w:t>, trečiųjų asmenų interesų užtikrinimui</w:t>
            </w:r>
            <w:r w:rsidR="003C044D">
              <w:rPr>
                <w:rFonts w:ascii="Arial" w:hAnsi="Arial" w:cs="Arial"/>
                <w:lang w:val="lt-LT"/>
              </w:rPr>
              <w:t xml:space="preserve"> analizės atlikimas.</w:t>
            </w:r>
          </w:p>
        </w:tc>
      </w:tr>
      <w:tr w:rsidR="00E050A0" w:rsidRPr="007F5420" w14:paraId="3AA65E41" w14:textId="77777777" w:rsidTr="61AC52F4">
        <w:trPr>
          <w:trHeight w:val="58"/>
        </w:trPr>
        <w:tc>
          <w:tcPr>
            <w:tcW w:w="993" w:type="dxa"/>
            <w:shd w:val="clear" w:color="auto" w:fill="F2F2F2" w:themeFill="background1" w:themeFillShade="F2"/>
          </w:tcPr>
          <w:p w14:paraId="10C3586A" w14:textId="77777777" w:rsidR="00E050A0" w:rsidRPr="007F5420" w:rsidRDefault="00E050A0" w:rsidP="001A35F9">
            <w:pPr>
              <w:pStyle w:val="TableParagraph"/>
              <w:rPr>
                <w:rFonts w:ascii="Arial" w:hAnsi="Arial" w:cs="Arial"/>
                <w:lang w:val="lt-LT"/>
              </w:rPr>
            </w:pPr>
          </w:p>
        </w:tc>
        <w:tc>
          <w:tcPr>
            <w:tcW w:w="9379" w:type="dxa"/>
            <w:gridSpan w:val="2"/>
            <w:shd w:val="clear" w:color="auto" w:fill="F2F2F2" w:themeFill="background1" w:themeFillShade="F2"/>
          </w:tcPr>
          <w:p w14:paraId="312384B2" w14:textId="01C6854F" w:rsidR="00E050A0" w:rsidRPr="00387C98" w:rsidRDefault="0040734F" w:rsidP="00840744">
            <w:pPr>
              <w:pStyle w:val="TableParagraph"/>
              <w:numPr>
                <w:ilvl w:val="2"/>
                <w:numId w:val="14"/>
              </w:numPr>
              <w:tabs>
                <w:tab w:val="left" w:pos="833"/>
              </w:tabs>
              <w:ind w:left="135" w:firstLine="0"/>
              <w:jc w:val="both"/>
              <w:rPr>
                <w:rFonts w:ascii="Arial" w:hAnsi="Arial" w:cs="Arial"/>
                <w:lang w:val="lt-LT"/>
              </w:rPr>
            </w:pPr>
            <w:r w:rsidRPr="0040734F">
              <w:rPr>
                <w:rFonts w:ascii="Arial" w:hAnsi="Arial" w:cs="Arial"/>
                <w:lang w:val="lt-LT"/>
              </w:rPr>
              <w:t xml:space="preserve">Techninių prisijungimo </w:t>
            </w:r>
            <w:r w:rsidRPr="00F13E22">
              <w:rPr>
                <w:rFonts w:ascii="Arial" w:hAnsi="Arial" w:cs="Arial"/>
                <w:lang w:val="lt-LT"/>
              </w:rPr>
              <w:t>sąlygų ir specialiųjų reikalavimų (SR) gavimo paslaugos</w:t>
            </w:r>
          </w:p>
        </w:tc>
      </w:tr>
      <w:tr w:rsidR="00E050A0" w:rsidRPr="007F5420" w14:paraId="7412D6A1" w14:textId="77777777" w:rsidTr="61AC52F4">
        <w:trPr>
          <w:trHeight w:val="477"/>
        </w:trPr>
        <w:tc>
          <w:tcPr>
            <w:tcW w:w="993" w:type="dxa"/>
            <w:shd w:val="clear" w:color="auto" w:fill="auto"/>
          </w:tcPr>
          <w:p w14:paraId="69161C3D" w14:textId="77777777" w:rsidR="00E050A0" w:rsidRPr="007F5420" w:rsidRDefault="00E050A0" w:rsidP="001A35F9">
            <w:pPr>
              <w:pStyle w:val="TableParagraph"/>
              <w:rPr>
                <w:rFonts w:ascii="Arial" w:hAnsi="Arial" w:cs="Arial"/>
                <w:lang w:val="lt-LT"/>
              </w:rPr>
            </w:pPr>
          </w:p>
        </w:tc>
        <w:tc>
          <w:tcPr>
            <w:tcW w:w="9379" w:type="dxa"/>
            <w:gridSpan w:val="2"/>
            <w:shd w:val="clear" w:color="auto" w:fill="auto"/>
          </w:tcPr>
          <w:p w14:paraId="292A99ED" w14:textId="286FD587" w:rsidR="00C10FC6" w:rsidRPr="00C10FC6" w:rsidRDefault="00F543E5"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V</w:t>
            </w:r>
            <w:r w:rsidR="00C10FC6" w:rsidRPr="00C10FC6">
              <w:rPr>
                <w:rFonts w:ascii="Arial" w:hAnsi="Arial" w:cs="Arial"/>
                <w:lang w:val="lt-LT"/>
              </w:rPr>
              <w:t>is</w:t>
            </w:r>
            <w:r>
              <w:rPr>
                <w:rFonts w:ascii="Arial" w:hAnsi="Arial" w:cs="Arial"/>
                <w:lang w:val="lt-LT"/>
              </w:rPr>
              <w:t>ų</w:t>
            </w:r>
            <w:r w:rsidR="00C10FC6" w:rsidRPr="00C10FC6">
              <w:rPr>
                <w:rFonts w:ascii="Arial" w:hAnsi="Arial" w:cs="Arial"/>
                <w:lang w:val="lt-LT"/>
              </w:rPr>
              <w:t xml:space="preserve"> projektui parengti</w:t>
            </w:r>
            <w:r w:rsidR="003532E6">
              <w:rPr>
                <w:rFonts w:ascii="Arial" w:hAnsi="Arial" w:cs="Arial"/>
                <w:lang w:val="lt-LT"/>
              </w:rPr>
              <w:t xml:space="preserve"> </w:t>
            </w:r>
            <w:r w:rsidR="003532E6" w:rsidRPr="00C10FC6">
              <w:rPr>
                <w:rFonts w:ascii="Arial" w:hAnsi="Arial" w:cs="Arial"/>
                <w:lang w:val="lt-LT"/>
              </w:rPr>
              <w:t>reikaling</w:t>
            </w:r>
            <w:r>
              <w:rPr>
                <w:rFonts w:ascii="Arial" w:hAnsi="Arial" w:cs="Arial"/>
                <w:lang w:val="lt-LT"/>
              </w:rPr>
              <w:t>ų</w:t>
            </w:r>
            <w:r w:rsidR="00C10FC6" w:rsidRPr="00C10FC6">
              <w:rPr>
                <w:rFonts w:ascii="Arial" w:hAnsi="Arial" w:cs="Arial"/>
                <w:lang w:val="lt-LT"/>
              </w:rPr>
              <w:t xml:space="preserve"> prisijungimo prie susisiekimo komunikacijų </w:t>
            </w:r>
            <w:r w:rsidR="003532E6">
              <w:rPr>
                <w:rFonts w:ascii="Arial" w:hAnsi="Arial" w:cs="Arial"/>
                <w:lang w:val="lt-LT"/>
              </w:rPr>
              <w:t xml:space="preserve">ir inžinerinių tinklų </w:t>
            </w:r>
            <w:r w:rsidR="00C10FC6" w:rsidRPr="00C10FC6">
              <w:rPr>
                <w:rFonts w:ascii="Arial" w:hAnsi="Arial" w:cs="Arial"/>
                <w:lang w:val="lt-LT"/>
              </w:rPr>
              <w:t>sąlyg</w:t>
            </w:r>
            <w:r>
              <w:rPr>
                <w:rFonts w:ascii="Arial" w:hAnsi="Arial" w:cs="Arial"/>
                <w:lang w:val="lt-LT"/>
              </w:rPr>
              <w:t>ų</w:t>
            </w:r>
            <w:r w:rsidR="00735923">
              <w:rPr>
                <w:rFonts w:ascii="Arial" w:hAnsi="Arial" w:cs="Arial"/>
                <w:lang w:val="lt-LT"/>
              </w:rPr>
              <w:t xml:space="preserve"> (</w:t>
            </w:r>
            <w:r w:rsidR="00735923" w:rsidRPr="007F5420">
              <w:rPr>
                <w:rFonts w:ascii="Arial" w:hAnsi="Arial" w:cs="Arial"/>
                <w:lang w:val="lt-LT"/>
              </w:rPr>
              <w:t>įskaitant, bet neapsiribojant ESO; Telia Lietuva, AB; UAB „Vilniaus vandenys“, UAB „Grinda“</w:t>
            </w:r>
            <w:r w:rsidR="00735923">
              <w:rPr>
                <w:rFonts w:ascii="Arial" w:hAnsi="Arial" w:cs="Arial"/>
                <w:lang w:val="lt-LT"/>
              </w:rPr>
              <w:t>)</w:t>
            </w:r>
            <w:r w:rsidR="00C10FC6" w:rsidRPr="00C10FC6">
              <w:rPr>
                <w:rFonts w:ascii="Arial" w:hAnsi="Arial" w:cs="Arial"/>
                <w:lang w:val="lt-LT"/>
              </w:rPr>
              <w:t>, speciali</w:t>
            </w:r>
            <w:r>
              <w:rPr>
                <w:rFonts w:ascii="Arial" w:hAnsi="Arial" w:cs="Arial"/>
                <w:lang w:val="lt-LT"/>
              </w:rPr>
              <w:t>ųjų</w:t>
            </w:r>
            <w:r w:rsidR="00C10FC6" w:rsidRPr="00C10FC6">
              <w:rPr>
                <w:rFonts w:ascii="Arial" w:hAnsi="Arial" w:cs="Arial"/>
                <w:lang w:val="lt-LT"/>
              </w:rPr>
              <w:t xml:space="preserve"> reikalavim</w:t>
            </w:r>
            <w:r>
              <w:rPr>
                <w:rFonts w:ascii="Arial" w:hAnsi="Arial" w:cs="Arial"/>
                <w:lang w:val="lt-LT"/>
              </w:rPr>
              <w:t>ų išėmimas ir apmokėjimas</w:t>
            </w:r>
            <w:r w:rsidR="004625D3">
              <w:rPr>
                <w:rFonts w:ascii="Arial" w:hAnsi="Arial" w:cs="Arial"/>
                <w:lang w:val="lt-LT"/>
              </w:rPr>
              <w:t xml:space="preserve"> (visą sutarties galiojimo laikotarpį)</w:t>
            </w:r>
            <w:r w:rsidR="00C10FC6" w:rsidRPr="00C10FC6">
              <w:rPr>
                <w:rFonts w:ascii="Arial" w:hAnsi="Arial" w:cs="Arial"/>
                <w:lang w:val="lt-LT"/>
              </w:rPr>
              <w:t>;</w:t>
            </w:r>
          </w:p>
          <w:p w14:paraId="625FE35A" w14:textId="182C9C4C" w:rsidR="00C10FC6" w:rsidRPr="00C10FC6" w:rsidRDefault="00F543E5"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T</w:t>
            </w:r>
            <w:r w:rsidR="00C10FC6" w:rsidRPr="00C10FC6">
              <w:rPr>
                <w:rFonts w:ascii="Arial" w:hAnsi="Arial" w:cs="Arial"/>
                <w:lang w:val="lt-LT"/>
              </w:rPr>
              <w:t>rišal</w:t>
            </w:r>
            <w:r>
              <w:rPr>
                <w:rFonts w:ascii="Arial" w:hAnsi="Arial" w:cs="Arial"/>
                <w:lang w:val="lt-LT"/>
              </w:rPr>
              <w:t>ių</w:t>
            </w:r>
            <w:r w:rsidR="00C10FC6" w:rsidRPr="00C10FC6">
              <w:rPr>
                <w:rFonts w:ascii="Arial" w:hAnsi="Arial" w:cs="Arial"/>
                <w:lang w:val="lt-LT"/>
              </w:rPr>
              <w:t xml:space="preserve"> sutar</w:t>
            </w:r>
            <w:r>
              <w:rPr>
                <w:rFonts w:ascii="Arial" w:hAnsi="Arial" w:cs="Arial"/>
                <w:lang w:val="lt-LT"/>
              </w:rPr>
              <w:t>čių</w:t>
            </w:r>
            <w:r w:rsidR="001052BD">
              <w:rPr>
                <w:rFonts w:ascii="Arial" w:hAnsi="Arial" w:cs="Arial"/>
                <w:lang w:val="lt-LT"/>
              </w:rPr>
              <w:t xml:space="preserve">, </w:t>
            </w:r>
            <w:r w:rsidR="001052BD" w:rsidRPr="00C10FC6">
              <w:rPr>
                <w:rFonts w:ascii="Arial" w:hAnsi="Arial" w:cs="Arial"/>
                <w:lang w:val="lt-LT"/>
              </w:rPr>
              <w:t>kurias pateikia prisijungimo sąlygas išdavusios institucijos</w:t>
            </w:r>
            <w:r w:rsidR="001052BD">
              <w:rPr>
                <w:rFonts w:ascii="Arial" w:hAnsi="Arial" w:cs="Arial"/>
                <w:lang w:val="lt-LT"/>
              </w:rPr>
              <w:t>,</w:t>
            </w:r>
            <w:r w:rsidR="001052BD" w:rsidRPr="00C10FC6">
              <w:rPr>
                <w:rFonts w:ascii="Arial" w:hAnsi="Arial" w:cs="Arial"/>
                <w:lang w:val="lt-LT"/>
              </w:rPr>
              <w:t xml:space="preserve"> </w:t>
            </w:r>
            <w:r w:rsidR="00C10FC6" w:rsidRPr="00C10FC6">
              <w:rPr>
                <w:rFonts w:ascii="Arial" w:hAnsi="Arial" w:cs="Arial"/>
                <w:lang w:val="lt-LT"/>
              </w:rPr>
              <w:t xml:space="preserve">projektavimo darbams </w:t>
            </w:r>
            <w:r w:rsidR="001052BD">
              <w:rPr>
                <w:rFonts w:ascii="Arial" w:hAnsi="Arial" w:cs="Arial"/>
                <w:lang w:val="lt-LT"/>
              </w:rPr>
              <w:t xml:space="preserve">pasirašymas </w:t>
            </w:r>
            <w:r w:rsidR="001052BD" w:rsidRPr="00C10FC6">
              <w:rPr>
                <w:rFonts w:ascii="Arial" w:hAnsi="Arial" w:cs="Arial"/>
                <w:lang w:val="lt-LT"/>
              </w:rPr>
              <w:t>(be papildomo užmokesčio)</w:t>
            </w:r>
            <w:r w:rsidR="00C10FC6" w:rsidRPr="00C10FC6">
              <w:rPr>
                <w:rFonts w:ascii="Arial" w:hAnsi="Arial" w:cs="Arial"/>
                <w:lang w:val="lt-LT"/>
              </w:rPr>
              <w:t>;</w:t>
            </w:r>
          </w:p>
          <w:p w14:paraId="10464D5E" w14:textId="0F0A2B80" w:rsidR="00E050A0" w:rsidRPr="008D3E9E" w:rsidRDefault="00C10FC6" w:rsidP="00840744">
            <w:pPr>
              <w:pStyle w:val="TableParagraph"/>
              <w:numPr>
                <w:ilvl w:val="3"/>
                <w:numId w:val="14"/>
              </w:numPr>
              <w:tabs>
                <w:tab w:val="left" w:pos="1390"/>
              </w:tabs>
              <w:ind w:left="540" w:right="162" w:firstLine="0"/>
              <w:jc w:val="both"/>
              <w:rPr>
                <w:rFonts w:ascii="Arial" w:hAnsi="Arial" w:cs="Arial"/>
                <w:lang w:val="lt-LT"/>
              </w:rPr>
            </w:pPr>
            <w:r w:rsidRPr="00C10FC6">
              <w:rPr>
                <w:rFonts w:ascii="Arial" w:hAnsi="Arial" w:cs="Arial"/>
                <w:lang w:val="lt-LT"/>
              </w:rPr>
              <w:t>Kitos paslaugos, susijusios su prisijungimo sąlygų, specialiųjų reikalavimų gavimu, atnaujinimu ir keitimu</w:t>
            </w:r>
            <w:r w:rsidR="008D3E9E">
              <w:rPr>
                <w:rFonts w:ascii="Arial" w:hAnsi="Arial" w:cs="Arial"/>
                <w:lang w:val="lt-LT"/>
              </w:rPr>
              <w:t>.</w:t>
            </w:r>
          </w:p>
        </w:tc>
      </w:tr>
      <w:tr w:rsidR="0040734F" w:rsidRPr="007F5420" w14:paraId="6B1B60D4" w14:textId="77777777" w:rsidTr="61AC52F4">
        <w:trPr>
          <w:trHeight w:val="201"/>
        </w:trPr>
        <w:tc>
          <w:tcPr>
            <w:tcW w:w="993" w:type="dxa"/>
            <w:shd w:val="clear" w:color="auto" w:fill="F2F2F2" w:themeFill="background1" w:themeFillShade="F2"/>
          </w:tcPr>
          <w:p w14:paraId="59D0477D" w14:textId="77777777" w:rsidR="0040734F" w:rsidRPr="007F5420" w:rsidRDefault="0040734F" w:rsidP="001A35F9">
            <w:pPr>
              <w:pStyle w:val="TableParagraph"/>
              <w:rPr>
                <w:rFonts w:ascii="Arial" w:hAnsi="Arial" w:cs="Arial"/>
                <w:lang w:val="lt-LT"/>
              </w:rPr>
            </w:pPr>
          </w:p>
        </w:tc>
        <w:tc>
          <w:tcPr>
            <w:tcW w:w="9379" w:type="dxa"/>
            <w:gridSpan w:val="2"/>
            <w:shd w:val="clear" w:color="auto" w:fill="F2F2F2" w:themeFill="background1" w:themeFillShade="F2"/>
          </w:tcPr>
          <w:p w14:paraId="2653777B" w14:textId="53C83674" w:rsidR="0040734F" w:rsidRPr="00387C98" w:rsidRDefault="00A75274" w:rsidP="00840744">
            <w:pPr>
              <w:pStyle w:val="TableParagraph"/>
              <w:numPr>
                <w:ilvl w:val="2"/>
                <w:numId w:val="14"/>
              </w:numPr>
              <w:tabs>
                <w:tab w:val="left" w:pos="833"/>
              </w:tabs>
              <w:ind w:left="135" w:firstLine="0"/>
              <w:jc w:val="both"/>
              <w:rPr>
                <w:rFonts w:ascii="Arial" w:hAnsi="Arial" w:cs="Arial"/>
                <w:lang w:val="lt-LT"/>
              </w:rPr>
            </w:pPr>
            <w:r w:rsidRPr="00A75274">
              <w:rPr>
                <w:rFonts w:ascii="Arial" w:hAnsi="Arial" w:cs="Arial"/>
                <w:lang w:val="lt-LT"/>
              </w:rPr>
              <w:t>PP viešinimo paslaugos</w:t>
            </w:r>
          </w:p>
        </w:tc>
      </w:tr>
      <w:tr w:rsidR="0040734F" w:rsidRPr="007F5420" w14:paraId="37D86E95" w14:textId="77777777" w:rsidTr="61AC52F4">
        <w:trPr>
          <w:trHeight w:val="58"/>
        </w:trPr>
        <w:tc>
          <w:tcPr>
            <w:tcW w:w="993" w:type="dxa"/>
            <w:shd w:val="clear" w:color="auto" w:fill="auto"/>
          </w:tcPr>
          <w:p w14:paraId="24E74F36" w14:textId="77777777" w:rsidR="0040734F" w:rsidRPr="007F5420" w:rsidRDefault="0040734F" w:rsidP="001A35F9">
            <w:pPr>
              <w:pStyle w:val="TableParagraph"/>
              <w:rPr>
                <w:rFonts w:ascii="Arial" w:hAnsi="Arial" w:cs="Arial"/>
                <w:lang w:val="lt-LT"/>
              </w:rPr>
            </w:pPr>
          </w:p>
        </w:tc>
        <w:tc>
          <w:tcPr>
            <w:tcW w:w="9379" w:type="dxa"/>
            <w:gridSpan w:val="2"/>
            <w:shd w:val="clear" w:color="auto" w:fill="auto"/>
          </w:tcPr>
          <w:p w14:paraId="0DA3B101" w14:textId="2BF6B393" w:rsidR="001C639E" w:rsidRDefault="001C639E"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PP bylos</w:t>
            </w:r>
            <w:r w:rsidR="00D67ABA">
              <w:rPr>
                <w:rFonts w:ascii="Arial" w:hAnsi="Arial" w:cs="Arial"/>
                <w:lang w:val="lt-LT"/>
              </w:rPr>
              <w:t xml:space="preserve">, skirtos viešinimui </w:t>
            </w:r>
            <w:r w:rsidR="00347613">
              <w:rPr>
                <w:rFonts w:ascii="Arial" w:hAnsi="Arial" w:cs="Arial"/>
                <w:lang w:val="lt-LT"/>
              </w:rPr>
              <w:t xml:space="preserve">kartu su tarpiniais sąmatiniais skaičiavimais </w:t>
            </w:r>
            <w:r w:rsidR="00D67ABA">
              <w:rPr>
                <w:rFonts w:ascii="Arial" w:hAnsi="Arial" w:cs="Arial"/>
                <w:lang w:val="lt-LT"/>
              </w:rPr>
              <w:lastRenderedPageBreak/>
              <w:t>pateikimas Užsakovo ir Projekto valdytojo peržiūrai, leidimui viešinti.</w:t>
            </w:r>
          </w:p>
          <w:p w14:paraId="1FE7AD01" w14:textId="32728E35" w:rsidR="00EF1153" w:rsidRPr="00EF1153" w:rsidRDefault="00EF1153" w:rsidP="00840744">
            <w:pPr>
              <w:pStyle w:val="TableParagraph"/>
              <w:numPr>
                <w:ilvl w:val="3"/>
                <w:numId w:val="14"/>
              </w:numPr>
              <w:tabs>
                <w:tab w:val="left" w:pos="1390"/>
              </w:tabs>
              <w:ind w:left="540" w:right="162" w:firstLine="0"/>
              <w:jc w:val="both"/>
              <w:rPr>
                <w:rFonts w:ascii="Arial" w:hAnsi="Arial" w:cs="Arial"/>
                <w:lang w:val="lt-LT"/>
              </w:rPr>
            </w:pPr>
            <w:r w:rsidRPr="00EF1153">
              <w:rPr>
                <w:rFonts w:ascii="Arial" w:hAnsi="Arial" w:cs="Arial"/>
                <w:lang w:val="lt-LT"/>
              </w:rPr>
              <w:t>PP viešinimo proceso iniciavim</w:t>
            </w:r>
            <w:r w:rsidR="00EB4343">
              <w:rPr>
                <w:rFonts w:ascii="Arial" w:hAnsi="Arial" w:cs="Arial"/>
                <w:lang w:val="lt-LT"/>
              </w:rPr>
              <w:t>as</w:t>
            </w:r>
            <w:r w:rsidRPr="00EF1153">
              <w:rPr>
                <w:rFonts w:ascii="Arial" w:hAnsi="Arial" w:cs="Arial"/>
                <w:lang w:val="lt-LT"/>
              </w:rPr>
              <w:t xml:space="preserve">, </w:t>
            </w:r>
            <w:r w:rsidR="00BC721F">
              <w:rPr>
                <w:rFonts w:ascii="Arial" w:hAnsi="Arial" w:cs="Arial"/>
                <w:lang w:val="lt-LT"/>
              </w:rPr>
              <w:t>procedūrų atlikim</w:t>
            </w:r>
            <w:r w:rsidR="00EB4343">
              <w:rPr>
                <w:rFonts w:ascii="Arial" w:hAnsi="Arial" w:cs="Arial"/>
                <w:lang w:val="lt-LT"/>
              </w:rPr>
              <w:t>as</w:t>
            </w:r>
            <w:r w:rsidR="00BC721F">
              <w:rPr>
                <w:rFonts w:ascii="Arial" w:hAnsi="Arial" w:cs="Arial"/>
                <w:lang w:val="lt-LT"/>
              </w:rPr>
              <w:t xml:space="preserve"> Statytojo vardu, </w:t>
            </w:r>
            <w:r w:rsidRPr="00EF1153">
              <w:rPr>
                <w:rFonts w:ascii="Arial" w:hAnsi="Arial" w:cs="Arial"/>
                <w:lang w:val="lt-LT"/>
              </w:rPr>
              <w:t>tikslinim</w:t>
            </w:r>
            <w:r w:rsidR="00EB4343">
              <w:rPr>
                <w:rFonts w:ascii="Arial" w:hAnsi="Arial" w:cs="Arial"/>
                <w:lang w:val="lt-LT"/>
              </w:rPr>
              <w:t>as</w:t>
            </w:r>
            <w:r w:rsidRPr="00EF1153">
              <w:rPr>
                <w:rFonts w:ascii="Arial" w:hAnsi="Arial" w:cs="Arial"/>
                <w:lang w:val="lt-LT"/>
              </w:rPr>
              <w:t xml:space="preserve"> </w:t>
            </w:r>
            <w:r w:rsidR="008D0C3C">
              <w:rPr>
                <w:rFonts w:ascii="Arial" w:hAnsi="Arial" w:cs="Arial"/>
                <w:lang w:val="lt-LT"/>
              </w:rPr>
              <w:t xml:space="preserve">pagal </w:t>
            </w:r>
            <w:r w:rsidRPr="00EF1153">
              <w:rPr>
                <w:rFonts w:ascii="Arial" w:hAnsi="Arial" w:cs="Arial"/>
                <w:lang w:val="lt-LT"/>
              </w:rPr>
              <w:t>pateikt</w:t>
            </w:r>
            <w:r w:rsidR="008D0C3C">
              <w:rPr>
                <w:rFonts w:ascii="Arial" w:hAnsi="Arial" w:cs="Arial"/>
                <w:lang w:val="lt-LT"/>
              </w:rPr>
              <w:t>as</w:t>
            </w:r>
            <w:r w:rsidRPr="00EF1153">
              <w:rPr>
                <w:rFonts w:ascii="Arial" w:hAnsi="Arial" w:cs="Arial"/>
                <w:lang w:val="lt-LT"/>
              </w:rPr>
              <w:t xml:space="preserve"> pastab</w:t>
            </w:r>
            <w:r w:rsidR="008D0C3C">
              <w:rPr>
                <w:rFonts w:ascii="Arial" w:hAnsi="Arial" w:cs="Arial"/>
                <w:lang w:val="lt-LT"/>
              </w:rPr>
              <w:t>as</w:t>
            </w:r>
            <w:r w:rsidRPr="00EF1153">
              <w:rPr>
                <w:rFonts w:ascii="Arial" w:hAnsi="Arial" w:cs="Arial"/>
                <w:lang w:val="lt-LT"/>
              </w:rPr>
              <w:t xml:space="preserve"> ir siūlym</w:t>
            </w:r>
            <w:r w:rsidR="008D0C3C">
              <w:rPr>
                <w:rFonts w:ascii="Arial" w:hAnsi="Arial" w:cs="Arial"/>
                <w:lang w:val="lt-LT"/>
              </w:rPr>
              <w:t>us</w:t>
            </w:r>
            <w:r w:rsidRPr="00EF1153">
              <w:rPr>
                <w:rFonts w:ascii="Arial" w:hAnsi="Arial" w:cs="Arial"/>
                <w:lang w:val="lt-LT"/>
              </w:rPr>
              <w:t>, vadovaujantis STR1.04.04:2017 „Statinio projektavimas, projekto ekspertizė“ ir VMSA nustatytais reikalavimais</w:t>
            </w:r>
            <w:r w:rsidR="00BC721F">
              <w:rPr>
                <w:rFonts w:ascii="Arial" w:hAnsi="Arial" w:cs="Arial"/>
                <w:lang w:val="lt-LT"/>
              </w:rPr>
              <w:t>;</w:t>
            </w:r>
          </w:p>
          <w:p w14:paraId="15E4C38D" w14:textId="3B1ED522" w:rsidR="00EF1153" w:rsidRDefault="001E1C0A"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Stendo</w:t>
            </w:r>
            <w:r w:rsidR="00EF1153" w:rsidRPr="00EF1153">
              <w:rPr>
                <w:rFonts w:ascii="Arial" w:hAnsi="Arial" w:cs="Arial"/>
                <w:lang w:val="lt-LT"/>
              </w:rPr>
              <w:t xml:space="preserve"> prie sklypo ribos</w:t>
            </w:r>
            <w:r>
              <w:rPr>
                <w:rFonts w:ascii="Arial" w:hAnsi="Arial" w:cs="Arial"/>
                <w:lang w:val="lt-LT"/>
              </w:rPr>
              <w:t xml:space="preserve"> įrengimas;</w:t>
            </w:r>
          </w:p>
          <w:p w14:paraId="5AEF6675" w14:textId="77777777" w:rsidR="0040734F" w:rsidRDefault="00E26EBE"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Kitos p</w:t>
            </w:r>
            <w:r w:rsidR="008D3E9E" w:rsidRPr="00EF1153">
              <w:rPr>
                <w:rFonts w:ascii="Arial" w:hAnsi="Arial" w:cs="Arial"/>
                <w:lang w:val="lt-LT"/>
              </w:rPr>
              <w:t>aslaug</w:t>
            </w:r>
            <w:r>
              <w:rPr>
                <w:rFonts w:ascii="Arial" w:hAnsi="Arial" w:cs="Arial"/>
                <w:lang w:val="lt-LT"/>
              </w:rPr>
              <w:t>os</w:t>
            </w:r>
            <w:r w:rsidR="008D3E9E" w:rsidRPr="00EF1153">
              <w:rPr>
                <w:rFonts w:ascii="Arial" w:hAnsi="Arial" w:cs="Arial"/>
                <w:lang w:val="lt-LT"/>
              </w:rPr>
              <w:t>, susijusi</w:t>
            </w:r>
            <w:r>
              <w:rPr>
                <w:rFonts w:ascii="Arial" w:hAnsi="Arial" w:cs="Arial"/>
                <w:lang w:val="lt-LT"/>
              </w:rPr>
              <w:t>os</w:t>
            </w:r>
            <w:r w:rsidR="008D3E9E" w:rsidRPr="00EF1153">
              <w:rPr>
                <w:rFonts w:ascii="Arial" w:hAnsi="Arial" w:cs="Arial"/>
                <w:lang w:val="lt-LT"/>
              </w:rPr>
              <w:t xml:space="preserve"> su </w:t>
            </w:r>
            <w:r w:rsidR="008D3E9E">
              <w:rPr>
                <w:rFonts w:ascii="Arial" w:hAnsi="Arial" w:cs="Arial"/>
                <w:lang w:val="lt-LT"/>
              </w:rPr>
              <w:t>PP</w:t>
            </w:r>
            <w:r w:rsidR="008D3E9E" w:rsidRPr="00EF1153">
              <w:rPr>
                <w:rFonts w:ascii="Arial" w:hAnsi="Arial" w:cs="Arial"/>
                <w:lang w:val="lt-LT"/>
              </w:rPr>
              <w:t xml:space="preserve"> koregavimu, tikslinimu, derinimu pagal Statytojo (Užsakovo), Projekto valdytojo, derinančių institucijų pateiktas rekomendacijas, pastabas viešinimo procedūrų metu</w:t>
            </w:r>
            <w:r w:rsidR="008D3E9E">
              <w:rPr>
                <w:rFonts w:ascii="Arial" w:hAnsi="Arial" w:cs="Arial"/>
                <w:lang w:val="lt-LT"/>
              </w:rPr>
              <w:t xml:space="preserve"> ir po jų</w:t>
            </w:r>
            <w:r w:rsidR="001E1C0A">
              <w:rPr>
                <w:rFonts w:ascii="Arial" w:hAnsi="Arial" w:cs="Arial"/>
                <w:lang w:val="lt-LT"/>
              </w:rPr>
              <w:t>.</w:t>
            </w:r>
          </w:p>
          <w:p w14:paraId="58D67F24" w14:textId="3BC6D502" w:rsidR="00757712" w:rsidRPr="00387C98" w:rsidRDefault="00757712"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PP galutinės dokumentacijos teikimas</w:t>
            </w:r>
            <w:r w:rsidR="00D67ABA">
              <w:rPr>
                <w:rFonts w:ascii="Arial" w:hAnsi="Arial" w:cs="Arial"/>
                <w:lang w:val="lt-LT"/>
              </w:rPr>
              <w:t xml:space="preserve"> Užsakovo</w:t>
            </w:r>
            <w:r>
              <w:rPr>
                <w:rFonts w:ascii="Arial" w:hAnsi="Arial" w:cs="Arial"/>
                <w:lang w:val="lt-LT"/>
              </w:rPr>
              <w:t xml:space="preserve"> tvirtinimui.</w:t>
            </w:r>
          </w:p>
        </w:tc>
      </w:tr>
      <w:tr w:rsidR="00046235" w:rsidRPr="007F5420" w14:paraId="7D7390CB" w14:textId="77777777" w:rsidTr="61AC52F4">
        <w:trPr>
          <w:trHeight w:val="58"/>
        </w:trPr>
        <w:tc>
          <w:tcPr>
            <w:tcW w:w="993" w:type="dxa"/>
            <w:shd w:val="clear" w:color="auto" w:fill="F2F2F2" w:themeFill="background1" w:themeFillShade="F2"/>
          </w:tcPr>
          <w:p w14:paraId="5ED9FB41" w14:textId="77777777" w:rsidR="00046235" w:rsidRPr="007F5420" w:rsidRDefault="00046235" w:rsidP="001A35F9">
            <w:pPr>
              <w:pStyle w:val="TableParagraph"/>
              <w:rPr>
                <w:rFonts w:ascii="Arial" w:hAnsi="Arial" w:cs="Arial"/>
                <w:lang w:val="lt-LT"/>
              </w:rPr>
            </w:pPr>
          </w:p>
        </w:tc>
        <w:tc>
          <w:tcPr>
            <w:tcW w:w="9379" w:type="dxa"/>
            <w:gridSpan w:val="2"/>
            <w:shd w:val="clear" w:color="auto" w:fill="F2F2F2" w:themeFill="background1" w:themeFillShade="F2"/>
          </w:tcPr>
          <w:p w14:paraId="6B88E2D9" w14:textId="7B3D3F8A" w:rsidR="00046235" w:rsidRDefault="004A737E"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Tarpinių sąmatinių skaičiavimų parengimo paslaugos</w:t>
            </w:r>
          </w:p>
        </w:tc>
      </w:tr>
      <w:tr w:rsidR="00046235" w:rsidRPr="007F5420" w14:paraId="4851BAAB" w14:textId="77777777" w:rsidTr="61AC52F4">
        <w:trPr>
          <w:trHeight w:val="58"/>
        </w:trPr>
        <w:tc>
          <w:tcPr>
            <w:tcW w:w="993" w:type="dxa"/>
            <w:shd w:val="clear" w:color="auto" w:fill="auto"/>
          </w:tcPr>
          <w:p w14:paraId="4D1BF036" w14:textId="77777777" w:rsidR="00046235" w:rsidRPr="007F5420" w:rsidRDefault="00046235" w:rsidP="001A35F9">
            <w:pPr>
              <w:pStyle w:val="TableParagraph"/>
              <w:rPr>
                <w:rFonts w:ascii="Arial" w:hAnsi="Arial" w:cs="Arial"/>
                <w:lang w:val="lt-LT"/>
              </w:rPr>
            </w:pPr>
          </w:p>
        </w:tc>
        <w:tc>
          <w:tcPr>
            <w:tcW w:w="9379" w:type="dxa"/>
            <w:gridSpan w:val="2"/>
            <w:shd w:val="clear" w:color="auto" w:fill="auto"/>
          </w:tcPr>
          <w:p w14:paraId="43DB1F6F" w14:textId="781984D0" w:rsidR="00046235" w:rsidRDefault="00A74501"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Projekto valdytojui ar užsakovui p</w:t>
            </w:r>
            <w:r w:rsidR="00F65E35">
              <w:rPr>
                <w:rFonts w:ascii="Arial" w:hAnsi="Arial" w:cs="Arial"/>
                <w:lang w:val="lt-LT"/>
              </w:rPr>
              <w:t xml:space="preserve">areikalavus, </w:t>
            </w:r>
            <w:r w:rsidR="00885FE4">
              <w:rPr>
                <w:rFonts w:ascii="Arial" w:hAnsi="Arial" w:cs="Arial"/>
                <w:lang w:val="lt-LT"/>
              </w:rPr>
              <w:t>Rangov</w:t>
            </w:r>
            <w:r w:rsidR="004A737E">
              <w:rPr>
                <w:rFonts w:ascii="Arial" w:hAnsi="Arial" w:cs="Arial"/>
                <w:lang w:val="lt-LT"/>
              </w:rPr>
              <w:t>as turi parengti ir pristatyti tarpinius sąmatinius skaičiavimus</w:t>
            </w:r>
            <w:r w:rsidR="00461BE4">
              <w:rPr>
                <w:rFonts w:ascii="Arial" w:hAnsi="Arial" w:cs="Arial"/>
                <w:lang w:val="lt-LT"/>
              </w:rPr>
              <w:t>, savalaikiai identifikuoti galimą įgyvendinimo biudžeto viršijimą.</w:t>
            </w:r>
          </w:p>
        </w:tc>
      </w:tr>
      <w:tr w:rsidR="006730AC" w:rsidRPr="007F5420" w14:paraId="7710D60A" w14:textId="77777777" w:rsidTr="61AC52F4">
        <w:trPr>
          <w:trHeight w:val="58"/>
        </w:trPr>
        <w:tc>
          <w:tcPr>
            <w:tcW w:w="993" w:type="dxa"/>
            <w:shd w:val="clear" w:color="auto" w:fill="F2F2F2" w:themeFill="background1" w:themeFillShade="F2"/>
          </w:tcPr>
          <w:p w14:paraId="4F09178E" w14:textId="77777777" w:rsidR="006730AC" w:rsidRPr="007F5420" w:rsidRDefault="006730AC" w:rsidP="001A35F9">
            <w:pPr>
              <w:pStyle w:val="TableParagraph"/>
              <w:rPr>
                <w:rFonts w:ascii="Arial" w:hAnsi="Arial" w:cs="Arial"/>
                <w:lang w:val="lt-LT"/>
              </w:rPr>
            </w:pPr>
          </w:p>
        </w:tc>
        <w:tc>
          <w:tcPr>
            <w:tcW w:w="9379" w:type="dxa"/>
            <w:gridSpan w:val="2"/>
            <w:shd w:val="clear" w:color="auto" w:fill="F2F2F2" w:themeFill="background1" w:themeFillShade="F2"/>
          </w:tcPr>
          <w:p w14:paraId="2AD98D5C" w14:textId="5D8441EB" w:rsidR="006730AC" w:rsidRDefault="006730AC"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Visų sutikimų, pritarimų, derinimų gavimas</w:t>
            </w:r>
          </w:p>
        </w:tc>
      </w:tr>
      <w:tr w:rsidR="006730AC" w:rsidRPr="007F5420" w14:paraId="4C832085" w14:textId="77777777" w:rsidTr="61AC52F4">
        <w:trPr>
          <w:trHeight w:val="58"/>
        </w:trPr>
        <w:tc>
          <w:tcPr>
            <w:tcW w:w="993" w:type="dxa"/>
            <w:shd w:val="clear" w:color="auto" w:fill="auto"/>
          </w:tcPr>
          <w:p w14:paraId="53EED25C" w14:textId="77777777" w:rsidR="006730AC" w:rsidRPr="007F5420" w:rsidRDefault="006730AC" w:rsidP="001A35F9">
            <w:pPr>
              <w:pStyle w:val="TableParagraph"/>
              <w:rPr>
                <w:rFonts w:ascii="Arial" w:hAnsi="Arial" w:cs="Arial"/>
                <w:lang w:val="lt-LT"/>
              </w:rPr>
            </w:pPr>
          </w:p>
        </w:tc>
        <w:tc>
          <w:tcPr>
            <w:tcW w:w="9379" w:type="dxa"/>
            <w:gridSpan w:val="2"/>
            <w:shd w:val="clear" w:color="auto" w:fill="auto"/>
          </w:tcPr>
          <w:p w14:paraId="0C08E699" w14:textId="060921B8" w:rsidR="006730AC" w:rsidRDefault="00885FE4"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Rangov</w:t>
            </w:r>
            <w:r w:rsidR="006730AC">
              <w:rPr>
                <w:rFonts w:ascii="Arial" w:hAnsi="Arial" w:cs="Arial"/>
                <w:lang w:val="lt-LT"/>
              </w:rPr>
              <w:t>as turi gauti visus sutikimus, pritarimus, derinimus, būtinus statybą leidžiančiam dokumentui gauti.</w:t>
            </w:r>
          </w:p>
        </w:tc>
      </w:tr>
      <w:tr w:rsidR="0040734F" w:rsidRPr="007F5420" w14:paraId="50894932" w14:textId="77777777" w:rsidTr="61AC52F4">
        <w:trPr>
          <w:trHeight w:val="58"/>
        </w:trPr>
        <w:tc>
          <w:tcPr>
            <w:tcW w:w="993" w:type="dxa"/>
            <w:shd w:val="clear" w:color="auto" w:fill="F2F2F2" w:themeFill="background1" w:themeFillShade="F2"/>
          </w:tcPr>
          <w:p w14:paraId="78A3B45D" w14:textId="77777777" w:rsidR="0040734F" w:rsidRPr="007F5420" w:rsidRDefault="0040734F" w:rsidP="001A35F9">
            <w:pPr>
              <w:pStyle w:val="TableParagraph"/>
              <w:rPr>
                <w:rFonts w:ascii="Arial" w:hAnsi="Arial" w:cs="Arial"/>
                <w:lang w:val="lt-LT"/>
              </w:rPr>
            </w:pPr>
          </w:p>
        </w:tc>
        <w:tc>
          <w:tcPr>
            <w:tcW w:w="9379" w:type="dxa"/>
            <w:gridSpan w:val="2"/>
            <w:shd w:val="clear" w:color="auto" w:fill="F2F2F2" w:themeFill="background1" w:themeFillShade="F2"/>
          </w:tcPr>
          <w:p w14:paraId="3B4B3DA9" w14:textId="56BD8A80" w:rsidR="0040734F" w:rsidRPr="00387C98" w:rsidRDefault="007965E3" w:rsidP="00840744">
            <w:pPr>
              <w:pStyle w:val="TableParagraph"/>
              <w:numPr>
                <w:ilvl w:val="2"/>
                <w:numId w:val="14"/>
              </w:numPr>
              <w:tabs>
                <w:tab w:val="left" w:pos="833"/>
              </w:tabs>
              <w:ind w:left="135" w:firstLine="0"/>
              <w:jc w:val="both"/>
              <w:rPr>
                <w:rFonts w:ascii="Arial" w:hAnsi="Arial" w:cs="Arial"/>
                <w:lang w:val="lt-LT"/>
              </w:rPr>
            </w:pPr>
            <w:r w:rsidRPr="007965E3">
              <w:rPr>
                <w:rFonts w:ascii="Arial" w:hAnsi="Arial" w:cs="Arial"/>
                <w:lang w:val="lt-LT"/>
              </w:rPr>
              <w:t>Statybą leidžiančio dokumento (-ų)</w:t>
            </w:r>
            <w:r w:rsidR="002E5B9E">
              <w:rPr>
                <w:rFonts w:ascii="Arial" w:hAnsi="Arial" w:cs="Arial"/>
                <w:lang w:val="lt-LT"/>
              </w:rPr>
              <w:t xml:space="preserve"> (toliau SLD)</w:t>
            </w:r>
            <w:r w:rsidRPr="007965E3">
              <w:rPr>
                <w:rFonts w:ascii="Arial" w:hAnsi="Arial" w:cs="Arial"/>
                <w:lang w:val="lt-LT"/>
              </w:rPr>
              <w:t xml:space="preserve">  gavimo paslaugos</w:t>
            </w:r>
          </w:p>
        </w:tc>
      </w:tr>
      <w:tr w:rsidR="00BA1DB3" w:rsidRPr="007F5420" w14:paraId="7B28B4FF" w14:textId="77777777" w:rsidTr="61AC52F4">
        <w:trPr>
          <w:trHeight w:val="58"/>
        </w:trPr>
        <w:tc>
          <w:tcPr>
            <w:tcW w:w="993" w:type="dxa"/>
            <w:shd w:val="clear" w:color="auto" w:fill="auto"/>
          </w:tcPr>
          <w:p w14:paraId="798475CE" w14:textId="77777777" w:rsidR="00BA1DB3" w:rsidRPr="007F5420" w:rsidRDefault="00BA1DB3" w:rsidP="001A35F9">
            <w:pPr>
              <w:pStyle w:val="TableParagraph"/>
              <w:rPr>
                <w:rFonts w:ascii="Arial" w:hAnsi="Arial" w:cs="Arial"/>
                <w:lang w:val="lt-LT"/>
              </w:rPr>
            </w:pPr>
          </w:p>
        </w:tc>
        <w:tc>
          <w:tcPr>
            <w:tcW w:w="9379" w:type="dxa"/>
            <w:gridSpan w:val="2"/>
            <w:shd w:val="clear" w:color="auto" w:fill="auto"/>
          </w:tcPr>
          <w:p w14:paraId="33F3ED10" w14:textId="64372CC5" w:rsidR="00EB4343" w:rsidRDefault="00EB4343" w:rsidP="00840744">
            <w:pPr>
              <w:pStyle w:val="TableParagraph"/>
              <w:numPr>
                <w:ilvl w:val="3"/>
                <w:numId w:val="14"/>
              </w:numPr>
              <w:tabs>
                <w:tab w:val="left" w:pos="1390"/>
              </w:tabs>
              <w:ind w:left="540" w:right="162" w:firstLine="0"/>
              <w:jc w:val="both"/>
              <w:rPr>
                <w:rFonts w:ascii="Arial" w:hAnsi="Arial" w:cs="Arial"/>
                <w:lang w:val="lt-LT"/>
              </w:rPr>
            </w:pPr>
            <w:r w:rsidRPr="00EF1153">
              <w:rPr>
                <w:rFonts w:ascii="Arial" w:hAnsi="Arial" w:cs="Arial"/>
                <w:lang w:val="lt-LT"/>
              </w:rPr>
              <w:t>Privalomųjų dokumentų ir Projektinių pasiūlymų turinio atitikimo galiojantiems reikalavimams vertinimo lentel</w:t>
            </w:r>
            <w:r w:rsidR="00347613">
              <w:rPr>
                <w:rFonts w:ascii="Arial" w:hAnsi="Arial" w:cs="Arial"/>
                <w:lang w:val="lt-LT"/>
              </w:rPr>
              <w:t>ės užpildymas</w:t>
            </w:r>
            <w:r w:rsidRPr="00EF1153">
              <w:rPr>
                <w:rFonts w:ascii="Arial" w:hAnsi="Arial" w:cs="Arial"/>
                <w:lang w:val="lt-LT"/>
              </w:rPr>
              <w:t xml:space="preserve">: </w:t>
            </w:r>
            <w:hyperlink r:id="rId11" w:history="1">
              <w:r w:rsidRPr="007F36F5">
                <w:rPr>
                  <w:rStyle w:val="Hyperlink"/>
                  <w:rFonts w:ascii="Arial" w:hAnsi="Arial" w:cs="Arial"/>
                  <w:lang w:val="lt-LT"/>
                </w:rPr>
                <w:t>https://pletra.vilnius.lt/wp-content/uploads/2022/09/PP-vertinimo-lenteles-kiekybinis-ir-kokybinis-vertinimas-2022-02-25.pdf</w:t>
              </w:r>
            </w:hyperlink>
          </w:p>
          <w:p w14:paraId="5388B974" w14:textId="275F3097" w:rsidR="00556274" w:rsidRPr="00556274" w:rsidRDefault="00347613"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V</w:t>
            </w:r>
            <w:r w:rsidR="00556274" w:rsidRPr="40BC81B1">
              <w:rPr>
                <w:rFonts w:ascii="Arial" w:hAnsi="Arial" w:cs="Arial"/>
                <w:lang w:val="lt-LT"/>
              </w:rPr>
              <w:t>is</w:t>
            </w:r>
            <w:r w:rsidR="002E5B9E" w:rsidRPr="40BC81B1">
              <w:rPr>
                <w:rFonts w:ascii="Arial" w:hAnsi="Arial" w:cs="Arial"/>
                <w:lang w:val="lt-LT"/>
              </w:rPr>
              <w:t>ų</w:t>
            </w:r>
            <w:r w:rsidR="00556274" w:rsidRPr="40BC81B1">
              <w:rPr>
                <w:rFonts w:ascii="Arial" w:hAnsi="Arial" w:cs="Arial"/>
                <w:lang w:val="lt-LT"/>
              </w:rPr>
              <w:t xml:space="preserve"> būtin</w:t>
            </w:r>
            <w:r w:rsidRPr="40BC81B1">
              <w:rPr>
                <w:rFonts w:ascii="Arial" w:hAnsi="Arial" w:cs="Arial"/>
                <w:lang w:val="lt-LT"/>
              </w:rPr>
              <w:t>ų</w:t>
            </w:r>
            <w:r w:rsidR="00556274" w:rsidRPr="40BC81B1">
              <w:rPr>
                <w:rFonts w:ascii="Arial" w:hAnsi="Arial" w:cs="Arial"/>
                <w:lang w:val="lt-LT"/>
              </w:rPr>
              <w:t xml:space="preserve"> paslaug</w:t>
            </w:r>
            <w:r w:rsidRPr="40BC81B1">
              <w:rPr>
                <w:rFonts w:ascii="Arial" w:hAnsi="Arial" w:cs="Arial"/>
                <w:lang w:val="lt-LT"/>
              </w:rPr>
              <w:t>ų</w:t>
            </w:r>
            <w:r w:rsidR="00556274" w:rsidRPr="40BC81B1">
              <w:rPr>
                <w:rFonts w:ascii="Arial" w:hAnsi="Arial" w:cs="Arial"/>
                <w:lang w:val="lt-LT"/>
              </w:rPr>
              <w:t>, susijus</w:t>
            </w:r>
            <w:r w:rsidRPr="40BC81B1">
              <w:rPr>
                <w:rFonts w:ascii="Arial" w:hAnsi="Arial" w:cs="Arial"/>
                <w:lang w:val="lt-LT"/>
              </w:rPr>
              <w:t>ių</w:t>
            </w:r>
            <w:r w:rsidR="00556274" w:rsidRPr="40BC81B1">
              <w:rPr>
                <w:rFonts w:ascii="Arial" w:hAnsi="Arial" w:cs="Arial"/>
                <w:lang w:val="lt-LT"/>
              </w:rPr>
              <w:t xml:space="preserve"> su </w:t>
            </w:r>
            <w:r w:rsidR="002E5B9E" w:rsidRPr="40BC81B1">
              <w:rPr>
                <w:rFonts w:ascii="Arial" w:hAnsi="Arial" w:cs="Arial"/>
                <w:lang w:val="lt-LT"/>
              </w:rPr>
              <w:t>SLD</w:t>
            </w:r>
            <w:r w:rsidR="00556274" w:rsidRPr="40BC81B1">
              <w:rPr>
                <w:rFonts w:ascii="Arial" w:hAnsi="Arial" w:cs="Arial"/>
                <w:lang w:val="lt-LT"/>
              </w:rPr>
              <w:t xml:space="preserve"> gavimu </w:t>
            </w:r>
            <w:r w:rsidR="002E5B9E" w:rsidRPr="40BC81B1">
              <w:rPr>
                <w:rFonts w:ascii="Arial" w:hAnsi="Arial" w:cs="Arial"/>
                <w:lang w:val="lt-LT"/>
              </w:rPr>
              <w:t>atlikimas ir apmokėjimas</w:t>
            </w:r>
            <w:r w:rsidR="00C41D3F" w:rsidRPr="40BC81B1">
              <w:rPr>
                <w:rFonts w:ascii="Arial" w:hAnsi="Arial" w:cs="Arial"/>
                <w:lang w:val="lt-LT"/>
              </w:rPr>
              <w:t xml:space="preserve"> (įskaitant, bet neapsiribojant </w:t>
            </w:r>
            <w:r w:rsidR="00B11316" w:rsidRPr="40BC81B1">
              <w:rPr>
                <w:rFonts w:ascii="Arial" w:hAnsi="Arial" w:cs="Arial"/>
                <w:lang w:val="lt-LT"/>
              </w:rPr>
              <w:t>sutikimų, pritarimų, derinimų gavimu)</w:t>
            </w:r>
            <w:r w:rsidR="00FA648A" w:rsidRPr="40BC81B1">
              <w:rPr>
                <w:rFonts w:ascii="Arial" w:hAnsi="Arial" w:cs="Arial"/>
                <w:lang w:val="lt-LT"/>
              </w:rPr>
              <w:t xml:space="preserve">. Iki prašymo išduoti SLD įkėlimo į </w:t>
            </w:r>
            <w:r w:rsidR="22177EAE" w:rsidRPr="40BC81B1">
              <w:rPr>
                <w:rFonts w:ascii="Arial" w:hAnsi="Arial" w:cs="Arial"/>
                <w:lang w:val="lt-LT"/>
              </w:rPr>
              <w:t>informacinę sistemą (toliau</w:t>
            </w:r>
            <w:r w:rsidR="1CC68009" w:rsidRPr="40BC81B1">
              <w:rPr>
                <w:rFonts w:ascii="Arial" w:hAnsi="Arial" w:cs="Arial"/>
                <w:lang w:val="lt-LT"/>
              </w:rPr>
              <w:t xml:space="preserve"> – </w:t>
            </w:r>
            <w:r w:rsidR="00FA648A" w:rsidRPr="40BC81B1">
              <w:rPr>
                <w:rFonts w:ascii="Arial" w:hAnsi="Arial" w:cs="Arial"/>
                <w:lang w:val="lt-LT"/>
              </w:rPr>
              <w:t>IS</w:t>
            </w:r>
            <w:r w:rsidR="1CC68009" w:rsidRPr="40BC81B1">
              <w:rPr>
                <w:rFonts w:ascii="Arial" w:hAnsi="Arial" w:cs="Arial"/>
                <w:lang w:val="lt-LT"/>
              </w:rPr>
              <w:t>)</w:t>
            </w:r>
            <w:r w:rsidR="00FA648A" w:rsidRPr="40BC81B1">
              <w:rPr>
                <w:rFonts w:ascii="Arial" w:hAnsi="Arial" w:cs="Arial"/>
                <w:lang w:val="lt-LT"/>
              </w:rPr>
              <w:t xml:space="preserve"> „TPS vartai“, </w:t>
            </w:r>
            <w:r w:rsidR="00885FE4">
              <w:rPr>
                <w:rFonts w:ascii="Arial" w:hAnsi="Arial" w:cs="Arial"/>
                <w:lang w:val="lt-LT"/>
              </w:rPr>
              <w:t>Rangov</w:t>
            </w:r>
            <w:r w:rsidR="00FA648A" w:rsidRPr="40BC81B1">
              <w:rPr>
                <w:rFonts w:ascii="Arial" w:hAnsi="Arial" w:cs="Arial"/>
                <w:lang w:val="lt-LT"/>
              </w:rPr>
              <w:t>as pateikia projekto sprendinių derinimus, sutikimus, kurie patenka į inžinerinių tinklų ir kt. komunikacijų apsaugos zonas</w:t>
            </w:r>
            <w:r w:rsidR="00093A3F" w:rsidRPr="40BC81B1">
              <w:rPr>
                <w:rFonts w:ascii="Arial" w:hAnsi="Arial" w:cs="Arial"/>
                <w:lang w:val="lt-LT"/>
              </w:rPr>
              <w:t>;</w:t>
            </w:r>
          </w:p>
          <w:p w14:paraId="7E73EF26" w14:textId="613527D3" w:rsidR="00556274" w:rsidRPr="00556274" w:rsidRDefault="00556274" w:rsidP="00840744">
            <w:pPr>
              <w:pStyle w:val="TableParagraph"/>
              <w:numPr>
                <w:ilvl w:val="3"/>
                <w:numId w:val="14"/>
              </w:numPr>
              <w:tabs>
                <w:tab w:val="left" w:pos="1390"/>
              </w:tabs>
              <w:ind w:left="540" w:right="162" w:firstLine="0"/>
              <w:jc w:val="both"/>
              <w:rPr>
                <w:rFonts w:ascii="Arial" w:hAnsi="Arial" w:cs="Arial"/>
                <w:lang w:val="lt-LT"/>
              </w:rPr>
            </w:pPr>
            <w:r w:rsidRPr="00556274">
              <w:rPr>
                <w:rFonts w:ascii="Arial" w:hAnsi="Arial" w:cs="Arial"/>
                <w:lang w:val="lt-LT"/>
              </w:rPr>
              <w:t>Projekto taisymas pagal derinančių institucijų privalomas pastabas;</w:t>
            </w:r>
          </w:p>
          <w:p w14:paraId="69A85DF0" w14:textId="18769708" w:rsidR="00BA1DB3" w:rsidRPr="00387C98" w:rsidRDefault="00556274" w:rsidP="00840744">
            <w:pPr>
              <w:pStyle w:val="TableParagraph"/>
              <w:numPr>
                <w:ilvl w:val="3"/>
                <w:numId w:val="14"/>
              </w:numPr>
              <w:tabs>
                <w:tab w:val="left" w:pos="1390"/>
              </w:tabs>
              <w:ind w:left="540" w:right="162" w:firstLine="0"/>
              <w:jc w:val="both"/>
              <w:rPr>
                <w:rFonts w:ascii="Arial" w:hAnsi="Arial" w:cs="Arial"/>
                <w:lang w:val="lt-LT"/>
              </w:rPr>
            </w:pPr>
            <w:r w:rsidRPr="00556274">
              <w:rPr>
                <w:rFonts w:ascii="Arial" w:hAnsi="Arial" w:cs="Arial"/>
                <w:lang w:val="lt-LT"/>
              </w:rPr>
              <w:t>Informacijos teikimas apie projekto derinimo eigą IS „TPS vartai“ Užsakovui ir/ar Projekto valdytojui</w:t>
            </w:r>
            <w:r w:rsidR="00093A3F">
              <w:rPr>
                <w:rFonts w:ascii="Arial" w:hAnsi="Arial" w:cs="Arial"/>
                <w:lang w:val="lt-LT"/>
              </w:rPr>
              <w:t>.</w:t>
            </w:r>
            <w:r w:rsidR="00735923">
              <w:rPr>
                <w:rFonts w:ascii="Arial" w:hAnsi="Arial" w:cs="Arial"/>
                <w:lang w:val="lt-LT"/>
              </w:rPr>
              <w:t xml:space="preserve"> </w:t>
            </w:r>
          </w:p>
        </w:tc>
      </w:tr>
      <w:tr w:rsidR="007965E3" w:rsidRPr="007F5420" w14:paraId="2DB87F9B" w14:textId="77777777" w:rsidTr="61AC52F4">
        <w:trPr>
          <w:trHeight w:val="58"/>
        </w:trPr>
        <w:tc>
          <w:tcPr>
            <w:tcW w:w="993" w:type="dxa"/>
            <w:shd w:val="clear" w:color="auto" w:fill="F2F2F2" w:themeFill="background1" w:themeFillShade="F2"/>
          </w:tcPr>
          <w:p w14:paraId="6C5596E6" w14:textId="77777777" w:rsidR="007965E3" w:rsidRPr="00DB5B1F" w:rsidRDefault="007965E3" w:rsidP="00840744">
            <w:pPr>
              <w:pStyle w:val="TableParagraph"/>
              <w:numPr>
                <w:ilvl w:val="1"/>
                <w:numId w:val="14"/>
              </w:numPr>
              <w:ind w:left="562"/>
              <w:rPr>
                <w:rFonts w:ascii="Arial" w:hAnsi="Arial" w:cs="Arial"/>
                <w:b/>
                <w:bCs/>
                <w:lang w:val="lt-LT"/>
              </w:rPr>
            </w:pPr>
          </w:p>
        </w:tc>
        <w:tc>
          <w:tcPr>
            <w:tcW w:w="9379" w:type="dxa"/>
            <w:gridSpan w:val="2"/>
            <w:shd w:val="clear" w:color="auto" w:fill="F2F2F2" w:themeFill="background1" w:themeFillShade="F2"/>
          </w:tcPr>
          <w:p w14:paraId="2A8AE679" w14:textId="5EEA1B8D" w:rsidR="007965E3" w:rsidRPr="00DB5B1F" w:rsidRDefault="000A22FF" w:rsidP="001A35F9">
            <w:pPr>
              <w:pStyle w:val="TableParagraph"/>
              <w:rPr>
                <w:rFonts w:ascii="Arial" w:hAnsi="Arial" w:cs="Arial"/>
                <w:b/>
                <w:bCs/>
                <w:lang w:val="lt-LT"/>
              </w:rPr>
            </w:pPr>
            <w:r w:rsidRPr="00DB5B1F">
              <w:rPr>
                <w:rFonts w:ascii="Arial" w:hAnsi="Arial" w:cs="Arial"/>
                <w:b/>
                <w:bCs/>
                <w:lang w:val="lt-LT"/>
              </w:rPr>
              <w:t>Reikalavimai PP sudėčiai</w:t>
            </w:r>
          </w:p>
        </w:tc>
      </w:tr>
      <w:tr w:rsidR="007965E3" w:rsidRPr="007F5420" w14:paraId="34B9CB97" w14:textId="77777777" w:rsidTr="61AC52F4">
        <w:trPr>
          <w:trHeight w:val="58"/>
        </w:trPr>
        <w:tc>
          <w:tcPr>
            <w:tcW w:w="993" w:type="dxa"/>
            <w:shd w:val="clear" w:color="auto" w:fill="auto"/>
          </w:tcPr>
          <w:p w14:paraId="4908B102" w14:textId="77777777" w:rsidR="007965E3" w:rsidRPr="007F5420" w:rsidRDefault="007965E3" w:rsidP="001A35F9">
            <w:pPr>
              <w:pStyle w:val="TableParagraph"/>
              <w:rPr>
                <w:rFonts w:ascii="Arial" w:hAnsi="Arial" w:cs="Arial"/>
                <w:lang w:val="lt-LT"/>
              </w:rPr>
            </w:pPr>
          </w:p>
        </w:tc>
        <w:tc>
          <w:tcPr>
            <w:tcW w:w="9379" w:type="dxa"/>
            <w:gridSpan w:val="2"/>
            <w:shd w:val="clear" w:color="auto" w:fill="auto"/>
          </w:tcPr>
          <w:p w14:paraId="3EBFCD47" w14:textId="076D9D13" w:rsidR="00887FE8" w:rsidRPr="00BA515B" w:rsidRDefault="00887FE8" w:rsidP="00EC4CD1">
            <w:pPr>
              <w:pStyle w:val="TableParagraph"/>
              <w:numPr>
                <w:ilvl w:val="2"/>
                <w:numId w:val="14"/>
              </w:numPr>
              <w:tabs>
                <w:tab w:val="left" w:pos="833"/>
              </w:tabs>
              <w:ind w:left="135" w:right="155" w:firstLine="0"/>
              <w:jc w:val="both"/>
              <w:rPr>
                <w:rFonts w:ascii="Arial" w:hAnsi="Arial" w:cs="Arial"/>
                <w:lang w:val="lt-LT"/>
              </w:rPr>
            </w:pPr>
            <w:r w:rsidRPr="00BA515B">
              <w:rPr>
                <w:rFonts w:ascii="Arial" w:hAnsi="Arial" w:cs="Arial"/>
                <w:lang w:val="lt-LT"/>
              </w:rPr>
              <w:t>PP sudedamųjų dalių sudėtis ir sprendinių detalumas privalo atitikti STR 1.04.04.2017 „Statinio projektavimas, projekto ekspertizė“ 8 priedo, reikalavimus bei šioje techninėje užduotyje nurodytą detalumą ir sudėtį.</w:t>
            </w:r>
            <w:r w:rsidR="000C36AE">
              <w:rPr>
                <w:rFonts w:ascii="Arial" w:hAnsi="Arial" w:cs="Arial"/>
                <w:lang w:val="lt-LT"/>
              </w:rPr>
              <w:t xml:space="preserve"> </w:t>
            </w:r>
            <w:r w:rsidRPr="00BA515B">
              <w:rPr>
                <w:rFonts w:ascii="Arial" w:hAnsi="Arial" w:cs="Arial"/>
                <w:lang w:val="lt-LT"/>
              </w:rPr>
              <w:t>Bendruoju atveju parengiamos šios projektinių pasiūlymų sudedamosios dalys (bet neapsiribojant):</w:t>
            </w:r>
            <w:r w:rsidR="00BA515B" w:rsidRPr="00BA515B">
              <w:rPr>
                <w:rFonts w:ascii="Arial" w:hAnsi="Arial" w:cs="Arial"/>
                <w:lang w:val="lt-LT"/>
              </w:rPr>
              <w:t xml:space="preserve"> </w:t>
            </w:r>
            <w:r w:rsidRPr="00BA515B">
              <w:rPr>
                <w:rFonts w:ascii="Arial" w:hAnsi="Arial" w:cs="Arial"/>
                <w:lang w:val="lt-LT"/>
              </w:rPr>
              <w:t>Bendroji (BD);</w:t>
            </w:r>
            <w:r w:rsidR="00BA515B" w:rsidRPr="00BA515B">
              <w:rPr>
                <w:rFonts w:ascii="Arial" w:hAnsi="Arial" w:cs="Arial"/>
                <w:lang w:val="lt-LT"/>
              </w:rPr>
              <w:t xml:space="preserve"> </w:t>
            </w:r>
            <w:r w:rsidRPr="00BA515B">
              <w:rPr>
                <w:rFonts w:ascii="Arial" w:hAnsi="Arial" w:cs="Arial"/>
                <w:lang w:val="lt-LT"/>
              </w:rPr>
              <w:t>Architektūrinė (SA);</w:t>
            </w:r>
            <w:r w:rsidR="00BA515B" w:rsidRPr="00BA515B">
              <w:rPr>
                <w:rFonts w:ascii="Arial" w:hAnsi="Arial" w:cs="Arial"/>
                <w:lang w:val="lt-LT"/>
              </w:rPr>
              <w:t xml:space="preserve"> </w:t>
            </w:r>
            <w:r w:rsidRPr="00BA515B">
              <w:rPr>
                <w:rFonts w:ascii="Arial" w:hAnsi="Arial" w:cs="Arial"/>
                <w:lang w:val="lt-LT"/>
              </w:rPr>
              <w:t>Sklypo sutvarkymas (SP)</w:t>
            </w:r>
            <w:r w:rsidR="00BA515B">
              <w:rPr>
                <w:rFonts w:ascii="Arial" w:hAnsi="Arial" w:cs="Arial"/>
                <w:lang w:val="lt-LT"/>
              </w:rPr>
              <w:t>.</w:t>
            </w:r>
          </w:p>
          <w:p w14:paraId="5F330431" w14:textId="2136849E" w:rsidR="00887FE8" w:rsidRPr="00887FE8" w:rsidRDefault="005007B9"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BD</w:t>
            </w:r>
            <w:r w:rsidR="00887FE8" w:rsidRPr="00887FE8">
              <w:rPr>
                <w:rFonts w:ascii="Arial" w:hAnsi="Arial" w:cs="Arial"/>
                <w:lang w:val="lt-LT"/>
              </w:rPr>
              <w:t xml:space="preserve"> apimtyje papildomai pateikti:</w:t>
            </w:r>
          </w:p>
          <w:p w14:paraId="4334BF1E" w14:textId="529CEABE"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Gaisrinės saugos užduotį (pasirašo projekto vadovas ir atitinkamos projekto dalies vadovas), kurioje pateikiami duomenys apie: statinio atsparumo ugniai laipsnį; statinio konstrukcijų atsparumą ugniai; statinio gaisrinių skyrių plotus; saugius atstumus tarp statinių; statinių (patalpų) gaisrinio pavojingumo charakteristikas (žmonių skaičių, statinių (patalpų) tūrį, plotą, aukštį); fasadų apdailai, stogo dangai ir šiltinimui naudojamų statybos produktų degumo klases; gaisrų gesinimo ir gelbėjimo automobilių įvažiavimą į sklypą, privažiavimą prie statinių ir apsisukimo (kai reikia) aikšteles; lauko gaisrinio vandentiekio (gaisrinių hidrantų) tinklą ar vandens telkinius (šaltinius) gaisrui gesinti; kitus gaisrinės saugos reikalavimų įgyvendinimo sprendinius, kurie turi įtakos projektinių pasiūlymų rengimui</w:t>
            </w:r>
            <w:r w:rsidR="00441EBC">
              <w:rPr>
                <w:rFonts w:ascii="Arial" w:hAnsi="Arial" w:cs="Arial"/>
                <w:lang w:val="lt-LT"/>
              </w:rPr>
              <w:t>;</w:t>
            </w:r>
          </w:p>
          <w:p w14:paraId="5994AA47" w14:textId="064B2654" w:rsidR="00887FE8" w:rsidRPr="00887FE8" w:rsidRDefault="00441EBC"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Preliminari</w:t>
            </w:r>
            <w:r w:rsidR="00FB6D50">
              <w:rPr>
                <w:rFonts w:ascii="Arial" w:hAnsi="Arial" w:cs="Arial"/>
                <w:lang w:val="lt-LT"/>
              </w:rPr>
              <w:t>ą</w:t>
            </w:r>
            <w:r>
              <w:rPr>
                <w:rFonts w:ascii="Arial" w:hAnsi="Arial" w:cs="Arial"/>
                <w:lang w:val="lt-LT"/>
              </w:rPr>
              <w:t xml:space="preserve"> </w:t>
            </w:r>
            <w:r w:rsidR="00887FE8" w:rsidRPr="00887FE8">
              <w:rPr>
                <w:rFonts w:ascii="Arial" w:hAnsi="Arial" w:cs="Arial"/>
                <w:lang w:val="lt-LT"/>
              </w:rPr>
              <w:t>statinio statybos skaičiuojam</w:t>
            </w:r>
            <w:r w:rsidR="00FB6D50">
              <w:rPr>
                <w:rFonts w:ascii="Arial" w:hAnsi="Arial" w:cs="Arial"/>
                <w:lang w:val="lt-LT"/>
              </w:rPr>
              <w:t>ąją</w:t>
            </w:r>
            <w:r w:rsidR="00887FE8" w:rsidRPr="00887FE8">
              <w:rPr>
                <w:rFonts w:ascii="Arial" w:hAnsi="Arial" w:cs="Arial"/>
                <w:lang w:val="lt-LT"/>
              </w:rPr>
              <w:t xml:space="preserve"> kain</w:t>
            </w:r>
            <w:r w:rsidR="00FB6D50">
              <w:rPr>
                <w:rFonts w:ascii="Arial" w:hAnsi="Arial" w:cs="Arial"/>
                <w:lang w:val="lt-LT"/>
              </w:rPr>
              <w:t>ą</w:t>
            </w:r>
            <w:r w:rsidR="00887FE8" w:rsidRPr="00887FE8">
              <w:rPr>
                <w:rFonts w:ascii="Arial" w:hAnsi="Arial" w:cs="Arial"/>
                <w:lang w:val="lt-LT"/>
              </w:rPr>
              <w:t xml:space="preserve"> pagal sustambintus darbų įkainius bei statinių palyginamuosius rodiklius</w:t>
            </w:r>
            <w:r>
              <w:rPr>
                <w:rFonts w:ascii="Arial" w:hAnsi="Arial" w:cs="Arial"/>
                <w:lang w:val="lt-LT"/>
              </w:rPr>
              <w:t xml:space="preserve"> </w:t>
            </w:r>
            <w:r w:rsidR="00FB6D50">
              <w:rPr>
                <w:rFonts w:ascii="Arial" w:hAnsi="Arial" w:cs="Arial"/>
                <w:lang w:val="lt-LT"/>
              </w:rPr>
              <w:t>(</w:t>
            </w:r>
            <w:r>
              <w:rPr>
                <w:rFonts w:ascii="Arial" w:hAnsi="Arial" w:cs="Arial"/>
                <w:lang w:val="lt-LT"/>
              </w:rPr>
              <w:t>Projekto valdytojui</w:t>
            </w:r>
            <w:r w:rsidR="00FB6D50">
              <w:rPr>
                <w:rFonts w:ascii="Arial" w:hAnsi="Arial" w:cs="Arial"/>
                <w:lang w:val="lt-LT"/>
              </w:rPr>
              <w:t>)</w:t>
            </w:r>
            <w:r>
              <w:rPr>
                <w:rFonts w:ascii="Arial" w:hAnsi="Arial" w:cs="Arial"/>
                <w:lang w:val="lt-LT"/>
              </w:rPr>
              <w:t>;</w:t>
            </w:r>
          </w:p>
          <w:p w14:paraId="37555177" w14:textId="21C26091" w:rsidR="00887FE8" w:rsidRPr="00887FE8" w:rsidRDefault="00FB6D50"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E</w:t>
            </w:r>
            <w:r w:rsidR="00887FE8" w:rsidRPr="00887FE8">
              <w:rPr>
                <w:rFonts w:ascii="Arial" w:hAnsi="Arial" w:cs="Arial"/>
                <w:lang w:val="lt-LT"/>
              </w:rPr>
              <w:t>nerginio naudingumo klasės skaičiavimus</w:t>
            </w:r>
            <w:r>
              <w:rPr>
                <w:rFonts w:ascii="Arial" w:hAnsi="Arial" w:cs="Arial"/>
                <w:lang w:val="lt-LT"/>
              </w:rPr>
              <w:t>.</w:t>
            </w:r>
            <w:r w:rsidR="00560CBC">
              <w:rPr>
                <w:rFonts w:ascii="Arial" w:hAnsi="Arial" w:cs="Arial"/>
                <w:lang w:val="lt-LT"/>
              </w:rPr>
              <w:t xml:space="preserve"> Natūralaus apšvietos koeficiento, </w:t>
            </w:r>
            <w:r w:rsidR="0085539A">
              <w:rPr>
                <w:rFonts w:ascii="Arial" w:hAnsi="Arial" w:cs="Arial"/>
                <w:lang w:val="lt-LT"/>
              </w:rPr>
              <w:t xml:space="preserve">insoliacijos ir kt. </w:t>
            </w:r>
            <w:r w:rsidR="001D34A6">
              <w:rPr>
                <w:rFonts w:ascii="Arial" w:hAnsi="Arial" w:cs="Arial"/>
                <w:lang w:val="lt-LT"/>
              </w:rPr>
              <w:t>sprendinius pagrindžiančius skaičiavimus.</w:t>
            </w:r>
          </w:p>
          <w:p w14:paraId="5F231CBE" w14:textId="35C6B495" w:rsidR="00887FE8" w:rsidRPr="00887FE8" w:rsidRDefault="00887FE8" w:rsidP="00840744">
            <w:pPr>
              <w:pStyle w:val="TableParagraph"/>
              <w:numPr>
                <w:ilvl w:val="2"/>
                <w:numId w:val="14"/>
              </w:numPr>
              <w:tabs>
                <w:tab w:val="left" w:pos="833"/>
              </w:tabs>
              <w:ind w:left="135" w:firstLine="0"/>
              <w:jc w:val="both"/>
              <w:rPr>
                <w:rFonts w:ascii="Arial" w:hAnsi="Arial" w:cs="Arial"/>
                <w:lang w:val="lt-LT"/>
              </w:rPr>
            </w:pPr>
            <w:r w:rsidRPr="00887FE8">
              <w:rPr>
                <w:rFonts w:ascii="Arial" w:hAnsi="Arial" w:cs="Arial"/>
                <w:lang w:val="lt-LT"/>
              </w:rPr>
              <w:t>Architektūrinės dalies apimtyje papildomai pateikti:</w:t>
            </w:r>
          </w:p>
          <w:p w14:paraId="61128F0C" w14:textId="23B14983"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Aiškinamąjį raštą, kuriame nurodyti: sanitarinio buitinio darbuotojų aptarnavimo ir maitinimo </w:t>
            </w:r>
            <w:r w:rsidR="001624B5" w:rsidRPr="40BC81B1">
              <w:rPr>
                <w:rFonts w:ascii="Arial" w:hAnsi="Arial" w:cs="Arial"/>
                <w:lang w:val="lt-LT"/>
              </w:rPr>
              <w:t>sprendinius</w:t>
            </w:r>
            <w:r w:rsidRPr="40BC81B1">
              <w:rPr>
                <w:rFonts w:ascii="Arial" w:hAnsi="Arial" w:cs="Arial"/>
                <w:lang w:val="lt-LT"/>
              </w:rPr>
              <w:t>; universalaus dizaino ir asmenų su negalia poreikių tenkinimo sprendini</w:t>
            </w:r>
            <w:r w:rsidR="00B46BD1" w:rsidRPr="40BC81B1">
              <w:rPr>
                <w:rFonts w:ascii="Arial" w:hAnsi="Arial" w:cs="Arial"/>
                <w:lang w:val="lt-LT"/>
              </w:rPr>
              <w:t>us</w:t>
            </w:r>
            <w:r w:rsidRPr="40BC81B1">
              <w:rPr>
                <w:rFonts w:ascii="Arial" w:hAnsi="Arial" w:cs="Arial"/>
                <w:lang w:val="lt-LT"/>
              </w:rPr>
              <w:t>; pastato atitvarų elementų (sienų, pertvarų, stogo, grindų</w:t>
            </w:r>
            <w:r w:rsidR="429D7835" w:rsidRPr="40BC81B1">
              <w:rPr>
                <w:rFonts w:ascii="Arial" w:hAnsi="Arial" w:cs="Arial"/>
                <w:lang w:val="lt-LT"/>
              </w:rPr>
              <w:t xml:space="preserve"> </w:t>
            </w:r>
            <w:r w:rsidRPr="40BC81B1">
              <w:rPr>
                <w:rFonts w:ascii="Arial" w:hAnsi="Arial" w:cs="Arial"/>
                <w:lang w:val="lt-LT"/>
              </w:rPr>
              <w:t>) tip</w:t>
            </w:r>
            <w:r w:rsidR="00B46BD1" w:rsidRPr="40BC81B1">
              <w:rPr>
                <w:rFonts w:ascii="Arial" w:hAnsi="Arial" w:cs="Arial"/>
                <w:lang w:val="lt-LT"/>
              </w:rPr>
              <w:t>us</w:t>
            </w:r>
            <w:r w:rsidRPr="40BC81B1">
              <w:rPr>
                <w:rFonts w:ascii="Arial" w:hAnsi="Arial" w:cs="Arial"/>
                <w:lang w:val="lt-LT"/>
              </w:rPr>
              <w:t>, medžiag</w:t>
            </w:r>
            <w:r w:rsidR="00B46BD1" w:rsidRPr="40BC81B1">
              <w:rPr>
                <w:rFonts w:ascii="Arial" w:hAnsi="Arial" w:cs="Arial"/>
                <w:lang w:val="lt-LT"/>
              </w:rPr>
              <w:t>a</w:t>
            </w:r>
            <w:r w:rsidRPr="40BC81B1">
              <w:rPr>
                <w:rFonts w:ascii="Arial" w:hAnsi="Arial" w:cs="Arial"/>
                <w:lang w:val="lt-LT"/>
              </w:rPr>
              <w:t>s; patalpų insoliacijos ir natūralaus apšvietimo lygi</w:t>
            </w:r>
            <w:r w:rsidR="00B46BD1" w:rsidRPr="40BC81B1">
              <w:rPr>
                <w:rFonts w:ascii="Arial" w:hAnsi="Arial" w:cs="Arial"/>
                <w:lang w:val="lt-LT"/>
              </w:rPr>
              <w:t>us</w:t>
            </w:r>
            <w:r w:rsidRPr="40BC81B1">
              <w:rPr>
                <w:rFonts w:ascii="Arial" w:hAnsi="Arial" w:cs="Arial"/>
                <w:lang w:val="lt-LT"/>
              </w:rPr>
              <w:t xml:space="preserve"> ir </w:t>
            </w:r>
            <w:r w:rsidR="00B46BD1" w:rsidRPr="40BC81B1">
              <w:rPr>
                <w:rFonts w:ascii="Arial" w:hAnsi="Arial" w:cs="Arial"/>
                <w:lang w:val="lt-LT"/>
              </w:rPr>
              <w:t>rodiklius</w:t>
            </w:r>
            <w:r w:rsidRPr="40BC81B1">
              <w:rPr>
                <w:rFonts w:ascii="Arial" w:hAnsi="Arial" w:cs="Arial"/>
                <w:lang w:val="lt-LT"/>
              </w:rPr>
              <w:t>, jų norminių lygių užtikrinimo sprendini</w:t>
            </w:r>
            <w:r w:rsidR="00B46BD1" w:rsidRPr="40BC81B1">
              <w:rPr>
                <w:rFonts w:ascii="Arial" w:hAnsi="Arial" w:cs="Arial"/>
                <w:lang w:val="lt-LT"/>
              </w:rPr>
              <w:t>us</w:t>
            </w:r>
            <w:r w:rsidRPr="40BC81B1">
              <w:rPr>
                <w:rFonts w:ascii="Arial" w:hAnsi="Arial" w:cs="Arial"/>
                <w:lang w:val="lt-LT"/>
              </w:rPr>
              <w:t>, atsižvelgiant į projektuojamo statinio paskirtį</w:t>
            </w:r>
            <w:r w:rsidR="00B46BD1" w:rsidRPr="40BC81B1">
              <w:rPr>
                <w:rFonts w:ascii="Arial" w:hAnsi="Arial" w:cs="Arial"/>
                <w:lang w:val="lt-LT"/>
              </w:rPr>
              <w:t xml:space="preserve"> (jei normuojama)</w:t>
            </w:r>
            <w:r w:rsidRPr="40BC81B1">
              <w:rPr>
                <w:rFonts w:ascii="Arial" w:hAnsi="Arial" w:cs="Arial"/>
                <w:lang w:val="lt-LT"/>
              </w:rPr>
              <w:t xml:space="preserve">; laikančiųjų ir atitvarų konstrukcijų parinkimas statiniui: pamatai, vertikaliųjų (kolonų, sienų ir kt.) ir horizontaliųjų (perdangų, sijų, santvarų ar kt.) konstrukcinių elementų tipai, medžiagos ir kt. sprendiniai, stogo konstrukcijos (ilginiai, profiliuotasis paklotas </w:t>
            </w:r>
            <w:r w:rsidR="008A5C1F" w:rsidRPr="40BC81B1">
              <w:rPr>
                <w:rFonts w:ascii="Arial" w:hAnsi="Arial" w:cs="Arial"/>
                <w:lang w:val="lt-LT"/>
              </w:rPr>
              <w:t>ar</w:t>
            </w:r>
            <w:r w:rsidRPr="40BC81B1">
              <w:rPr>
                <w:rFonts w:ascii="Arial" w:hAnsi="Arial" w:cs="Arial"/>
                <w:lang w:val="lt-LT"/>
              </w:rPr>
              <w:t xml:space="preserve"> </w:t>
            </w:r>
            <w:r w:rsidR="008A5C1F" w:rsidRPr="40BC81B1">
              <w:rPr>
                <w:rFonts w:ascii="Arial" w:hAnsi="Arial" w:cs="Arial"/>
                <w:lang w:val="lt-LT"/>
              </w:rPr>
              <w:t>kt</w:t>
            </w:r>
            <w:r w:rsidRPr="40BC81B1">
              <w:rPr>
                <w:rFonts w:ascii="Arial" w:hAnsi="Arial" w:cs="Arial"/>
                <w:lang w:val="lt-LT"/>
              </w:rPr>
              <w:t xml:space="preserve">.); pateikiami pagrindiniai motyvai, pagrindžiantys statinio konstrukcijų projektinius sprendinius; </w:t>
            </w:r>
            <w:r w:rsidRPr="40BC81B1">
              <w:rPr>
                <w:rFonts w:ascii="Arial" w:hAnsi="Arial" w:cs="Arial"/>
                <w:lang w:val="lt-LT"/>
              </w:rPr>
              <w:lastRenderedPageBreak/>
              <w:t xml:space="preserve">gaisrinės gebos (išlaikymo gaisro apkrovai) reikalavimai; </w:t>
            </w:r>
          </w:p>
          <w:p w14:paraId="20069A06" w14:textId="2A0A0D36"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laikančiųjų konstrukcijų elementų išdėstymo schemas (konstrukcinės schemos), kuriose pavaizduota statinio požeminės ir antžeminės dalies pagrindiniai laikantys elementai pamatų, aukštų, stogo planuose ir pjūviuose</w:t>
            </w:r>
            <w:r w:rsidR="00FF589A">
              <w:rPr>
                <w:rFonts w:ascii="Arial" w:hAnsi="Arial" w:cs="Arial"/>
                <w:lang w:val="lt-LT"/>
              </w:rPr>
              <w:t>;</w:t>
            </w:r>
            <w:r w:rsidRPr="00887FE8">
              <w:rPr>
                <w:rFonts w:ascii="Arial" w:hAnsi="Arial" w:cs="Arial"/>
                <w:lang w:val="lt-LT"/>
              </w:rPr>
              <w:t xml:space="preserve"> </w:t>
            </w:r>
          </w:p>
          <w:p w14:paraId="384FA9C7" w14:textId="6F294B54"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grindų pagrindų, sienų ir denginio detales;</w:t>
            </w:r>
          </w:p>
          <w:p w14:paraId="633109B6" w14:textId="6BCF2A32"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baldų ir įrangos išdėstymas projektuojamose patalpose;</w:t>
            </w:r>
          </w:p>
          <w:p w14:paraId="6B4E83D3" w14:textId="3D35EA01"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gaisrinių užtvarų vietas, jų ir angų užpildų (durų, langų, vitrinų ir kt.) atsparumą ugniai;</w:t>
            </w:r>
          </w:p>
          <w:p w14:paraId="3E242765" w14:textId="752F1C3A" w:rsid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pagrindinius (daran</w:t>
            </w:r>
            <w:r w:rsidR="00786586">
              <w:rPr>
                <w:rFonts w:ascii="Arial" w:hAnsi="Arial" w:cs="Arial"/>
                <w:lang w:val="lt-LT"/>
              </w:rPr>
              <w:t>čius</w:t>
            </w:r>
            <w:r w:rsidRPr="00887FE8">
              <w:rPr>
                <w:rFonts w:ascii="Arial" w:hAnsi="Arial" w:cs="Arial"/>
                <w:lang w:val="lt-LT"/>
              </w:rPr>
              <w:t xml:space="preserve"> poveikį planiniams pastato sprendiniams) vėdinimo ir dūmų kanalus ir (ar) šachtas</w:t>
            </w:r>
            <w:r w:rsidR="00786586">
              <w:rPr>
                <w:rFonts w:ascii="Arial" w:hAnsi="Arial" w:cs="Arial"/>
                <w:lang w:val="lt-LT"/>
              </w:rPr>
              <w:t>, įrenginių vietas</w:t>
            </w:r>
            <w:r w:rsidRPr="00887FE8">
              <w:rPr>
                <w:rFonts w:ascii="Arial" w:hAnsi="Arial" w:cs="Arial"/>
                <w:lang w:val="lt-LT"/>
              </w:rPr>
              <w:t>;</w:t>
            </w:r>
          </w:p>
          <w:p w14:paraId="09FD2339" w14:textId="2E548943" w:rsidR="00545306" w:rsidRPr="007F5420" w:rsidRDefault="00545306"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 xml:space="preserve">Formuojant statinio konstrukcijų principinius sprendinius, PP etape Projekto valdytojui pateikti fasado apdailos/lauko sienos įgyvendinimą pagrindžiančius dokumentus (sertifikatus, </w:t>
            </w:r>
            <w:r w:rsidR="32591C9A" w:rsidRPr="1EA1C862">
              <w:rPr>
                <w:rFonts w:ascii="Arial" w:hAnsi="Arial" w:cs="Arial"/>
                <w:lang w:val="lt-LT"/>
              </w:rPr>
              <w:t xml:space="preserve">Europos techininius įvertinimus, nacionalinius techninius įvertinimus </w:t>
            </w:r>
            <w:r w:rsidRPr="1EA1C862">
              <w:rPr>
                <w:rFonts w:ascii="Arial" w:hAnsi="Arial" w:cs="Arial"/>
                <w:lang w:val="lt-LT"/>
              </w:rPr>
              <w:t>ir kt.).</w:t>
            </w:r>
          </w:p>
          <w:p w14:paraId="0C081D58" w14:textId="1CBE897C" w:rsidR="00887FE8" w:rsidRPr="00887FE8" w:rsidRDefault="00887FE8" w:rsidP="00EC4CD1">
            <w:pPr>
              <w:pStyle w:val="TableParagraph"/>
              <w:numPr>
                <w:ilvl w:val="2"/>
                <w:numId w:val="14"/>
              </w:numPr>
              <w:tabs>
                <w:tab w:val="left" w:pos="833"/>
              </w:tabs>
              <w:ind w:left="135" w:right="155" w:firstLine="0"/>
              <w:jc w:val="both"/>
              <w:rPr>
                <w:rFonts w:ascii="Arial" w:hAnsi="Arial" w:cs="Arial"/>
                <w:lang w:val="lt-LT"/>
              </w:rPr>
            </w:pPr>
            <w:r w:rsidRPr="00887FE8">
              <w:rPr>
                <w:rFonts w:ascii="Arial" w:hAnsi="Arial" w:cs="Arial"/>
                <w:lang w:val="lt-LT"/>
              </w:rPr>
              <w:t>Sklypo plano dalies apimtyje papildomai pateikti:</w:t>
            </w:r>
          </w:p>
          <w:p w14:paraId="2E5A6FAB" w14:textId="6324772A" w:rsidR="00887FE8" w:rsidRDefault="00887FE8" w:rsidP="00EC4CD1">
            <w:pPr>
              <w:pStyle w:val="TableParagraph"/>
              <w:numPr>
                <w:ilvl w:val="3"/>
                <w:numId w:val="14"/>
              </w:numPr>
              <w:tabs>
                <w:tab w:val="left" w:pos="1390"/>
              </w:tabs>
              <w:ind w:left="540" w:right="155" w:firstLine="0"/>
              <w:jc w:val="both"/>
              <w:rPr>
                <w:rFonts w:ascii="Arial" w:hAnsi="Arial" w:cs="Arial"/>
                <w:lang w:val="lt-LT"/>
              </w:rPr>
            </w:pPr>
            <w:r w:rsidRPr="00887FE8">
              <w:rPr>
                <w:rFonts w:ascii="Arial" w:hAnsi="Arial" w:cs="Arial"/>
                <w:lang w:val="lt-LT"/>
              </w:rPr>
              <w:t>Pateikiami brėžiniai kaip nurodyta STR 1.04.04:2017 „Statinio projektavimas, projekto ekspertizė“ 9 priedo 7.4. punkte.</w:t>
            </w:r>
          </w:p>
          <w:p w14:paraId="786CEED4" w14:textId="23F6030C" w:rsidR="007965E3" w:rsidRDefault="00887FE8" w:rsidP="00EC4CD1">
            <w:pPr>
              <w:pStyle w:val="TableParagraph"/>
              <w:numPr>
                <w:ilvl w:val="2"/>
                <w:numId w:val="14"/>
              </w:numPr>
              <w:tabs>
                <w:tab w:val="left" w:pos="833"/>
              </w:tabs>
              <w:ind w:left="135" w:right="155" w:firstLine="0"/>
              <w:jc w:val="both"/>
              <w:rPr>
                <w:rFonts w:ascii="Arial" w:hAnsi="Arial" w:cs="Arial"/>
                <w:lang w:val="lt-LT"/>
              </w:rPr>
            </w:pPr>
            <w:r w:rsidRPr="00887FE8">
              <w:rPr>
                <w:rFonts w:ascii="Arial" w:hAnsi="Arial" w:cs="Arial"/>
                <w:lang w:val="lt-LT"/>
              </w:rPr>
              <w:t>Rengti tarpinius lyginamuosius preliminarių sprendinių skaičiavimus, kurių pagrindu būtų parenkami optimalūs projekto sprendimai, suderinti su Projekto valdytoju</w:t>
            </w:r>
            <w:r w:rsidR="005E503D">
              <w:rPr>
                <w:rFonts w:ascii="Arial" w:hAnsi="Arial" w:cs="Arial"/>
                <w:lang w:val="lt-LT"/>
              </w:rPr>
              <w:t xml:space="preserve">. </w:t>
            </w:r>
          </w:p>
          <w:p w14:paraId="331F8E83" w14:textId="635DF064" w:rsidR="005E503D" w:rsidRDefault="009F08EA" w:rsidP="00EC4CD1">
            <w:pPr>
              <w:pStyle w:val="TableParagraph"/>
              <w:numPr>
                <w:ilvl w:val="2"/>
                <w:numId w:val="14"/>
              </w:numPr>
              <w:tabs>
                <w:tab w:val="left" w:pos="833"/>
              </w:tabs>
              <w:ind w:left="135" w:right="155" w:firstLine="0"/>
              <w:jc w:val="both"/>
              <w:rPr>
                <w:rFonts w:ascii="Arial" w:hAnsi="Arial" w:cs="Arial"/>
                <w:lang w:val="lt-LT"/>
              </w:rPr>
            </w:pPr>
            <w:r>
              <w:rPr>
                <w:rFonts w:ascii="Arial" w:hAnsi="Arial" w:cs="Arial"/>
                <w:lang w:val="lt-LT"/>
              </w:rPr>
              <w:t>Tam, kad projektas nebūtų taisomas pagal pastabas galutiniame etape, p</w:t>
            </w:r>
            <w:r w:rsidR="005E503D" w:rsidRPr="005E503D">
              <w:rPr>
                <w:rFonts w:ascii="Arial" w:hAnsi="Arial" w:cs="Arial"/>
                <w:lang w:val="lt-LT"/>
              </w:rPr>
              <w:t>rojektini</w:t>
            </w:r>
            <w:r w:rsidR="005E503D">
              <w:rPr>
                <w:rFonts w:ascii="Arial" w:hAnsi="Arial" w:cs="Arial"/>
                <w:lang w:val="lt-LT"/>
              </w:rPr>
              <w:t>ai</w:t>
            </w:r>
            <w:r w:rsidR="005E503D" w:rsidRPr="005E503D">
              <w:rPr>
                <w:rFonts w:ascii="Arial" w:hAnsi="Arial" w:cs="Arial"/>
                <w:lang w:val="lt-LT"/>
              </w:rPr>
              <w:t xml:space="preserve"> sprendini</w:t>
            </w:r>
            <w:r w:rsidR="005E503D">
              <w:rPr>
                <w:rFonts w:ascii="Arial" w:hAnsi="Arial" w:cs="Arial"/>
                <w:lang w:val="lt-LT"/>
              </w:rPr>
              <w:t>ai turi būti</w:t>
            </w:r>
            <w:r w:rsidR="005E503D" w:rsidRPr="005E503D">
              <w:rPr>
                <w:rFonts w:ascii="Arial" w:hAnsi="Arial" w:cs="Arial"/>
                <w:lang w:val="lt-LT"/>
              </w:rPr>
              <w:t xml:space="preserve"> </w:t>
            </w:r>
            <w:r w:rsidR="005E503D">
              <w:rPr>
                <w:rFonts w:ascii="Arial" w:hAnsi="Arial" w:cs="Arial"/>
                <w:lang w:val="lt-LT"/>
              </w:rPr>
              <w:t xml:space="preserve">pristatomi </w:t>
            </w:r>
            <w:r w:rsidR="00F75A86">
              <w:rPr>
                <w:rFonts w:ascii="Arial" w:hAnsi="Arial" w:cs="Arial"/>
                <w:lang w:val="lt-LT"/>
              </w:rPr>
              <w:t xml:space="preserve">Užsakovui ir Projekto valdytojui </w:t>
            </w:r>
            <w:r>
              <w:rPr>
                <w:rFonts w:ascii="Arial" w:hAnsi="Arial" w:cs="Arial"/>
                <w:lang w:val="lt-LT"/>
              </w:rPr>
              <w:t>(esant poreikiui – pagal disciplinų grupes)</w:t>
            </w:r>
            <w:r w:rsidR="005E503D">
              <w:rPr>
                <w:rFonts w:ascii="Arial" w:hAnsi="Arial" w:cs="Arial"/>
                <w:lang w:val="lt-LT"/>
              </w:rPr>
              <w:t xml:space="preserve"> </w:t>
            </w:r>
            <w:r w:rsidR="00F75A86">
              <w:rPr>
                <w:rFonts w:ascii="Arial" w:hAnsi="Arial" w:cs="Arial"/>
                <w:lang w:val="lt-LT"/>
              </w:rPr>
              <w:t>savalaikiai</w:t>
            </w:r>
            <w:r>
              <w:rPr>
                <w:rFonts w:ascii="Arial" w:hAnsi="Arial" w:cs="Arial"/>
                <w:lang w:val="lt-LT"/>
              </w:rPr>
              <w:t>, pradinėse projektavimo stadijose. E</w:t>
            </w:r>
            <w:r w:rsidR="00F75A86">
              <w:rPr>
                <w:rFonts w:ascii="Arial" w:hAnsi="Arial" w:cs="Arial"/>
                <w:lang w:val="lt-LT"/>
              </w:rPr>
              <w:t>sant poreikiui įvertinti sprendinių ilgaamžiškumą ir racionalumą,</w:t>
            </w:r>
            <w:r w:rsidR="00576E08">
              <w:rPr>
                <w:rFonts w:ascii="Arial" w:hAnsi="Arial" w:cs="Arial"/>
                <w:lang w:val="lt-LT"/>
              </w:rPr>
              <w:t xml:space="preserve"> Užsakovui ar Projekto valdytojui pareikalavus, </w:t>
            </w:r>
            <w:r w:rsidR="00885FE4">
              <w:rPr>
                <w:rFonts w:ascii="Arial" w:hAnsi="Arial" w:cs="Arial"/>
                <w:lang w:val="lt-LT"/>
              </w:rPr>
              <w:t>Rangov</w:t>
            </w:r>
            <w:r w:rsidR="00576E08">
              <w:rPr>
                <w:rFonts w:ascii="Arial" w:hAnsi="Arial" w:cs="Arial"/>
                <w:lang w:val="lt-LT"/>
              </w:rPr>
              <w:t xml:space="preserve">as turi pateikti </w:t>
            </w:r>
            <w:r>
              <w:rPr>
                <w:rFonts w:ascii="Arial" w:hAnsi="Arial" w:cs="Arial"/>
                <w:lang w:val="lt-LT"/>
              </w:rPr>
              <w:t xml:space="preserve">derinimui </w:t>
            </w:r>
            <w:r w:rsidR="00576E08">
              <w:rPr>
                <w:rFonts w:ascii="Arial" w:hAnsi="Arial" w:cs="Arial"/>
                <w:lang w:val="lt-LT"/>
              </w:rPr>
              <w:t>ne mažiau kaip du</w:t>
            </w:r>
            <w:r>
              <w:rPr>
                <w:rFonts w:ascii="Arial" w:hAnsi="Arial" w:cs="Arial"/>
                <w:lang w:val="lt-LT"/>
              </w:rPr>
              <w:t xml:space="preserve"> kokybiškai savo esme skirtingus</w:t>
            </w:r>
            <w:r w:rsidR="00576E08">
              <w:rPr>
                <w:rFonts w:ascii="Arial" w:hAnsi="Arial" w:cs="Arial"/>
                <w:lang w:val="lt-LT"/>
              </w:rPr>
              <w:t xml:space="preserve"> sprendinio variantus.</w:t>
            </w:r>
          </w:p>
          <w:p w14:paraId="278F2AA7" w14:textId="77777777" w:rsidR="007D3C91" w:rsidRDefault="007D3C91" w:rsidP="00EC4CD1">
            <w:pPr>
              <w:pStyle w:val="TableParagraph"/>
              <w:ind w:right="155"/>
              <w:rPr>
                <w:rFonts w:ascii="Arial" w:hAnsi="Arial" w:cs="Arial"/>
                <w:lang w:val="lt-LT"/>
              </w:rPr>
            </w:pPr>
          </w:p>
          <w:p w14:paraId="6D7B780F" w14:textId="55E8CE91" w:rsidR="007D3C91" w:rsidRPr="00387C98" w:rsidRDefault="007D3C91" w:rsidP="00EC4CD1">
            <w:pPr>
              <w:pStyle w:val="TableParagraph"/>
              <w:ind w:right="155"/>
              <w:jc w:val="both"/>
              <w:rPr>
                <w:rFonts w:ascii="Arial" w:hAnsi="Arial" w:cs="Arial"/>
                <w:lang w:val="lt-LT"/>
              </w:rPr>
            </w:pPr>
            <w:r w:rsidRPr="007D3C91">
              <w:rPr>
                <w:rFonts w:ascii="Arial" w:eastAsia="Lucida Sans Unicode" w:hAnsi="Arial" w:cs="Arial"/>
                <w:b/>
                <w:bCs/>
                <w:i/>
                <w:iCs/>
                <w:lang w:eastAsia="lt-LT"/>
              </w:rPr>
              <w:t>Pastaba</w:t>
            </w:r>
            <w:r>
              <w:rPr>
                <w:rFonts w:ascii="Arial" w:eastAsia="Lucida Sans Unicode" w:hAnsi="Arial" w:cs="Arial"/>
                <w:i/>
                <w:iCs/>
                <w:lang w:eastAsia="lt-LT"/>
              </w:rPr>
              <w:t xml:space="preserve">: </w:t>
            </w:r>
            <w:r w:rsidRPr="00C71E21">
              <w:rPr>
                <w:rFonts w:ascii="Arial" w:hAnsi="Arial" w:cs="Arial"/>
                <w:i/>
                <w:iCs/>
                <w:lang w:eastAsia="lt-LT"/>
              </w:rPr>
              <w:t>PP sudėtį tikslina Projektuotojas pagal projektuojamų statinių specifiką, specialiuosius reikalavimus, prisijungimo sąlygas. Patikslinta projekto sudėtis nelaikoma papildomomis ar papildomai apmokamomis paslaugomis.</w:t>
            </w:r>
          </w:p>
        </w:tc>
      </w:tr>
      <w:tr w:rsidR="0087769F" w:rsidRPr="007C4ED3" w14:paraId="4BADF1F1" w14:textId="77777777" w:rsidTr="61AC52F4">
        <w:trPr>
          <w:trHeight w:val="58"/>
        </w:trPr>
        <w:tc>
          <w:tcPr>
            <w:tcW w:w="993" w:type="dxa"/>
            <w:shd w:val="clear" w:color="auto" w:fill="F2F2F2" w:themeFill="background1" w:themeFillShade="F2"/>
          </w:tcPr>
          <w:p w14:paraId="3233D996" w14:textId="77777777" w:rsidR="0087769F" w:rsidRPr="00DB5B1F" w:rsidRDefault="0087769F" w:rsidP="00840744">
            <w:pPr>
              <w:pStyle w:val="TableParagraph"/>
              <w:numPr>
                <w:ilvl w:val="1"/>
                <w:numId w:val="14"/>
              </w:numPr>
              <w:ind w:left="562"/>
              <w:rPr>
                <w:rFonts w:ascii="Arial" w:hAnsi="Arial" w:cs="Arial"/>
                <w:b/>
                <w:bCs/>
                <w:lang w:val="lt-LT"/>
              </w:rPr>
            </w:pPr>
          </w:p>
        </w:tc>
        <w:tc>
          <w:tcPr>
            <w:tcW w:w="9379" w:type="dxa"/>
            <w:gridSpan w:val="2"/>
            <w:shd w:val="clear" w:color="auto" w:fill="F2F2F2" w:themeFill="background1" w:themeFillShade="F2"/>
          </w:tcPr>
          <w:p w14:paraId="0A2F17BA" w14:textId="3CF77C16" w:rsidR="0087769F" w:rsidRPr="00DB5B1F" w:rsidRDefault="007C4ED3" w:rsidP="001A35F9">
            <w:pPr>
              <w:pStyle w:val="TableParagraph"/>
              <w:ind w:left="130"/>
              <w:rPr>
                <w:rFonts w:ascii="Arial" w:hAnsi="Arial" w:cs="Arial"/>
                <w:b/>
                <w:bCs/>
                <w:lang w:val="lt-LT"/>
              </w:rPr>
            </w:pPr>
            <w:r w:rsidRPr="00DB5B1F">
              <w:rPr>
                <w:rFonts w:ascii="Arial" w:hAnsi="Arial" w:cs="Arial"/>
                <w:b/>
                <w:bCs/>
                <w:lang w:val="lt-LT"/>
              </w:rPr>
              <w:t>Reikalavimai PP sprendinių</w:t>
            </w:r>
            <w:r w:rsidR="005C174E" w:rsidRPr="00DB5B1F">
              <w:rPr>
                <w:rFonts w:ascii="Arial" w:hAnsi="Arial" w:cs="Arial"/>
                <w:b/>
                <w:bCs/>
                <w:lang w:val="lt-LT"/>
              </w:rPr>
              <w:t xml:space="preserve"> pagrįstumui</w:t>
            </w:r>
          </w:p>
        </w:tc>
      </w:tr>
      <w:tr w:rsidR="0087769F" w:rsidRPr="007F5420" w14:paraId="23662724" w14:textId="77777777" w:rsidTr="61AC52F4">
        <w:trPr>
          <w:trHeight w:val="58"/>
        </w:trPr>
        <w:tc>
          <w:tcPr>
            <w:tcW w:w="993" w:type="dxa"/>
            <w:shd w:val="clear" w:color="auto" w:fill="auto"/>
          </w:tcPr>
          <w:p w14:paraId="21F08C75" w14:textId="77777777" w:rsidR="0087769F" w:rsidRPr="007F5420" w:rsidRDefault="0087769F" w:rsidP="001A35F9">
            <w:pPr>
              <w:pStyle w:val="TableParagraph"/>
              <w:rPr>
                <w:rFonts w:ascii="Arial" w:hAnsi="Arial" w:cs="Arial"/>
                <w:lang w:val="lt-LT"/>
              </w:rPr>
            </w:pPr>
          </w:p>
        </w:tc>
        <w:tc>
          <w:tcPr>
            <w:tcW w:w="9379" w:type="dxa"/>
            <w:gridSpan w:val="2"/>
            <w:shd w:val="clear" w:color="auto" w:fill="auto"/>
          </w:tcPr>
          <w:p w14:paraId="2DACBC9A" w14:textId="4A9A9825" w:rsidR="0035042E" w:rsidRDefault="0035042E" w:rsidP="001A35F9">
            <w:pPr>
              <w:pStyle w:val="TableParagraph"/>
              <w:tabs>
                <w:tab w:val="left" w:pos="833"/>
              </w:tabs>
              <w:ind w:left="135" w:right="162"/>
              <w:jc w:val="both"/>
              <w:rPr>
                <w:rFonts w:ascii="Arial" w:hAnsi="Arial" w:cs="Arial"/>
                <w:lang w:val="lt-LT"/>
              </w:rPr>
            </w:pPr>
            <w:r>
              <w:rPr>
                <w:rFonts w:ascii="Arial" w:hAnsi="Arial" w:cs="Arial"/>
                <w:lang w:val="lt-LT"/>
              </w:rPr>
              <w:t>PP etape formuojant sprendinius, juos būtina pagrįsti</w:t>
            </w:r>
            <w:r w:rsidR="00044184">
              <w:rPr>
                <w:rFonts w:ascii="Arial" w:hAnsi="Arial" w:cs="Arial"/>
                <w:lang w:val="lt-LT"/>
              </w:rPr>
              <w:t>, Projekto valdytojui ir Užsakovui pateikiant šią informaciją:</w:t>
            </w:r>
          </w:p>
          <w:p w14:paraId="2578E190" w14:textId="76942DC4" w:rsidR="0087769F" w:rsidRDefault="005C174E" w:rsidP="00840744">
            <w:pPr>
              <w:pStyle w:val="TableParagraph"/>
              <w:numPr>
                <w:ilvl w:val="2"/>
                <w:numId w:val="14"/>
              </w:numPr>
              <w:tabs>
                <w:tab w:val="left" w:pos="833"/>
              </w:tabs>
              <w:ind w:left="135" w:firstLine="0"/>
              <w:jc w:val="both"/>
              <w:rPr>
                <w:rFonts w:ascii="Arial" w:hAnsi="Arial" w:cs="Arial"/>
                <w:lang w:val="lt-LT"/>
              </w:rPr>
            </w:pPr>
            <w:bookmarkStart w:id="0" w:name="_Hlk191891202"/>
            <w:r>
              <w:rPr>
                <w:rFonts w:ascii="Arial" w:hAnsi="Arial" w:cs="Arial"/>
                <w:lang w:val="lt-LT"/>
              </w:rPr>
              <w:t>Konstrukcijų sprendinia</w:t>
            </w:r>
            <w:r w:rsidR="008200B9">
              <w:rPr>
                <w:rFonts w:ascii="Arial" w:hAnsi="Arial" w:cs="Arial"/>
                <w:lang w:val="lt-LT"/>
              </w:rPr>
              <w:t>ms:</w:t>
            </w:r>
          </w:p>
          <w:p w14:paraId="2DF090ED" w14:textId="13A2B9C5" w:rsidR="008200B9" w:rsidRPr="00C720D8" w:rsidRDefault="008200B9" w:rsidP="00840744">
            <w:pPr>
              <w:pStyle w:val="TableParagraph"/>
              <w:numPr>
                <w:ilvl w:val="3"/>
                <w:numId w:val="14"/>
              </w:numPr>
              <w:tabs>
                <w:tab w:val="left" w:pos="1390"/>
              </w:tabs>
              <w:ind w:left="540" w:right="162" w:firstLine="0"/>
              <w:jc w:val="both"/>
              <w:rPr>
                <w:rFonts w:ascii="Arial" w:hAnsi="Arial" w:cs="Arial"/>
                <w:lang w:val="lt-LT"/>
              </w:rPr>
            </w:pPr>
            <w:r w:rsidRPr="00C720D8">
              <w:rPr>
                <w:rFonts w:ascii="Arial" w:hAnsi="Arial" w:cs="Arial"/>
                <w:lang w:val="lt-LT"/>
              </w:rPr>
              <w:t>PP etape</w:t>
            </w:r>
            <w:r w:rsidR="00981BB8" w:rsidRPr="00C720D8">
              <w:rPr>
                <w:rFonts w:ascii="Arial" w:hAnsi="Arial" w:cs="Arial"/>
                <w:lang w:val="lt-LT"/>
              </w:rPr>
              <w:t xml:space="preserve"> formuojant sprendinius, vertinti, kad </w:t>
            </w:r>
            <w:r w:rsidR="00DE72A0" w:rsidRPr="00C720D8">
              <w:rPr>
                <w:rFonts w:ascii="Arial" w:hAnsi="Arial" w:cs="Arial"/>
                <w:lang w:val="lt-LT"/>
              </w:rPr>
              <w:t>laikančiųjų konstrukcijų, lauko sienų, grindų ir denginio konstrukcij</w:t>
            </w:r>
            <w:r w:rsidR="00786B54" w:rsidRPr="00C720D8">
              <w:rPr>
                <w:rFonts w:ascii="Arial" w:hAnsi="Arial" w:cs="Arial"/>
                <w:lang w:val="lt-LT"/>
              </w:rPr>
              <w:t>ų sistema būtų formuojama vienas iš šių variantų</w:t>
            </w:r>
            <w:r w:rsidR="00CE66D7">
              <w:rPr>
                <w:rFonts w:ascii="Arial" w:hAnsi="Arial" w:cs="Arial"/>
                <w:lang w:val="lt-LT"/>
              </w:rPr>
              <w:t xml:space="preserve"> (atitinkamai sprendiniai turi būti detalizuoti techninio darbo projekto apimtyse)</w:t>
            </w:r>
            <w:r w:rsidR="00786B54" w:rsidRPr="00C720D8">
              <w:rPr>
                <w:rFonts w:ascii="Arial" w:hAnsi="Arial" w:cs="Arial"/>
                <w:lang w:val="lt-LT"/>
              </w:rPr>
              <w:t>:</w:t>
            </w:r>
          </w:p>
          <w:p w14:paraId="4DB8BFFE" w14:textId="18B29667" w:rsidR="00786B54" w:rsidRPr="00C720D8" w:rsidRDefault="00786B54" w:rsidP="00840744">
            <w:pPr>
              <w:pStyle w:val="TableParagraph"/>
              <w:widowControl/>
              <w:numPr>
                <w:ilvl w:val="0"/>
                <w:numId w:val="12"/>
              </w:numPr>
              <w:tabs>
                <w:tab w:val="left" w:pos="1255"/>
              </w:tabs>
              <w:autoSpaceDE/>
              <w:autoSpaceDN/>
              <w:ind w:right="164"/>
              <w:contextualSpacing/>
              <w:jc w:val="both"/>
              <w:rPr>
                <w:rFonts w:ascii="Arial" w:hAnsi="Arial" w:cs="Arial"/>
                <w:lang w:val="lt-LT"/>
              </w:rPr>
            </w:pPr>
            <w:r w:rsidRPr="00C720D8">
              <w:rPr>
                <w:rFonts w:ascii="Arial" w:hAnsi="Arial" w:cs="Arial"/>
                <w:lang w:val="lt-LT"/>
              </w:rPr>
              <w:t xml:space="preserve">Skydinė sistema </w:t>
            </w:r>
            <w:r w:rsidR="00A87C8A" w:rsidRPr="00C720D8">
              <w:rPr>
                <w:rFonts w:ascii="Arial" w:hAnsi="Arial" w:cs="Arial"/>
                <w:lang w:val="lt-LT"/>
              </w:rPr>
              <w:t xml:space="preserve">- </w:t>
            </w:r>
            <w:r w:rsidR="00E55E2E" w:rsidRPr="00C720D8">
              <w:rPr>
                <w:rFonts w:ascii="Arial" w:hAnsi="Arial" w:cs="Arial"/>
                <w:lang w:val="lt-LT"/>
              </w:rPr>
              <w:t xml:space="preserve">lauko </w:t>
            </w:r>
            <w:r w:rsidRPr="00C720D8">
              <w:rPr>
                <w:rFonts w:ascii="Arial" w:hAnsi="Arial" w:cs="Arial"/>
                <w:lang w:val="lt-LT"/>
              </w:rPr>
              <w:t xml:space="preserve">sienos, grindys, </w:t>
            </w:r>
            <w:r w:rsidR="007D7061" w:rsidRPr="00C720D8">
              <w:rPr>
                <w:rFonts w:ascii="Arial" w:hAnsi="Arial" w:cs="Arial"/>
                <w:lang w:val="lt-LT"/>
              </w:rPr>
              <w:t xml:space="preserve">stogo konstrukcijos </w:t>
            </w:r>
            <w:r w:rsidRPr="00C720D8">
              <w:rPr>
                <w:rFonts w:ascii="Arial" w:hAnsi="Arial" w:cs="Arial"/>
                <w:lang w:val="lt-LT"/>
              </w:rPr>
              <w:t>formuojam</w:t>
            </w:r>
            <w:r w:rsidR="007D7061" w:rsidRPr="00C720D8">
              <w:rPr>
                <w:rFonts w:ascii="Arial" w:hAnsi="Arial" w:cs="Arial"/>
                <w:lang w:val="lt-LT"/>
              </w:rPr>
              <w:t>os</w:t>
            </w:r>
            <w:r w:rsidRPr="00C720D8">
              <w:rPr>
                <w:rFonts w:ascii="Arial" w:hAnsi="Arial" w:cs="Arial"/>
                <w:lang w:val="lt-LT"/>
              </w:rPr>
              <w:t xml:space="preserve"> iš </w:t>
            </w:r>
            <w:r w:rsidR="00E55E2E" w:rsidRPr="00C720D8">
              <w:rPr>
                <w:rFonts w:ascii="Arial" w:hAnsi="Arial" w:cs="Arial"/>
                <w:lang w:val="lt-LT"/>
              </w:rPr>
              <w:t>gamykloje</w:t>
            </w:r>
            <w:r w:rsidRPr="00C720D8">
              <w:rPr>
                <w:rFonts w:ascii="Arial" w:hAnsi="Arial" w:cs="Arial"/>
                <w:lang w:val="lt-LT"/>
              </w:rPr>
              <w:t xml:space="preserve"> pagamintų skydų</w:t>
            </w:r>
            <w:r w:rsidR="00E55E2E" w:rsidRPr="00C720D8">
              <w:rPr>
                <w:rFonts w:ascii="Arial" w:hAnsi="Arial" w:cs="Arial"/>
                <w:lang w:val="lt-LT"/>
              </w:rPr>
              <w:t>, kurių pagrindą sudaro medinės konstrukcijos</w:t>
            </w:r>
            <w:r w:rsidR="00996CF0" w:rsidRPr="00C720D8">
              <w:rPr>
                <w:rFonts w:ascii="Arial" w:hAnsi="Arial" w:cs="Arial"/>
                <w:lang w:val="lt-LT"/>
              </w:rPr>
              <w:t>; s</w:t>
            </w:r>
            <w:r w:rsidR="004B6F40" w:rsidRPr="00C720D8">
              <w:rPr>
                <w:rFonts w:ascii="Arial" w:hAnsi="Arial" w:cs="Arial"/>
                <w:lang w:val="lt-LT"/>
              </w:rPr>
              <w:t xml:space="preserve">kydai </w:t>
            </w:r>
            <w:r w:rsidR="00E55E2E" w:rsidRPr="00C720D8">
              <w:rPr>
                <w:rFonts w:ascii="Arial" w:hAnsi="Arial" w:cs="Arial"/>
                <w:lang w:val="lt-LT"/>
              </w:rPr>
              <w:t>atvežami į objektą ir montuojami statybvietėje</w:t>
            </w:r>
            <w:r w:rsidR="004B6F40" w:rsidRPr="00C720D8">
              <w:rPr>
                <w:rFonts w:ascii="Arial" w:hAnsi="Arial" w:cs="Arial"/>
                <w:lang w:val="lt-LT"/>
              </w:rPr>
              <w:t xml:space="preserve">. </w:t>
            </w:r>
          </w:p>
          <w:p w14:paraId="0AFE22D6" w14:textId="3F63BD8C" w:rsidR="00CD0D8E" w:rsidRPr="003A3995" w:rsidRDefault="00CD0D8E" w:rsidP="00840744">
            <w:pPr>
              <w:pStyle w:val="TableParagraph"/>
              <w:widowControl/>
              <w:numPr>
                <w:ilvl w:val="0"/>
                <w:numId w:val="12"/>
              </w:numPr>
              <w:tabs>
                <w:tab w:val="left" w:pos="1255"/>
              </w:tabs>
              <w:autoSpaceDE/>
              <w:autoSpaceDN/>
              <w:ind w:right="164"/>
              <w:contextualSpacing/>
              <w:jc w:val="both"/>
              <w:rPr>
                <w:rFonts w:ascii="Arial" w:hAnsi="Arial" w:cs="Arial"/>
                <w:lang w:val="lt-LT"/>
              </w:rPr>
            </w:pPr>
            <w:r w:rsidRPr="00C720D8">
              <w:rPr>
                <w:rFonts w:ascii="Arial" w:hAnsi="Arial" w:cs="Arial"/>
                <w:lang w:val="lt-LT"/>
              </w:rPr>
              <w:t>Statybvietėje montuojama gamykloje pagaminta</w:t>
            </w:r>
            <w:r w:rsidR="001B6B0B">
              <w:rPr>
                <w:rFonts w:ascii="Arial" w:hAnsi="Arial" w:cs="Arial"/>
                <w:lang w:val="lt-LT"/>
              </w:rPr>
              <w:t xml:space="preserve"> </w:t>
            </w:r>
            <w:r w:rsidRPr="00C720D8">
              <w:rPr>
                <w:rFonts w:ascii="Arial" w:hAnsi="Arial" w:cs="Arial"/>
                <w:lang w:val="lt-LT"/>
              </w:rPr>
              <w:t xml:space="preserve">laikančiojo karkaso sistema dengiama daugiasluoksnėmis sienų ir </w:t>
            </w:r>
            <w:r w:rsidR="00D35EB1" w:rsidRPr="00C720D8">
              <w:rPr>
                <w:rFonts w:ascii="Arial" w:hAnsi="Arial" w:cs="Arial"/>
                <w:lang w:val="lt-LT"/>
              </w:rPr>
              <w:t xml:space="preserve">stogo </w:t>
            </w:r>
            <w:r w:rsidRPr="00C720D8">
              <w:rPr>
                <w:rFonts w:ascii="Arial" w:hAnsi="Arial" w:cs="Arial"/>
                <w:lang w:val="lt-LT"/>
              </w:rPr>
              <w:t>plokštėmis, aptaisoma fasado apdaila</w:t>
            </w:r>
            <w:r w:rsidR="000679FF" w:rsidRPr="00C720D8">
              <w:rPr>
                <w:rFonts w:ascii="Arial" w:hAnsi="Arial" w:cs="Arial"/>
                <w:lang w:val="lt-LT"/>
              </w:rPr>
              <w:t xml:space="preserve"> ir/arba</w:t>
            </w:r>
            <w:r w:rsidR="003150DA" w:rsidRPr="00C720D8">
              <w:rPr>
                <w:rFonts w:ascii="Arial" w:hAnsi="Arial" w:cs="Arial"/>
                <w:lang w:val="lt-LT"/>
              </w:rPr>
              <w:t xml:space="preserve"> hidroizoliacija</w:t>
            </w:r>
            <w:r w:rsidRPr="00C720D8">
              <w:rPr>
                <w:rFonts w:ascii="Arial" w:hAnsi="Arial" w:cs="Arial"/>
                <w:lang w:val="lt-LT"/>
              </w:rPr>
              <w:t>.</w:t>
            </w:r>
            <w:r w:rsidR="00DD5C3A" w:rsidRPr="007F6B24">
              <w:rPr>
                <w:rFonts w:ascii="Arial" w:hAnsi="Arial" w:cs="Arial"/>
                <w:lang w:val="lt-LT"/>
              </w:rPr>
              <w:t xml:space="preserve"> Inžinerinių sistemų elementai negali būti montuojam</w:t>
            </w:r>
            <w:r w:rsidR="003E5FCA" w:rsidRPr="007F6B24">
              <w:rPr>
                <w:rFonts w:ascii="Arial" w:hAnsi="Arial" w:cs="Arial"/>
                <w:lang w:val="lt-LT"/>
              </w:rPr>
              <w:t>i</w:t>
            </w:r>
            <w:r w:rsidR="00DD5C3A" w:rsidRPr="007F6B24">
              <w:rPr>
                <w:rFonts w:ascii="Arial" w:hAnsi="Arial" w:cs="Arial"/>
                <w:lang w:val="lt-LT"/>
              </w:rPr>
              <w:t xml:space="preserve"> į daugiasluoksn</w:t>
            </w:r>
            <w:r w:rsidR="00AC757C" w:rsidRPr="007F6B24">
              <w:rPr>
                <w:rFonts w:ascii="Arial" w:hAnsi="Arial" w:cs="Arial"/>
                <w:lang w:val="lt-LT"/>
              </w:rPr>
              <w:t>ius</w:t>
            </w:r>
            <w:r w:rsidR="00DD5C3A" w:rsidRPr="007F6B24">
              <w:rPr>
                <w:rFonts w:ascii="Arial" w:hAnsi="Arial" w:cs="Arial"/>
                <w:lang w:val="lt-LT"/>
              </w:rPr>
              <w:t xml:space="preserve"> </w:t>
            </w:r>
            <w:r w:rsidR="00AC757C" w:rsidRPr="007F6B24">
              <w:rPr>
                <w:rFonts w:ascii="Arial" w:hAnsi="Arial" w:cs="Arial"/>
                <w:lang w:val="lt-LT"/>
              </w:rPr>
              <w:t>skydus</w:t>
            </w:r>
            <w:r w:rsidR="00C661FA" w:rsidRPr="007F6B24">
              <w:rPr>
                <w:rFonts w:ascii="Arial" w:hAnsi="Arial" w:cs="Arial"/>
                <w:lang w:val="lt-LT"/>
              </w:rPr>
              <w:t xml:space="preserve">, </w:t>
            </w:r>
            <w:r w:rsidR="00885FE4">
              <w:rPr>
                <w:rFonts w:ascii="Arial" w:hAnsi="Arial" w:cs="Arial"/>
                <w:lang w:val="lt-LT"/>
              </w:rPr>
              <w:t>Rangov</w:t>
            </w:r>
            <w:r w:rsidR="00C661FA" w:rsidRPr="007F6B24">
              <w:rPr>
                <w:rFonts w:ascii="Arial" w:hAnsi="Arial" w:cs="Arial"/>
                <w:lang w:val="lt-LT"/>
              </w:rPr>
              <w:t>as turi įsivertinti papildom</w:t>
            </w:r>
            <w:r w:rsidR="003E5FCA" w:rsidRPr="007F6B24">
              <w:rPr>
                <w:rFonts w:ascii="Arial" w:hAnsi="Arial" w:cs="Arial"/>
                <w:lang w:val="lt-LT"/>
              </w:rPr>
              <w:t>ą</w:t>
            </w:r>
            <w:r w:rsidR="00C661FA" w:rsidRPr="007F6B24">
              <w:rPr>
                <w:rFonts w:ascii="Arial" w:hAnsi="Arial" w:cs="Arial"/>
                <w:lang w:val="lt-LT"/>
              </w:rPr>
              <w:t xml:space="preserve"> reikalingą vidaus apdailą</w:t>
            </w:r>
            <w:r w:rsidR="003E5FCA" w:rsidRPr="007F6B24">
              <w:rPr>
                <w:rFonts w:ascii="Arial" w:hAnsi="Arial" w:cs="Arial"/>
                <w:lang w:val="lt-LT"/>
              </w:rPr>
              <w:t xml:space="preserve"> ir konstrukciją</w:t>
            </w:r>
            <w:r w:rsidR="00C661FA" w:rsidRPr="007F6B24">
              <w:rPr>
                <w:rFonts w:ascii="Arial" w:hAnsi="Arial" w:cs="Arial"/>
                <w:lang w:val="lt-LT"/>
              </w:rPr>
              <w:t>, kurios sluoksnyje būtų montuojam</w:t>
            </w:r>
            <w:r w:rsidR="005E1984" w:rsidRPr="007F6B24">
              <w:rPr>
                <w:rFonts w:ascii="Arial" w:hAnsi="Arial" w:cs="Arial"/>
                <w:lang w:val="lt-LT"/>
              </w:rPr>
              <w:t>i</w:t>
            </w:r>
            <w:r w:rsidR="00C661FA" w:rsidRPr="007F6B24">
              <w:rPr>
                <w:rFonts w:ascii="Arial" w:hAnsi="Arial" w:cs="Arial"/>
                <w:lang w:val="lt-LT"/>
              </w:rPr>
              <w:t xml:space="preserve"> atitinkami reikalingi inžinerinių sistemų elementai.</w:t>
            </w:r>
            <w:r w:rsidR="00FF25D9" w:rsidRPr="003A3995">
              <w:rPr>
                <w:rFonts w:ascii="Arial" w:hAnsi="Arial" w:cs="Arial"/>
                <w:lang w:val="lt-LT"/>
              </w:rPr>
              <w:t xml:space="preserve"> </w:t>
            </w:r>
            <w:r w:rsidR="003E5FCA" w:rsidRPr="003A3995">
              <w:rPr>
                <w:rFonts w:ascii="Arial" w:hAnsi="Arial" w:cs="Arial"/>
                <w:lang w:val="lt-LT"/>
              </w:rPr>
              <w:t xml:space="preserve">Šiuo atveju </w:t>
            </w:r>
            <w:r w:rsidR="00885FE4">
              <w:rPr>
                <w:rFonts w:ascii="Arial" w:hAnsi="Arial" w:cs="Arial"/>
                <w:lang w:val="lt-LT"/>
              </w:rPr>
              <w:t>Rangov</w:t>
            </w:r>
            <w:r w:rsidR="003E5FCA" w:rsidRPr="003A3995">
              <w:rPr>
                <w:rFonts w:ascii="Arial" w:hAnsi="Arial" w:cs="Arial"/>
                <w:lang w:val="lt-LT"/>
              </w:rPr>
              <w:t xml:space="preserve">as turi įvertinti, kad </w:t>
            </w:r>
            <w:r w:rsidR="007F6B24" w:rsidRPr="003A3995">
              <w:rPr>
                <w:rFonts w:ascii="Arial" w:hAnsi="Arial" w:cs="Arial"/>
                <w:lang w:val="lt-LT"/>
              </w:rPr>
              <w:t xml:space="preserve">daugiasluoksnių skydų apdaila iš vidaus – gipso kartono plokštės (glaistytos, dažytos). </w:t>
            </w:r>
          </w:p>
          <w:p w14:paraId="00299281" w14:textId="653B1F49" w:rsidR="00CF372E" w:rsidRPr="00CF372E" w:rsidRDefault="00CF372E"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Visi statinio konstrukciniai elementai montuojami paruoštoje vietoje (ant pamatų, kurių tipą pasirenka </w:t>
            </w:r>
            <w:r w:rsidR="22C08605" w:rsidRPr="40BC81B1">
              <w:rPr>
                <w:rFonts w:ascii="Arial" w:hAnsi="Arial" w:cs="Arial"/>
                <w:lang w:val="lt-LT"/>
              </w:rPr>
              <w:t xml:space="preserve">ir su Projekto valdytoju suderina </w:t>
            </w:r>
            <w:r w:rsidR="00885FE4">
              <w:rPr>
                <w:rFonts w:ascii="Arial" w:hAnsi="Arial" w:cs="Arial"/>
                <w:lang w:val="lt-LT"/>
              </w:rPr>
              <w:t>Rangov</w:t>
            </w:r>
            <w:r w:rsidRPr="40BC81B1">
              <w:rPr>
                <w:rFonts w:ascii="Arial" w:hAnsi="Arial" w:cs="Arial"/>
                <w:lang w:val="lt-LT"/>
              </w:rPr>
              <w:t xml:space="preserve">as). Išorinės atitvaros privalo atitikti garso klasės ir energinio naudingumo klasės (šilumos, sandarumo ir kt.), gaisrinės saugos ir kt. teisės aktų reikalavimus. Pasirinkus pamatų tipą, </w:t>
            </w:r>
            <w:r w:rsidR="00885FE4">
              <w:rPr>
                <w:rFonts w:ascii="Arial" w:hAnsi="Arial" w:cs="Arial"/>
                <w:lang w:val="lt-LT"/>
              </w:rPr>
              <w:t>Rangov</w:t>
            </w:r>
            <w:r w:rsidRPr="40BC81B1">
              <w:rPr>
                <w:rFonts w:ascii="Arial" w:hAnsi="Arial" w:cs="Arial"/>
                <w:lang w:val="lt-LT"/>
              </w:rPr>
              <w:t>as privalo įsivertinti grindų įrengimą, kuris užtikrintų smūginio garso izoliaciją (</w:t>
            </w:r>
            <w:r w:rsidR="00594BCA" w:rsidRPr="40BC81B1">
              <w:rPr>
                <w:rFonts w:ascii="Arial" w:hAnsi="Arial" w:cs="Arial"/>
                <w:lang w:val="lt-LT"/>
              </w:rPr>
              <w:t xml:space="preserve">perdangoms/denginiui – L‘n,w ne didesnis nei </w:t>
            </w:r>
            <w:r w:rsidR="002B5A59" w:rsidRPr="40BC81B1">
              <w:rPr>
                <w:rFonts w:ascii="Arial" w:hAnsi="Arial" w:cs="Arial"/>
                <w:lang w:val="lt-LT"/>
              </w:rPr>
              <w:t>58 dB</w:t>
            </w:r>
            <w:r w:rsidRPr="40BC81B1">
              <w:rPr>
                <w:rFonts w:ascii="Arial" w:hAnsi="Arial" w:cs="Arial"/>
                <w:lang w:val="lt-LT"/>
              </w:rPr>
              <w:t>) tarp patalpų.</w:t>
            </w:r>
            <w:r w:rsidR="008E2429" w:rsidRPr="40BC81B1">
              <w:rPr>
                <w:rFonts w:ascii="Arial" w:hAnsi="Arial" w:cs="Arial"/>
                <w:lang w:val="lt-LT"/>
              </w:rPr>
              <w:t xml:space="preserve"> </w:t>
            </w:r>
            <w:r w:rsidRPr="40BC81B1">
              <w:rPr>
                <w:rFonts w:ascii="Arial" w:hAnsi="Arial" w:cs="Arial"/>
                <w:lang w:val="lt-LT"/>
              </w:rPr>
              <w:t xml:space="preserve">Pastato konstrukcijų, fasado sprendiniai privalo užtikrinti </w:t>
            </w:r>
            <w:r w:rsidR="001533F7" w:rsidRPr="40BC81B1">
              <w:rPr>
                <w:rFonts w:ascii="Arial" w:hAnsi="Arial" w:cs="Arial"/>
                <w:lang w:val="lt-LT"/>
              </w:rPr>
              <w:t>STR 2.04.01:2018 „Pastatų atitvaros. Sienos, stogai, langai ir išorinės įėjimo durys“</w:t>
            </w:r>
            <w:r w:rsidR="00244535" w:rsidRPr="40BC81B1">
              <w:rPr>
                <w:rFonts w:ascii="Arial" w:hAnsi="Arial" w:cs="Arial"/>
                <w:lang w:val="lt-LT"/>
              </w:rPr>
              <w:t xml:space="preserve">, </w:t>
            </w:r>
            <w:r w:rsidR="00955C43" w:rsidRPr="40BC81B1">
              <w:rPr>
                <w:rFonts w:ascii="Arial" w:hAnsi="Arial" w:cs="Arial"/>
                <w:lang w:val="lt-LT"/>
              </w:rPr>
              <w:t>„</w:t>
            </w:r>
            <w:r w:rsidRPr="40BC81B1">
              <w:rPr>
                <w:rFonts w:ascii="Arial" w:hAnsi="Arial" w:cs="Arial"/>
                <w:lang w:val="lt-LT"/>
              </w:rPr>
              <w:t>Reglamentuojamų statybos produktų sąrašas</w:t>
            </w:r>
            <w:r w:rsidR="00955C43" w:rsidRPr="40BC81B1">
              <w:rPr>
                <w:rFonts w:ascii="Arial" w:hAnsi="Arial" w:cs="Arial"/>
                <w:lang w:val="lt-LT"/>
              </w:rPr>
              <w:t>“ keliamus</w:t>
            </w:r>
            <w:r w:rsidRPr="40BC81B1">
              <w:rPr>
                <w:rFonts w:ascii="Arial" w:hAnsi="Arial" w:cs="Arial"/>
                <w:lang w:val="lt-LT"/>
              </w:rPr>
              <w:t xml:space="preserve"> reikalavimus</w:t>
            </w:r>
            <w:r w:rsidR="00955C43" w:rsidRPr="40BC81B1">
              <w:rPr>
                <w:rFonts w:ascii="Arial" w:hAnsi="Arial" w:cs="Arial"/>
                <w:lang w:val="lt-LT"/>
              </w:rPr>
              <w:t xml:space="preserve"> </w:t>
            </w:r>
            <w:r w:rsidR="004B71F0" w:rsidRPr="40BC81B1">
              <w:rPr>
                <w:rFonts w:ascii="Arial" w:hAnsi="Arial" w:cs="Arial"/>
                <w:lang w:val="lt-LT"/>
              </w:rPr>
              <w:t xml:space="preserve">eksploatacinių savybių pastovumo vertinimui, </w:t>
            </w:r>
            <w:r w:rsidR="003E5FCA" w:rsidRPr="40BC81B1">
              <w:rPr>
                <w:rFonts w:ascii="Arial" w:hAnsi="Arial" w:cs="Arial"/>
                <w:lang w:val="lt-LT"/>
              </w:rPr>
              <w:t>sertifikavimui</w:t>
            </w:r>
            <w:r w:rsidRPr="40BC81B1">
              <w:rPr>
                <w:rFonts w:ascii="Arial" w:hAnsi="Arial" w:cs="Arial"/>
                <w:lang w:val="lt-LT"/>
              </w:rPr>
              <w:t>. Sprendinių pagrindimui PP stadijoje projektuotojas privalo pateikti pagrindžiančius dokumentus (NTĮ/ETĮ, deklaracijos, sertifikatai ir kt.).</w:t>
            </w:r>
          </w:p>
          <w:p w14:paraId="13A5EF34" w14:textId="77777777" w:rsidR="007F1C1C" w:rsidRDefault="007F1C1C" w:rsidP="00840744">
            <w:pPr>
              <w:pStyle w:val="TableParagraph"/>
              <w:numPr>
                <w:ilvl w:val="3"/>
                <w:numId w:val="14"/>
              </w:numPr>
              <w:tabs>
                <w:tab w:val="left" w:pos="1390"/>
              </w:tabs>
              <w:ind w:left="540" w:right="162" w:firstLine="0"/>
              <w:jc w:val="both"/>
              <w:rPr>
                <w:rFonts w:ascii="Arial" w:hAnsi="Arial" w:cs="Arial"/>
                <w:lang w:val="lt-LT"/>
              </w:rPr>
            </w:pPr>
            <w:r w:rsidRPr="00115DBC">
              <w:rPr>
                <w:rFonts w:ascii="Arial" w:hAnsi="Arial" w:cs="Arial"/>
                <w:lang w:val="lt-LT"/>
              </w:rPr>
              <w:t>Numatant konstrukcijų, lauko sienų medžiagiškumo sprendinius, būtina įvertinti keliamus priešgaisrinius reikalavimus pagal gaisrinės saugos užduotį. Vengti ugniasienių formavimo ar kitų sudėtingų, brangių, perteklinių</w:t>
            </w:r>
            <w:r>
              <w:rPr>
                <w:rFonts w:ascii="Arial" w:hAnsi="Arial" w:cs="Arial"/>
                <w:lang w:val="lt-LT"/>
              </w:rPr>
              <w:t xml:space="preserve"> gaisrinės saugos</w:t>
            </w:r>
            <w:r w:rsidRPr="00115DBC">
              <w:rPr>
                <w:rFonts w:ascii="Arial" w:hAnsi="Arial" w:cs="Arial"/>
                <w:lang w:val="lt-LT"/>
              </w:rPr>
              <w:t xml:space="preserve"> sprendinių</w:t>
            </w:r>
            <w:r>
              <w:rPr>
                <w:rFonts w:ascii="Arial" w:hAnsi="Arial" w:cs="Arial"/>
                <w:lang w:val="lt-LT"/>
              </w:rPr>
              <w:t xml:space="preserve">, teikti </w:t>
            </w:r>
            <w:r>
              <w:rPr>
                <w:rFonts w:ascii="Arial" w:hAnsi="Arial" w:cs="Arial"/>
                <w:lang w:val="lt-LT"/>
              </w:rPr>
              <w:lastRenderedPageBreak/>
              <w:t>siūlymus dėl sprendinių racionalizavimo</w:t>
            </w:r>
            <w:r w:rsidRPr="00115DBC">
              <w:rPr>
                <w:rFonts w:ascii="Arial" w:hAnsi="Arial" w:cs="Arial"/>
                <w:lang w:val="lt-LT"/>
              </w:rPr>
              <w:t xml:space="preserve"> Sprendinius derinti su Projekto valdytoju.</w:t>
            </w:r>
          </w:p>
          <w:p w14:paraId="4982D3DC" w14:textId="6B84438E" w:rsidR="00A60C1C" w:rsidRDefault="00A60C1C"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Formuojant konstrukcijų</w:t>
            </w:r>
            <w:r w:rsidR="00D36F29">
              <w:rPr>
                <w:rFonts w:ascii="Arial" w:hAnsi="Arial" w:cs="Arial"/>
                <w:lang w:val="lt-LT"/>
              </w:rPr>
              <w:t>,</w:t>
            </w:r>
            <w:r w:rsidR="00742A51">
              <w:rPr>
                <w:rFonts w:ascii="Arial" w:hAnsi="Arial" w:cs="Arial"/>
                <w:lang w:val="lt-LT"/>
              </w:rPr>
              <w:t xml:space="preserve"> fasadų įrengimo, kitus lauko darbų</w:t>
            </w:r>
            <w:r>
              <w:rPr>
                <w:rFonts w:ascii="Arial" w:hAnsi="Arial" w:cs="Arial"/>
                <w:lang w:val="lt-LT"/>
              </w:rPr>
              <w:t xml:space="preserve"> sprendinius, vengti </w:t>
            </w:r>
            <w:r w:rsidR="000448EA">
              <w:rPr>
                <w:rFonts w:ascii="Arial" w:hAnsi="Arial" w:cs="Arial"/>
                <w:lang w:val="lt-LT"/>
              </w:rPr>
              <w:t>šlapių ar kitokių įtakos darbams lauko sąlygomis turinčių procesų.</w:t>
            </w:r>
          </w:p>
          <w:p w14:paraId="0717140D" w14:textId="662A92BC" w:rsidR="00C95E7E" w:rsidRDefault="00C95E7E"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Siekiant tenkinti racionalius, ekonomiškai pagrįstus gaisrinės saugos reikalavimus, dalis statinio konstrukcijų gali būti formuojama ir kitokios nei aprašyta konstrukcijos, tai suderinus su Projekto valdytoju.</w:t>
            </w:r>
          </w:p>
          <w:bookmarkEnd w:id="0"/>
          <w:p w14:paraId="5BC3F16E" w14:textId="18AE5876" w:rsidR="001A35F9" w:rsidRDefault="001A35F9"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 xml:space="preserve">Fasado apdailai vertinti </w:t>
            </w:r>
            <w:r w:rsidR="00095D97">
              <w:rPr>
                <w:rFonts w:ascii="Arial" w:hAnsi="Arial" w:cs="Arial"/>
                <w:lang w:val="lt-LT"/>
              </w:rPr>
              <w:t>cinkuotos skardos</w:t>
            </w:r>
            <w:r w:rsidR="002B5F05">
              <w:rPr>
                <w:rFonts w:ascii="Arial" w:hAnsi="Arial" w:cs="Arial"/>
                <w:lang w:val="lt-LT"/>
              </w:rPr>
              <w:t xml:space="preserve">, dengtos </w:t>
            </w:r>
            <w:r w:rsidR="00240F73">
              <w:rPr>
                <w:rFonts w:ascii="Arial" w:hAnsi="Arial" w:cs="Arial"/>
                <w:lang w:val="lt-LT"/>
              </w:rPr>
              <w:t>polimerine</w:t>
            </w:r>
            <w:r w:rsidR="00804BBD">
              <w:rPr>
                <w:rFonts w:ascii="Arial" w:hAnsi="Arial" w:cs="Arial"/>
                <w:lang w:val="lt-LT"/>
              </w:rPr>
              <w:t xml:space="preserve"> matine danga,</w:t>
            </w:r>
            <w:r w:rsidR="00095D97">
              <w:rPr>
                <w:rFonts w:ascii="Arial" w:hAnsi="Arial" w:cs="Arial"/>
                <w:lang w:val="lt-LT"/>
              </w:rPr>
              <w:t xml:space="preserve"> fasado apdailos sistemą, kurios </w:t>
            </w:r>
            <w:r w:rsidR="00DD5B61">
              <w:rPr>
                <w:rFonts w:ascii="Arial" w:hAnsi="Arial" w:cs="Arial"/>
                <w:lang w:val="lt-LT"/>
              </w:rPr>
              <w:t xml:space="preserve">spalvą parenka </w:t>
            </w:r>
            <w:r w:rsidR="00885FE4">
              <w:rPr>
                <w:rFonts w:ascii="Arial" w:hAnsi="Arial" w:cs="Arial"/>
                <w:lang w:val="lt-LT"/>
              </w:rPr>
              <w:t>Rangov</w:t>
            </w:r>
            <w:r w:rsidR="00DD5B61">
              <w:rPr>
                <w:rFonts w:ascii="Arial" w:hAnsi="Arial" w:cs="Arial"/>
                <w:lang w:val="lt-LT"/>
              </w:rPr>
              <w:t>as, tačiau visais atvejais turi būti užtikrintas architektūrinis vientisumas.</w:t>
            </w:r>
          </w:p>
          <w:p w14:paraId="08A1B6A6" w14:textId="23E9CF57" w:rsidR="008323E0" w:rsidRPr="00E80CB7" w:rsidRDefault="008323E0" w:rsidP="00840744">
            <w:pPr>
              <w:pStyle w:val="TableParagraph"/>
              <w:numPr>
                <w:ilvl w:val="2"/>
                <w:numId w:val="14"/>
              </w:numPr>
              <w:tabs>
                <w:tab w:val="left" w:pos="833"/>
              </w:tabs>
              <w:ind w:left="135" w:firstLine="0"/>
              <w:jc w:val="both"/>
              <w:rPr>
                <w:rFonts w:ascii="Arial" w:hAnsi="Arial" w:cs="Arial"/>
                <w:lang w:val="lt-LT"/>
              </w:rPr>
            </w:pPr>
            <w:r w:rsidRPr="00E80CB7">
              <w:rPr>
                <w:rFonts w:ascii="Arial" w:hAnsi="Arial" w:cs="Arial"/>
                <w:lang w:val="lt-LT"/>
              </w:rPr>
              <w:t>Vandentiekio ir nuotekų šalinimo sprendiniams:</w:t>
            </w:r>
          </w:p>
          <w:p w14:paraId="26178A3D" w14:textId="4E31285B" w:rsidR="00F74A9F" w:rsidRPr="00F74A9F" w:rsidRDefault="000E4846" w:rsidP="00840744">
            <w:pPr>
              <w:pStyle w:val="TableParagraph"/>
              <w:numPr>
                <w:ilvl w:val="3"/>
                <w:numId w:val="14"/>
              </w:numPr>
              <w:tabs>
                <w:tab w:val="left" w:pos="1390"/>
              </w:tabs>
              <w:ind w:left="540" w:right="162" w:firstLine="0"/>
              <w:jc w:val="both"/>
              <w:rPr>
                <w:rFonts w:ascii="Arial" w:hAnsi="Arial" w:cs="Arial"/>
                <w:lang w:val="lt-LT"/>
              </w:rPr>
            </w:pPr>
            <w:r w:rsidRPr="000E4846">
              <w:rPr>
                <w:rFonts w:ascii="Arial" w:hAnsi="Arial" w:cs="Arial"/>
                <w:lang w:val="lt-LT"/>
              </w:rPr>
              <w:t>Karšt</w:t>
            </w:r>
            <w:r>
              <w:rPr>
                <w:rFonts w:ascii="Arial" w:hAnsi="Arial" w:cs="Arial"/>
                <w:lang w:val="lt-LT"/>
              </w:rPr>
              <w:t>ą</w:t>
            </w:r>
            <w:r w:rsidRPr="000E4846">
              <w:rPr>
                <w:rFonts w:ascii="Arial" w:hAnsi="Arial" w:cs="Arial"/>
                <w:lang w:val="lt-LT"/>
              </w:rPr>
              <w:t xml:space="preserve"> vand</w:t>
            </w:r>
            <w:r>
              <w:rPr>
                <w:rFonts w:ascii="Arial" w:hAnsi="Arial" w:cs="Arial"/>
                <w:lang w:val="lt-LT"/>
              </w:rPr>
              <w:t>enį</w:t>
            </w:r>
            <w:r w:rsidRPr="000E4846">
              <w:rPr>
                <w:rFonts w:ascii="Arial" w:hAnsi="Arial" w:cs="Arial"/>
                <w:lang w:val="lt-LT"/>
              </w:rPr>
              <w:t xml:space="preserve"> </w:t>
            </w:r>
            <w:r>
              <w:rPr>
                <w:rFonts w:ascii="Arial" w:hAnsi="Arial" w:cs="Arial"/>
                <w:lang w:val="lt-LT"/>
              </w:rPr>
              <w:t>numatyti</w:t>
            </w:r>
            <w:r w:rsidRPr="000E4846">
              <w:rPr>
                <w:rFonts w:ascii="Arial" w:hAnsi="Arial" w:cs="Arial"/>
                <w:lang w:val="lt-LT"/>
              </w:rPr>
              <w:t xml:space="preserve"> ruoš</w:t>
            </w:r>
            <w:r>
              <w:rPr>
                <w:rFonts w:ascii="Arial" w:hAnsi="Arial" w:cs="Arial"/>
                <w:lang w:val="lt-LT"/>
              </w:rPr>
              <w:t>ti</w:t>
            </w:r>
            <w:r w:rsidRPr="000E4846">
              <w:rPr>
                <w:rFonts w:ascii="Arial" w:hAnsi="Arial" w:cs="Arial"/>
                <w:lang w:val="lt-LT"/>
              </w:rPr>
              <w:t xml:space="preserve"> tūriniais elektriniais vandens šildytuvais</w:t>
            </w:r>
            <w:r w:rsidR="00F74A9F" w:rsidRPr="00F74A9F">
              <w:rPr>
                <w:rFonts w:ascii="Arial" w:hAnsi="Arial" w:cs="Arial"/>
                <w:lang w:val="lt-LT"/>
              </w:rPr>
              <w:t>. Projektinių pasiūlymų dokumentacijoje nurodyti reikalingos įrangos vietas.</w:t>
            </w:r>
          </w:p>
          <w:p w14:paraId="2E3DD2D7" w14:textId="791F88B7" w:rsidR="008864C4" w:rsidRPr="00F74A9F" w:rsidRDefault="00C933AF"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Techninio darbo projekto rengimo metu s</w:t>
            </w:r>
            <w:r w:rsidR="004927D0">
              <w:rPr>
                <w:rFonts w:ascii="Arial" w:hAnsi="Arial" w:cs="Arial"/>
                <w:lang w:val="lt-LT"/>
              </w:rPr>
              <w:t xml:space="preserve">uprojektuoti ir įrengti </w:t>
            </w:r>
            <w:r w:rsidR="00F74A9F" w:rsidRPr="00F74A9F">
              <w:rPr>
                <w:rFonts w:ascii="Arial" w:hAnsi="Arial" w:cs="Arial"/>
                <w:lang w:val="lt-LT"/>
              </w:rPr>
              <w:t>vidaus ir lauko buitinių nuotekų tinkl</w:t>
            </w:r>
            <w:r w:rsidR="004927D0">
              <w:rPr>
                <w:rFonts w:ascii="Arial" w:hAnsi="Arial" w:cs="Arial"/>
                <w:lang w:val="lt-LT"/>
              </w:rPr>
              <w:t>us</w:t>
            </w:r>
            <w:r w:rsidR="008864C4">
              <w:rPr>
                <w:rFonts w:ascii="Arial" w:hAnsi="Arial" w:cs="Arial"/>
                <w:lang w:val="lt-LT"/>
              </w:rPr>
              <w:t xml:space="preserve"> p</w:t>
            </w:r>
            <w:r w:rsidR="00F74A9F" w:rsidRPr="00F74A9F">
              <w:rPr>
                <w:rFonts w:ascii="Arial" w:hAnsi="Arial" w:cs="Arial"/>
                <w:lang w:val="lt-LT"/>
              </w:rPr>
              <w:t>agal gautas UAB “Vilniaus vandenys” prisijungimo technines sąlygas.</w:t>
            </w:r>
            <w:r w:rsidR="008864C4" w:rsidRPr="00F74A9F">
              <w:rPr>
                <w:rFonts w:ascii="Arial" w:hAnsi="Arial" w:cs="Arial"/>
                <w:lang w:val="lt-LT"/>
              </w:rPr>
              <w:t xml:space="preserve"> </w:t>
            </w:r>
            <w:r>
              <w:rPr>
                <w:rFonts w:ascii="Arial" w:hAnsi="Arial" w:cs="Arial"/>
                <w:lang w:val="lt-LT"/>
              </w:rPr>
              <w:t>PP rengimo metu p</w:t>
            </w:r>
            <w:r w:rsidR="008864C4" w:rsidRPr="00F74A9F">
              <w:rPr>
                <w:rFonts w:ascii="Arial" w:hAnsi="Arial" w:cs="Arial"/>
                <w:lang w:val="lt-LT"/>
              </w:rPr>
              <w:t xml:space="preserve">ateikti </w:t>
            </w:r>
            <w:r w:rsidR="008864C4">
              <w:rPr>
                <w:rFonts w:ascii="Arial" w:hAnsi="Arial" w:cs="Arial"/>
                <w:lang w:val="lt-LT"/>
              </w:rPr>
              <w:t xml:space="preserve">vertinimą dėl galimų </w:t>
            </w:r>
            <w:r w:rsidR="008864C4" w:rsidRPr="00F74A9F">
              <w:rPr>
                <w:rFonts w:ascii="Arial" w:hAnsi="Arial" w:cs="Arial"/>
                <w:lang w:val="lt-LT"/>
              </w:rPr>
              <w:t>vandentiekio tinklų prijungimo prie priestato variant</w:t>
            </w:r>
            <w:r w:rsidR="008864C4">
              <w:rPr>
                <w:rFonts w:ascii="Arial" w:hAnsi="Arial" w:cs="Arial"/>
                <w:lang w:val="lt-LT"/>
              </w:rPr>
              <w:t>ų racionalumo</w:t>
            </w:r>
            <w:r w:rsidR="008864C4" w:rsidRPr="00F74A9F">
              <w:rPr>
                <w:rFonts w:ascii="Arial" w:hAnsi="Arial" w:cs="Arial"/>
                <w:lang w:val="lt-LT"/>
              </w:rPr>
              <w:t xml:space="preserve">: 1) prisijungiama nuo esamo pastato vandens apskaitos įvado su subapskaita; 2) prisijungiama nuo vandentiekio tinklų pagal išduotas </w:t>
            </w:r>
            <w:r w:rsidR="008864C4">
              <w:rPr>
                <w:rFonts w:ascii="Arial" w:hAnsi="Arial" w:cs="Arial"/>
                <w:lang w:val="lt-LT"/>
              </w:rPr>
              <w:t xml:space="preserve">UAB „Vilniaus vandenys“ </w:t>
            </w:r>
            <w:r w:rsidR="008864C4" w:rsidRPr="00F74A9F">
              <w:rPr>
                <w:rFonts w:ascii="Arial" w:hAnsi="Arial" w:cs="Arial"/>
                <w:lang w:val="lt-LT"/>
              </w:rPr>
              <w:t xml:space="preserve">prisijungimo sąlygas. Prioritetas teikiamas prisijungimui nuo esamo pastato vandens apskaitos mazgo. </w:t>
            </w:r>
            <w:r>
              <w:rPr>
                <w:rFonts w:ascii="Arial" w:hAnsi="Arial" w:cs="Arial"/>
                <w:lang w:val="lt-LT"/>
              </w:rPr>
              <w:t>PP rengimo metu</w:t>
            </w:r>
            <w:r w:rsidR="00337646">
              <w:rPr>
                <w:rFonts w:ascii="Arial" w:hAnsi="Arial" w:cs="Arial"/>
                <w:lang w:val="lt-LT"/>
              </w:rPr>
              <w:t xml:space="preserve"> s</w:t>
            </w:r>
            <w:r w:rsidR="008864C4" w:rsidRPr="00F74A9F">
              <w:rPr>
                <w:rFonts w:ascii="Arial" w:hAnsi="Arial" w:cs="Arial"/>
                <w:lang w:val="lt-LT"/>
              </w:rPr>
              <w:t>uderinti apskaitos ar subapskaitos skaitiklių vietas su Projekto valdytoju.</w:t>
            </w:r>
            <w:r w:rsidR="008864C4">
              <w:rPr>
                <w:rFonts w:ascii="Arial" w:hAnsi="Arial" w:cs="Arial"/>
                <w:lang w:val="lt-LT"/>
              </w:rPr>
              <w:t xml:space="preserve"> </w:t>
            </w:r>
          </w:p>
          <w:p w14:paraId="512CBB12" w14:textId="7370C780" w:rsidR="00F74A9F" w:rsidRPr="008864C4" w:rsidRDefault="00C933AF"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Techninio darbo projekto rengimo metu s</w:t>
            </w:r>
            <w:r w:rsidR="008864C4">
              <w:rPr>
                <w:rFonts w:ascii="Arial" w:hAnsi="Arial" w:cs="Arial"/>
                <w:lang w:val="lt-LT"/>
              </w:rPr>
              <w:t>uprojektuoti ir įrengti</w:t>
            </w:r>
            <w:r w:rsidR="00F74A9F" w:rsidRPr="008864C4">
              <w:rPr>
                <w:rFonts w:ascii="Arial" w:hAnsi="Arial" w:cs="Arial"/>
                <w:lang w:val="lt-LT"/>
              </w:rPr>
              <w:t xml:space="preserve"> lietaus surinkimo ir nuvedimo sprendini</w:t>
            </w:r>
            <w:r w:rsidR="008864C4">
              <w:rPr>
                <w:rFonts w:ascii="Arial" w:hAnsi="Arial" w:cs="Arial"/>
                <w:lang w:val="lt-LT"/>
              </w:rPr>
              <w:t>us</w:t>
            </w:r>
            <w:r w:rsidR="00F74A9F" w:rsidRPr="008864C4">
              <w:rPr>
                <w:rFonts w:ascii="Arial" w:hAnsi="Arial" w:cs="Arial"/>
                <w:lang w:val="lt-LT"/>
              </w:rPr>
              <w:t xml:space="preserve"> pagal gautas UAB “Grinda” prisijungimo sąlygas. </w:t>
            </w:r>
            <w:r>
              <w:rPr>
                <w:rFonts w:ascii="Arial" w:hAnsi="Arial" w:cs="Arial"/>
                <w:lang w:val="lt-LT"/>
              </w:rPr>
              <w:t>PP rengimo metu pateikti</w:t>
            </w:r>
            <w:r w:rsidR="00995212">
              <w:rPr>
                <w:rFonts w:ascii="Arial" w:hAnsi="Arial" w:cs="Arial"/>
                <w:lang w:val="lt-LT"/>
              </w:rPr>
              <w:t xml:space="preserve"> principinius lietau</w:t>
            </w:r>
            <w:r w:rsidR="00934175">
              <w:rPr>
                <w:rFonts w:ascii="Arial" w:hAnsi="Arial" w:cs="Arial"/>
                <w:lang w:val="lt-LT"/>
              </w:rPr>
              <w:t>s</w:t>
            </w:r>
            <w:r w:rsidR="00995212">
              <w:rPr>
                <w:rFonts w:ascii="Arial" w:hAnsi="Arial" w:cs="Arial"/>
                <w:lang w:val="lt-LT"/>
              </w:rPr>
              <w:t xml:space="preserve"> nuotekų surinkimo ir tvarkymo sprendinius. </w:t>
            </w:r>
            <w:r w:rsidR="008864C4">
              <w:rPr>
                <w:rFonts w:ascii="Arial" w:hAnsi="Arial" w:cs="Arial"/>
                <w:lang w:val="lt-LT"/>
              </w:rPr>
              <w:t>Prioritetas teikiamas</w:t>
            </w:r>
            <w:r w:rsidR="00F74A9F" w:rsidRPr="008864C4">
              <w:rPr>
                <w:rFonts w:ascii="Arial" w:hAnsi="Arial" w:cs="Arial"/>
                <w:lang w:val="lt-LT"/>
              </w:rPr>
              <w:t xml:space="preserve"> nuote</w:t>
            </w:r>
            <w:r w:rsidR="008864C4">
              <w:rPr>
                <w:rFonts w:ascii="Arial" w:hAnsi="Arial" w:cs="Arial"/>
                <w:lang w:val="lt-LT"/>
              </w:rPr>
              <w:t xml:space="preserve">kų infiltravimui </w:t>
            </w:r>
            <w:r w:rsidR="00F74A9F" w:rsidRPr="008864C4">
              <w:rPr>
                <w:rFonts w:ascii="Arial" w:hAnsi="Arial" w:cs="Arial"/>
                <w:lang w:val="lt-LT"/>
              </w:rPr>
              <w:t>į gruntą</w:t>
            </w:r>
            <w:r w:rsidR="00995212">
              <w:rPr>
                <w:rFonts w:ascii="Arial" w:hAnsi="Arial" w:cs="Arial"/>
                <w:lang w:val="lt-LT"/>
              </w:rPr>
              <w:t xml:space="preserve"> sklypo ribose</w:t>
            </w:r>
            <w:r w:rsidR="008864C4">
              <w:rPr>
                <w:rFonts w:ascii="Arial" w:hAnsi="Arial" w:cs="Arial"/>
                <w:lang w:val="lt-LT"/>
              </w:rPr>
              <w:t>.</w:t>
            </w:r>
          </w:p>
          <w:p w14:paraId="7938027D" w14:textId="77777777" w:rsidR="008323E0" w:rsidRPr="00046F0F" w:rsidRDefault="008B3469" w:rsidP="00840744">
            <w:pPr>
              <w:pStyle w:val="TableParagraph"/>
              <w:numPr>
                <w:ilvl w:val="2"/>
                <w:numId w:val="14"/>
              </w:numPr>
              <w:tabs>
                <w:tab w:val="left" w:pos="833"/>
              </w:tabs>
              <w:ind w:left="135" w:firstLine="0"/>
              <w:jc w:val="both"/>
              <w:rPr>
                <w:rFonts w:ascii="Arial" w:hAnsi="Arial" w:cs="Arial"/>
                <w:lang w:val="lt-LT"/>
              </w:rPr>
            </w:pPr>
            <w:r w:rsidRPr="00046F0F">
              <w:rPr>
                <w:rFonts w:ascii="Arial" w:hAnsi="Arial" w:cs="Arial"/>
                <w:lang w:val="lt-LT"/>
              </w:rPr>
              <w:t>Š</w:t>
            </w:r>
            <w:r w:rsidR="00A60C1C" w:rsidRPr="00046F0F">
              <w:rPr>
                <w:rFonts w:ascii="Arial" w:hAnsi="Arial" w:cs="Arial"/>
                <w:lang w:val="lt-LT"/>
              </w:rPr>
              <w:t>ildymo, vėdinimo ir oro kondicionavimo sprendinia</w:t>
            </w:r>
            <w:r w:rsidRPr="00046F0F">
              <w:rPr>
                <w:rFonts w:ascii="Arial" w:hAnsi="Arial" w:cs="Arial"/>
                <w:lang w:val="lt-LT"/>
              </w:rPr>
              <w:t>ms:</w:t>
            </w:r>
          </w:p>
          <w:p w14:paraId="410D287F" w14:textId="0D76F567" w:rsidR="000171FC" w:rsidRDefault="00872E86" w:rsidP="00840744">
            <w:pPr>
              <w:pStyle w:val="TableParagraph"/>
              <w:numPr>
                <w:ilvl w:val="3"/>
                <w:numId w:val="14"/>
              </w:numPr>
              <w:tabs>
                <w:tab w:val="left" w:pos="1390"/>
              </w:tabs>
              <w:ind w:left="540" w:right="162" w:firstLine="0"/>
              <w:jc w:val="both"/>
              <w:rPr>
                <w:rFonts w:ascii="Arial" w:hAnsi="Arial" w:cs="Arial"/>
                <w:lang w:val="lt-LT"/>
              </w:rPr>
            </w:pPr>
            <w:r w:rsidRPr="00872E86">
              <w:rPr>
                <w:rFonts w:ascii="Arial" w:hAnsi="Arial" w:cs="Arial"/>
                <w:lang w:val="lt-LT"/>
              </w:rPr>
              <w:t>Suprojektuoti ir įrengti autonominę šildymo sistemą su šilumos siurbliais oras-vanduo patalpų grindiniam šildymui</w:t>
            </w:r>
            <w:r w:rsidR="007D5574">
              <w:rPr>
                <w:rFonts w:ascii="Arial" w:hAnsi="Arial" w:cs="Arial"/>
                <w:lang w:val="lt-LT"/>
              </w:rPr>
              <w:t xml:space="preserve"> visame priestate</w:t>
            </w:r>
            <w:r w:rsidRPr="00872E86">
              <w:rPr>
                <w:rFonts w:ascii="Arial" w:hAnsi="Arial" w:cs="Arial"/>
                <w:lang w:val="lt-LT"/>
              </w:rPr>
              <w:t>. Projektuojant sistemą numatyti galimybę apskaityti suvartotos energij</w:t>
            </w:r>
            <w:r w:rsidRPr="00692A97">
              <w:rPr>
                <w:rFonts w:ascii="Arial" w:hAnsi="Arial" w:cs="Arial"/>
                <w:lang w:val="lt-LT"/>
              </w:rPr>
              <w:t xml:space="preserve">os kiekius. </w:t>
            </w:r>
          </w:p>
          <w:p w14:paraId="6A534654" w14:textId="545F21E5" w:rsidR="002A1B80" w:rsidRPr="006264C4" w:rsidRDefault="002A1B80" w:rsidP="00840744">
            <w:pPr>
              <w:pStyle w:val="TableParagraph"/>
              <w:numPr>
                <w:ilvl w:val="3"/>
                <w:numId w:val="14"/>
              </w:numPr>
              <w:tabs>
                <w:tab w:val="left" w:pos="1390"/>
              </w:tabs>
              <w:ind w:left="540" w:right="162" w:firstLine="0"/>
              <w:jc w:val="both"/>
              <w:rPr>
                <w:rFonts w:ascii="Arial" w:hAnsi="Arial" w:cs="Arial"/>
                <w:lang w:val="lt-LT"/>
              </w:rPr>
            </w:pPr>
            <w:r w:rsidRPr="006264C4">
              <w:rPr>
                <w:rFonts w:ascii="Arial" w:hAnsi="Arial" w:cs="Arial"/>
                <w:lang w:val="lt-LT"/>
              </w:rPr>
              <w:t>Suprojektuoti</w:t>
            </w:r>
            <w:r w:rsidR="00104FC2" w:rsidRPr="006264C4">
              <w:rPr>
                <w:rFonts w:ascii="Arial" w:hAnsi="Arial" w:cs="Arial"/>
                <w:lang w:val="lt-LT"/>
              </w:rPr>
              <w:t xml:space="preserve"> ir įrengti </w:t>
            </w:r>
            <w:r w:rsidRPr="006264C4">
              <w:rPr>
                <w:rFonts w:ascii="Arial" w:hAnsi="Arial" w:cs="Arial"/>
                <w:lang w:val="lt-LT"/>
              </w:rPr>
              <w:t xml:space="preserve"> priestato autonomines vėdinimo sistemas su šilumogrąža atskirai multifunkcinei salei ir </w:t>
            </w:r>
            <w:r w:rsidR="00A7559C" w:rsidRPr="006264C4">
              <w:rPr>
                <w:rFonts w:ascii="Arial" w:hAnsi="Arial" w:cs="Arial"/>
                <w:lang w:val="lt-LT"/>
              </w:rPr>
              <w:t xml:space="preserve">atskirai </w:t>
            </w:r>
            <w:r w:rsidRPr="006264C4">
              <w:rPr>
                <w:rFonts w:ascii="Arial" w:hAnsi="Arial" w:cs="Arial"/>
                <w:lang w:val="lt-LT"/>
              </w:rPr>
              <w:t>vieną</w:t>
            </w:r>
            <w:r w:rsidR="00F75498" w:rsidRPr="006264C4">
              <w:rPr>
                <w:rFonts w:ascii="Arial" w:hAnsi="Arial" w:cs="Arial"/>
                <w:lang w:val="lt-LT"/>
              </w:rPr>
              <w:t>-</w:t>
            </w:r>
            <w:r w:rsidRPr="006264C4">
              <w:rPr>
                <w:rFonts w:ascii="Arial" w:hAnsi="Arial" w:cs="Arial"/>
                <w:lang w:val="lt-LT"/>
              </w:rPr>
              <w:t>dvi</w:t>
            </w:r>
            <w:r w:rsidR="00F75498" w:rsidRPr="006264C4">
              <w:rPr>
                <w:rFonts w:ascii="Arial" w:hAnsi="Arial" w:cs="Arial"/>
                <w:lang w:val="lt-LT"/>
              </w:rPr>
              <w:t xml:space="preserve"> </w:t>
            </w:r>
            <w:r w:rsidRPr="006264C4">
              <w:rPr>
                <w:rFonts w:ascii="Arial" w:hAnsi="Arial" w:cs="Arial"/>
                <w:lang w:val="lt-LT"/>
              </w:rPr>
              <w:t xml:space="preserve">vietines </w:t>
            </w:r>
            <w:r w:rsidR="00004A1A" w:rsidRPr="006264C4">
              <w:rPr>
                <w:rFonts w:ascii="Arial" w:hAnsi="Arial" w:cs="Arial"/>
                <w:lang w:val="lt-LT"/>
              </w:rPr>
              <w:t>sistemas</w:t>
            </w:r>
            <w:r w:rsidR="00A7559C" w:rsidRPr="006264C4">
              <w:rPr>
                <w:rFonts w:ascii="Arial" w:hAnsi="Arial" w:cs="Arial"/>
                <w:lang w:val="lt-LT"/>
              </w:rPr>
              <w:t xml:space="preserve"> </w:t>
            </w:r>
            <w:r w:rsidRPr="006264C4">
              <w:rPr>
                <w:rFonts w:ascii="Arial" w:hAnsi="Arial" w:cs="Arial"/>
                <w:lang w:val="lt-LT"/>
              </w:rPr>
              <w:t xml:space="preserve">kitoms patalpoms. Natūrali arba ištraukiamoji ventiliacija gali būti projektuojama tik sanitariniuose mazguose. </w:t>
            </w:r>
            <w:r w:rsidR="00A7559C" w:rsidRPr="006264C4">
              <w:rPr>
                <w:rFonts w:ascii="Arial" w:hAnsi="Arial" w:cs="Arial"/>
                <w:lang w:val="lt-LT"/>
              </w:rPr>
              <w:t>Projektuojant vėdinimo sistemas</w:t>
            </w:r>
            <w:r w:rsidR="006264C4" w:rsidRPr="006264C4">
              <w:rPr>
                <w:rFonts w:ascii="Arial" w:hAnsi="Arial" w:cs="Arial"/>
                <w:lang w:val="lt-LT"/>
              </w:rPr>
              <w:t>, numatyti</w:t>
            </w:r>
            <w:r w:rsidR="00A7559C" w:rsidRPr="006264C4">
              <w:rPr>
                <w:rFonts w:ascii="Arial" w:hAnsi="Arial" w:cs="Arial"/>
                <w:lang w:val="lt-LT"/>
              </w:rPr>
              <w:t xml:space="preserve"> galimybę apskaityti suvartotus energijos kiekius.</w:t>
            </w:r>
          </w:p>
          <w:p w14:paraId="08BCEA97" w14:textId="0C80F92F" w:rsidR="002A1B80" w:rsidRDefault="00071D47" w:rsidP="00840744">
            <w:pPr>
              <w:pStyle w:val="TableParagraph"/>
              <w:numPr>
                <w:ilvl w:val="3"/>
                <w:numId w:val="14"/>
              </w:numPr>
              <w:tabs>
                <w:tab w:val="left" w:pos="1390"/>
              </w:tabs>
              <w:ind w:left="540" w:right="162" w:firstLine="0"/>
              <w:jc w:val="both"/>
              <w:rPr>
                <w:rFonts w:ascii="Arial" w:hAnsi="Arial" w:cs="Arial"/>
                <w:lang w:val="lt-LT"/>
              </w:rPr>
            </w:pPr>
            <w:r w:rsidRPr="00071D47">
              <w:rPr>
                <w:rFonts w:ascii="Arial" w:hAnsi="Arial" w:cs="Arial"/>
                <w:lang w:val="lt-LT"/>
              </w:rPr>
              <w:t>Suprojektuoti ir įrengti autonomines vėsinimo sistemas su inverteriniais multi split kondicionieriais patalpų vėsinimui, vieną multifunkcinei salei, kitą(</w:t>
            </w:r>
            <w:r>
              <w:rPr>
                <w:rFonts w:ascii="Arial" w:hAnsi="Arial" w:cs="Arial"/>
                <w:lang w:val="lt-LT"/>
              </w:rPr>
              <w:t>-</w:t>
            </w:r>
            <w:r w:rsidRPr="00071D47">
              <w:rPr>
                <w:rFonts w:ascii="Arial" w:hAnsi="Arial" w:cs="Arial"/>
                <w:lang w:val="lt-LT"/>
              </w:rPr>
              <w:t>as) kitoms patalpoms.  Projektuojant sistemas</w:t>
            </w:r>
            <w:r w:rsidR="006D3BAA">
              <w:rPr>
                <w:rFonts w:ascii="Arial" w:hAnsi="Arial" w:cs="Arial"/>
                <w:lang w:val="lt-LT"/>
              </w:rPr>
              <w:t xml:space="preserve"> numatyti</w:t>
            </w:r>
            <w:r w:rsidRPr="00071D47">
              <w:rPr>
                <w:rFonts w:ascii="Arial" w:hAnsi="Arial" w:cs="Arial"/>
                <w:lang w:val="lt-LT"/>
              </w:rPr>
              <w:t xml:space="preserve"> galimybę apskaityti suvartotus energijos kiekius. </w:t>
            </w:r>
          </w:p>
          <w:p w14:paraId="4B89A141" w14:textId="4694F341" w:rsidR="00F413D1" w:rsidRPr="00F413D1" w:rsidRDefault="00F413D1" w:rsidP="00840744">
            <w:pPr>
              <w:pStyle w:val="TableParagraph"/>
              <w:numPr>
                <w:ilvl w:val="3"/>
                <w:numId w:val="14"/>
              </w:numPr>
              <w:tabs>
                <w:tab w:val="left" w:pos="1390"/>
              </w:tabs>
              <w:ind w:left="540" w:right="162" w:firstLine="0"/>
              <w:jc w:val="both"/>
              <w:rPr>
                <w:rFonts w:ascii="Arial" w:hAnsi="Arial" w:cs="Arial"/>
                <w:lang w:val="lt-LT"/>
              </w:rPr>
            </w:pPr>
            <w:r w:rsidRPr="00F413D1">
              <w:rPr>
                <w:rFonts w:ascii="Arial" w:hAnsi="Arial" w:cs="Arial"/>
                <w:lang w:val="lt-LT"/>
              </w:rPr>
              <w:t>Projektinių pasiūlymų dokumentacijoje nurodyti</w:t>
            </w:r>
            <w:r w:rsidR="002068E7">
              <w:rPr>
                <w:rFonts w:ascii="Arial" w:hAnsi="Arial" w:cs="Arial"/>
                <w:lang w:val="lt-LT"/>
              </w:rPr>
              <w:t xml:space="preserve"> ir su Projekto valdytoju bei Užsakovu suderinti</w:t>
            </w:r>
            <w:r w:rsidRPr="00F413D1">
              <w:rPr>
                <w:rFonts w:ascii="Arial" w:hAnsi="Arial" w:cs="Arial"/>
                <w:lang w:val="lt-LT"/>
              </w:rPr>
              <w:t xml:space="preserve"> reikalingas įrangos vietas, jei reikia šildymo, kondicionavimo, vėdinimo įrangai papildomai projektuoti technines patalpas</w:t>
            </w:r>
            <w:r w:rsidR="00046F0F">
              <w:rPr>
                <w:rFonts w:ascii="Arial" w:hAnsi="Arial" w:cs="Arial"/>
                <w:lang w:val="lt-LT"/>
              </w:rPr>
              <w:t>.</w:t>
            </w:r>
          </w:p>
          <w:p w14:paraId="0BCE8417" w14:textId="37D849EB" w:rsidR="008B3469" w:rsidRDefault="008B3469"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Elektrotechnikos, elektroninių ryšių, apsauginės signalizacijos, vaizdo stebėjimo</w:t>
            </w:r>
            <w:r w:rsidR="00CC595A">
              <w:rPr>
                <w:rFonts w:ascii="Arial" w:hAnsi="Arial" w:cs="Arial"/>
                <w:lang w:val="lt-LT"/>
              </w:rPr>
              <w:t>, gaisrinės signalizacijos, procesų valdymo ir automatizavimo</w:t>
            </w:r>
            <w:r w:rsidR="005279C1">
              <w:rPr>
                <w:rFonts w:ascii="Arial" w:hAnsi="Arial" w:cs="Arial"/>
                <w:lang w:val="lt-LT"/>
              </w:rPr>
              <w:t xml:space="preserve"> sprendiniams:</w:t>
            </w:r>
          </w:p>
          <w:p w14:paraId="0B5A66B2" w14:textId="7384625C" w:rsidR="00C84895" w:rsidRPr="00C84895" w:rsidRDefault="00C84895" w:rsidP="00840744">
            <w:pPr>
              <w:pStyle w:val="TableParagraph"/>
              <w:numPr>
                <w:ilvl w:val="3"/>
                <w:numId w:val="14"/>
              </w:numPr>
              <w:tabs>
                <w:tab w:val="left" w:pos="1390"/>
              </w:tabs>
              <w:ind w:left="540" w:right="162" w:firstLine="0"/>
              <w:jc w:val="both"/>
              <w:rPr>
                <w:rFonts w:ascii="Arial" w:hAnsi="Arial" w:cs="Arial"/>
                <w:lang w:val="lt-LT"/>
              </w:rPr>
            </w:pPr>
            <w:r w:rsidRPr="00C84895">
              <w:rPr>
                <w:rFonts w:ascii="Arial" w:hAnsi="Arial" w:cs="Arial"/>
                <w:lang w:val="lt-LT"/>
              </w:rPr>
              <w:t xml:space="preserve">Projektuojamas elektros tinklo autonominis įvadas pagal prisijungimo sąlygas (prašymą pateikia ir sąlygų išdavimą apmoka </w:t>
            </w:r>
            <w:r w:rsidR="00885FE4">
              <w:rPr>
                <w:rFonts w:ascii="Arial" w:hAnsi="Arial" w:cs="Arial"/>
                <w:lang w:val="lt-LT"/>
              </w:rPr>
              <w:t>Rangov</w:t>
            </w:r>
            <w:r w:rsidRPr="00C84895">
              <w:rPr>
                <w:rFonts w:ascii="Arial" w:hAnsi="Arial" w:cs="Arial"/>
                <w:lang w:val="lt-LT"/>
              </w:rPr>
              <w:t>as). ESO projektą rengs ir įgyvendins ESO rangovai, apmokės Statytojas (Užsakovas).</w:t>
            </w:r>
          </w:p>
          <w:p w14:paraId="4EEE38A3" w14:textId="3924E7C3" w:rsidR="005279C1" w:rsidRDefault="001819B4"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Numatomos</w:t>
            </w:r>
            <w:r w:rsidR="00C84895" w:rsidRPr="00C84895">
              <w:rPr>
                <w:rFonts w:ascii="Arial" w:hAnsi="Arial" w:cs="Arial"/>
                <w:lang w:val="lt-LT"/>
              </w:rPr>
              <w:t xml:space="preserve"> elektromobilių įkrovimo vietos vadovaujantis teisės aktų reikalavimais.</w:t>
            </w:r>
          </w:p>
          <w:p w14:paraId="0543F282" w14:textId="21882168" w:rsidR="00B90C83" w:rsidRDefault="00B90C83" w:rsidP="00840744">
            <w:pPr>
              <w:pStyle w:val="TableParagraph"/>
              <w:numPr>
                <w:ilvl w:val="3"/>
                <w:numId w:val="14"/>
              </w:numPr>
              <w:tabs>
                <w:tab w:val="left" w:pos="1390"/>
              </w:tabs>
              <w:ind w:left="540" w:right="162" w:firstLine="0"/>
              <w:jc w:val="both"/>
              <w:rPr>
                <w:rFonts w:ascii="Arial" w:hAnsi="Arial" w:cs="Arial"/>
                <w:lang w:val="lt-LT"/>
              </w:rPr>
            </w:pPr>
            <w:r w:rsidRPr="00B90C83">
              <w:rPr>
                <w:rFonts w:ascii="Arial" w:hAnsi="Arial" w:cs="Arial"/>
                <w:lang w:val="lt-LT"/>
              </w:rPr>
              <w:t>Projektiniuose sprendiniuose nurodyti sistemų</w:t>
            </w:r>
            <w:r w:rsidR="007D1F00">
              <w:rPr>
                <w:rFonts w:ascii="Arial" w:hAnsi="Arial" w:cs="Arial"/>
                <w:lang w:val="lt-LT"/>
              </w:rPr>
              <w:t xml:space="preserve"> pagrindinių</w:t>
            </w:r>
            <w:r w:rsidRPr="00B90C83">
              <w:rPr>
                <w:rFonts w:ascii="Arial" w:hAnsi="Arial" w:cs="Arial"/>
                <w:lang w:val="lt-LT"/>
              </w:rPr>
              <w:t xml:space="preserve"> </w:t>
            </w:r>
            <w:r w:rsidR="00496DDF">
              <w:rPr>
                <w:rFonts w:ascii="Arial" w:hAnsi="Arial" w:cs="Arial"/>
                <w:lang w:val="lt-LT"/>
              </w:rPr>
              <w:t xml:space="preserve">įrenginių </w:t>
            </w:r>
            <w:r w:rsidRPr="00B90C83">
              <w:rPr>
                <w:rFonts w:ascii="Arial" w:hAnsi="Arial" w:cs="Arial"/>
                <w:lang w:val="lt-LT"/>
              </w:rPr>
              <w:t>vietas</w:t>
            </w:r>
            <w:r w:rsidR="00496DDF">
              <w:rPr>
                <w:rFonts w:ascii="Arial" w:hAnsi="Arial" w:cs="Arial"/>
                <w:lang w:val="lt-LT"/>
              </w:rPr>
              <w:t xml:space="preserve"> (</w:t>
            </w:r>
            <w:r w:rsidR="007F07CE">
              <w:rPr>
                <w:rFonts w:ascii="Arial" w:hAnsi="Arial" w:cs="Arial"/>
                <w:lang w:val="lt-LT"/>
              </w:rPr>
              <w:t>kiek tai darytų įtaką pastato plotui, tūriui ar išvaizdai)</w:t>
            </w:r>
            <w:r w:rsidRPr="00B90C83">
              <w:rPr>
                <w:rFonts w:ascii="Arial" w:hAnsi="Arial" w:cs="Arial"/>
                <w:lang w:val="lt-LT"/>
              </w:rPr>
              <w:t xml:space="preserve">. </w:t>
            </w:r>
          </w:p>
          <w:p w14:paraId="3B99D383" w14:textId="2F7FB823" w:rsidR="001650D4" w:rsidRPr="000F7DAB" w:rsidRDefault="009C5D41" w:rsidP="00840744">
            <w:pPr>
              <w:pStyle w:val="TableParagraph"/>
              <w:numPr>
                <w:ilvl w:val="3"/>
                <w:numId w:val="14"/>
              </w:numPr>
              <w:tabs>
                <w:tab w:val="left" w:pos="1390"/>
              </w:tabs>
              <w:ind w:left="540" w:right="162" w:firstLine="0"/>
              <w:jc w:val="both"/>
              <w:rPr>
                <w:rFonts w:ascii="Arial" w:hAnsi="Arial" w:cs="Arial"/>
                <w:lang w:val="lt-LT"/>
              </w:rPr>
            </w:pPr>
            <w:r w:rsidRPr="000F7DAB">
              <w:rPr>
                <w:rFonts w:ascii="Arial" w:hAnsi="Arial" w:cs="Arial"/>
                <w:lang w:val="lt-LT"/>
              </w:rPr>
              <w:t>Suprojektuoti ir įrengti 10 kW saulės elektrinę</w:t>
            </w:r>
            <w:r w:rsidR="00873121" w:rsidRPr="000F7DAB">
              <w:rPr>
                <w:rFonts w:ascii="Arial" w:hAnsi="Arial" w:cs="Arial"/>
                <w:lang w:val="lt-LT"/>
              </w:rPr>
              <w:t>, numatant, kad jos pagaminta energija bus suvartota pastato eksploatavimo tikslais.</w:t>
            </w:r>
          </w:p>
          <w:p w14:paraId="206C9D13" w14:textId="59D66BA0" w:rsidR="00D21C0F" w:rsidRDefault="00D21C0F" w:rsidP="00840744">
            <w:pPr>
              <w:pStyle w:val="TableParagraph"/>
              <w:numPr>
                <w:ilvl w:val="2"/>
                <w:numId w:val="14"/>
              </w:numPr>
              <w:tabs>
                <w:tab w:val="left" w:pos="833"/>
              </w:tabs>
              <w:ind w:left="135" w:firstLine="0"/>
              <w:jc w:val="both"/>
              <w:rPr>
                <w:rFonts w:ascii="Arial" w:hAnsi="Arial" w:cs="Arial"/>
                <w:lang w:val="lt-LT"/>
              </w:rPr>
            </w:pPr>
            <w:r w:rsidRPr="40BC81B1">
              <w:rPr>
                <w:rFonts w:ascii="Arial" w:hAnsi="Arial" w:cs="Arial"/>
                <w:lang w:val="lt-LT"/>
              </w:rPr>
              <w:t>Gaisrinės saugos sprendiniams: vengti neracionalių, perteklinių sprendinių</w:t>
            </w:r>
            <w:r w:rsidR="00624614" w:rsidRPr="40BC81B1">
              <w:rPr>
                <w:rFonts w:ascii="Arial" w:hAnsi="Arial" w:cs="Arial"/>
                <w:lang w:val="lt-LT"/>
              </w:rPr>
              <w:t>, juos savalaikiai derinti su Projekto valdytoju ir Užsakovu</w:t>
            </w:r>
            <w:r w:rsidRPr="40BC81B1">
              <w:rPr>
                <w:rFonts w:ascii="Arial" w:hAnsi="Arial" w:cs="Arial"/>
                <w:lang w:val="lt-LT"/>
              </w:rPr>
              <w:t>.</w:t>
            </w:r>
            <w:r w:rsidR="00BB3433" w:rsidRPr="40BC81B1">
              <w:rPr>
                <w:rFonts w:ascii="Arial" w:hAnsi="Arial" w:cs="Arial"/>
                <w:lang w:val="lt-LT"/>
              </w:rPr>
              <w:t xml:space="preserve"> PP apimtyje turi būti parengta gaisrinės saugos užduotis kitoms projekto dalims.</w:t>
            </w:r>
          </w:p>
          <w:p w14:paraId="2846A866" w14:textId="555B81AF" w:rsidR="00D21C0F" w:rsidRDefault="00ED60E0"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Pasirengimo statybai ir statybos darbų organizavim</w:t>
            </w:r>
            <w:r w:rsidR="00BE2B1C">
              <w:rPr>
                <w:rFonts w:ascii="Arial" w:hAnsi="Arial" w:cs="Arial"/>
                <w:lang w:val="lt-LT"/>
              </w:rPr>
              <w:t>o sprendinia</w:t>
            </w:r>
            <w:r w:rsidR="008A7F87">
              <w:rPr>
                <w:rFonts w:ascii="Arial" w:hAnsi="Arial" w:cs="Arial"/>
                <w:lang w:val="lt-LT"/>
              </w:rPr>
              <w:t>ms</w:t>
            </w:r>
            <w:r w:rsidR="00BE2B1C">
              <w:rPr>
                <w:rFonts w:ascii="Arial" w:hAnsi="Arial" w:cs="Arial"/>
                <w:lang w:val="lt-LT"/>
              </w:rPr>
              <w:t>:</w:t>
            </w:r>
          </w:p>
          <w:p w14:paraId="4EEC5184" w14:textId="77777777" w:rsidR="00BE2B1C" w:rsidRPr="00E91A86" w:rsidRDefault="00BE2B1C" w:rsidP="00840744">
            <w:pPr>
              <w:pStyle w:val="TableParagraph"/>
              <w:numPr>
                <w:ilvl w:val="3"/>
                <w:numId w:val="14"/>
              </w:numPr>
              <w:tabs>
                <w:tab w:val="left" w:pos="1390"/>
              </w:tabs>
              <w:ind w:left="540" w:right="162" w:firstLine="0"/>
              <w:jc w:val="both"/>
              <w:rPr>
                <w:rFonts w:ascii="Arial" w:hAnsi="Arial" w:cs="Arial"/>
                <w:lang w:val="lt-LT"/>
              </w:rPr>
            </w:pPr>
            <w:r w:rsidRPr="00E91A86">
              <w:rPr>
                <w:rFonts w:ascii="Arial" w:hAnsi="Arial" w:cs="Arial"/>
                <w:lang w:val="lt-LT"/>
              </w:rPr>
              <w:t>PP dokumentacijoje aprašyti pasirengimo statybai ir statybos darbų organizavimo sprendinius – kokiu būdu numatoma organizuoti statybą taip, kad kuo mažiau būtų trikdoma esamos įstaigos veikla, kiek planuoja užtrukti lauko darbai, kaip esama įstaiga bus apsaugota nuo vizualinio ir garsinio triukšmo, kaip bus organizuojamas patekimas į statybvietę, nurodant preliminarias statybvietės ribas schemoje.</w:t>
            </w:r>
          </w:p>
          <w:p w14:paraId="5AF0DCD0" w14:textId="77777777" w:rsidR="00BE2B1C" w:rsidRPr="00E91A86" w:rsidRDefault="00BE2B1C" w:rsidP="00840744">
            <w:pPr>
              <w:pStyle w:val="TableParagraph"/>
              <w:numPr>
                <w:ilvl w:val="3"/>
                <w:numId w:val="14"/>
              </w:numPr>
              <w:tabs>
                <w:tab w:val="left" w:pos="1390"/>
              </w:tabs>
              <w:ind w:left="540" w:right="162" w:firstLine="0"/>
              <w:jc w:val="both"/>
              <w:rPr>
                <w:rFonts w:ascii="Arial" w:hAnsi="Arial" w:cs="Arial"/>
                <w:lang w:val="lt-LT"/>
              </w:rPr>
            </w:pPr>
            <w:r w:rsidRPr="5D5EE242">
              <w:rPr>
                <w:rFonts w:ascii="Arial" w:hAnsi="Arial" w:cs="Arial"/>
                <w:lang w:val="lt-LT"/>
              </w:rPr>
              <w:t xml:space="preserve">Užsakovo pageidavimu numatyti darbų vykdymą ir užbaigimą atskirais etapais. </w:t>
            </w:r>
            <w:r w:rsidRPr="5D5EE242">
              <w:rPr>
                <w:rFonts w:ascii="Arial" w:hAnsi="Arial" w:cs="Arial"/>
                <w:lang w:val="lt-LT"/>
              </w:rPr>
              <w:lastRenderedPageBreak/>
              <w:t>Poreikis etapavimui sprendžiamas projektavimo metu.</w:t>
            </w:r>
          </w:p>
          <w:p w14:paraId="1CDC27D9" w14:textId="77777777" w:rsidR="007D1F00" w:rsidRDefault="007D1F00" w:rsidP="001A35F9">
            <w:pPr>
              <w:pStyle w:val="TableParagraph"/>
              <w:tabs>
                <w:tab w:val="left" w:pos="833"/>
              </w:tabs>
              <w:ind w:left="135" w:right="162"/>
              <w:jc w:val="both"/>
              <w:rPr>
                <w:rFonts w:ascii="Arial" w:hAnsi="Arial" w:cs="Arial"/>
                <w:b/>
                <w:bCs/>
                <w:i/>
                <w:iCs/>
                <w:lang w:val="lt-LT"/>
              </w:rPr>
            </w:pPr>
          </w:p>
          <w:p w14:paraId="2449198E" w14:textId="7E76565D" w:rsidR="00742A51" w:rsidRPr="00CD1A2E" w:rsidRDefault="00742A51" w:rsidP="001A35F9">
            <w:pPr>
              <w:pStyle w:val="TableParagraph"/>
              <w:tabs>
                <w:tab w:val="left" w:pos="833"/>
              </w:tabs>
              <w:ind w:left="135" w:right="162"/>
              <w:jc w:val="both"/>
              <w:rPr>
                <w:rFonts w:ascii="Arial" w:hAnsi="Arial" w:cs="Arial"/>
                <w:i/>
                <w:iCs/>
                <w:highlight w:val="yellow"/>
                <w:lang w:val="lt-LT"/>
              </w:rPr>
            </w:pPr>
            <w:r w:rsidRPr="00CD1A2E">
              <w:rPr>
                <w:rFonts w:ascii="Arial" w:hAnsi="Arial" w:cs="Arial"/>
                <w:b/>
                <w:bCs/>
                <w:i/>
                <w:iCs/>
                <w:lang w:val="lt-LT"/>
              </w:rPr>
              <w:t>Pastaba</w:t>
            </w:r>
            <w:r w:rsidRPr="00CD1A2E">
              <w:rPr>
                <w:rFonts w:ascii="Arial" w:hAnsi="Arial" w:cs="Arial"/>
                <w:i/>
                <w:iCs/>
                <w:lang w:val="lt-LT"/>
              </w:rPr>
              <w:t>: šio skyriaus reikalavimai gali būti tikslinami projektavimo metu, gavus Projekto valdytojo ir Užsakovo pritarimą</w:t>
            </w:r>
            <w:r w:rsidR="00CD1A2E" w:rsidRPr="00CD1A2E">
              <w:rPr>
                <w:rFonts w:ascii="Arial" w:hAnsi="Arial" w:cs="Arial"/>
                <w:i/>
                <w:iCs/>
                <w:lang w:val="lt-LT"/>
              </w:rPr>
              <w:t xml:space="preserve"> raštu ar el. paštu.</w:t>
            </w:r>
          </w:p>
        </w:tc>
      </w:tr>
      <w:tr w:rsidR="000923A2" w:rsidRPr="007C4ED3" w14:paraId="40A6571C" w14:textId="77777777" w:rsidTr="61AC52F4">
        <w:trPr>
          <w:trHeight w:val="58"/>
        </w:trPr>
        <w:tc>
          <w:tcPr>
            <w:tcW w:w="993" w:type="dxa"/>
            <w:shd w:val="clear" w:color="auto" w:fill="F2F2F2" w:themeFill="background1" w:themeFillShade="F2"/>
          </w:tcPr>
          <w:p w14:paraId="42CC36AE" w14:textId="77777777" w:rsidR="000923A2" w:rsidRPr="00DB5B1F" w:rsidRDefault="000923A2" w:rsidP="00840744">
            <w:pPr>
              <w:pStyle w:val="TableParagraph"/>
              <w:numPr>
                <w:ilvl w:val="1"/>
                <w:numId w:val="14"/>
              </w:numPr>
              <w:ind w:left="562"/>
              <w:rPr>
                <w:rFonts w:ascii="Arial" w:hAnsi="Arial" w:cs="Arial"/>
                <w:b/>
                <w:bCs/>
                <w:lang w:val="lt-LT"/>
              </w:rPr>
            </w:pPr>
          </w:p>
        </w:tc>
        <w:tc>
          <w:tcPr>
            <w:tcW w:w="9379" w:type="dxa"/>
            <w:gridSpan w:val="2"/>
            <w:shd w:val="clear" w:color="auto" w:fill="F2F2F2" w:themeFill="background1" w:themeFillShade="F2"/>
          </w:tcPr>
          <w:p w14:paraId="2F5A922B" w14:textId="0E44BF79" w:rsidR="000923A2" w:rsidRPr="00DB5B1F" w:rsidRDefault="000923A2">
            <w:pPr>
              <w:pStyle w:val="TableParagraph"/>
              <w:ind w:left="130"/>
              <w:rPr>
                <w:rFonts w:ascii="Arial" w:hAnsi="Arial" w:cs="Arial"/>
                <w:b/>
                <w:bCs/>
                <w:lang w:val="lt-LT"/>
              </w:rPr>
            </w:pPr>
            <w:r>
              <w:rPr>
                <w:rFonts w:ascii="Arial" w:hAnsi="Arial" w:cs="Arial"/>
                <w:b/>
                <w:bCs/>
                <w:lang w:val="lt-LT"/>
              </w:rPr>
              <w:t>Kiti reikalavimai PP rengimui</w:t>
            </w:r>
          </w:p>
        </w:tc>
      </w:tr>
      <w:tr w:rsidR="000923A2" w:rsidRPr="007F5420" w14:paraId="6916BD38" w14:textId="77777777" w:rsidTr="61AC52F4">
        <w:trPr>
          <w:trHeight w:val="58"/>
        </w:trPr>
        <w:tc>
          <w:tcPr>
            <w:tcW w:w="993" w:type="dxa"/>
            <w:shd w:val="clear" w:color="auto" w:fill="auto"/>
          </w:tcPr>
          <w:p w14:paraId="78D8572E" w14:textId="77777777" w:rsidR="000923A2" w:rsidRPr="007F5420" w:rsidRDefault="000923A2" w:rsidP="001A35F9">
            <w:pPr>
              <w:pStyle w:val="TableParagraph"/>
              <w:rPr>
                <w:rFonts w:ascii="Arial" w:hAnsi="Arial" w:cs="Arial"/>
                <w:lang w:val="lt-LT"/>
              </w:rPr>
            </w:pPr>
          </w:p>
        </w:tc>
        <w:tc>
          <w:tcPr>
            <w:tcW w:w="9379" w:type="dxa"/>
            <w:gridSpan w:val="2"/>
            <w:shd w:val="clear" w:color="auto" w:fill="auto"/>
          </w:tcPr>
          <w:p w14:paraId="2C324F55" w14:textId="77777777" w:rsidR="000923A2" w:rsidRDefault="00CC2EFA" w:rsidP="00EC4CD1">
            <w:pPr>
              <w:pStyle w:val="TableParagraph"/>
              <w:numPr>
                <w:ilvl w:val="2"/>
                <w:numId w:val="14"/>
              </w:numPr>
              <w:tabs>
                <w:tab w:val="left" w:pos="833"/>
              </w:tabs>
              <w:ind w:left="135" w:right="155" w:firstLine="0"/>
              <w:jc w:val="both"/>
              <w:rPr>
                <w:rFonts w:ascii="Arial" w:hAnsi="Arial" w:cs="Arial"/>
                <w:lang w:val="lt-LT"/>
              </w:rPr>
            </w:pPr>
            <w:r w:rsidRPr="00CC2EFA">
              <w:rPr>
                <w:rFonts w:ascii="Arial" w:hAnsi="Arial" w:cs="Arial"/>
                <w:b/>
                <w:bCs/>
                <w:lang w:val="lt-LT"/>
              </w:rPr>
              <w:t>Žemės sklypo tvarkyma</w:t>
            </w:r>
            <w:r w:rsidRPr="00CC2EFA">
              <w:rPr>
                <w:rFonts w:ascii="Arial" w:hAnsi="Arial" w:cs="Arial"/>
                <w:lang w:val="lt-LT"/>
              </w:rPr>
              <w:t>s (apželdinimo, aptvėrimo, reljefo formavimo principai, žaidimų ir kitos aikštelės, automobilių stovėjimo vietos ir kita)</w:t>
            </w:r>
            <w:r>
              <w:rPr>
                <w:rFonts w:ascii="Arial" w:hAnsi="Arial" w:cs="Arial"/>
                <w:lang w:val="lt-LT"/>
              </w:rPr>
              <w:t>.</w:t>
            </w:r>
            <w:r w:rsidRPr="00CC2EFA">
              <w:rPr>
                <w:rFonts w:ascii="Arial" w:hAnsi="Arial" w:cs="Arial"/>
                <w:lang w:val="lt-LT"/>
              </w:rPr>
              <w:t xml:space="preserve"> Parengti žemės sklypo sutvarkymo sprendinius. Vadovautis „Želdinių apsaugos, vykdant statybos darbus, taisyklėmis“ (Lietuvos Respublikos aplinkos ministro 2010-03-15 įsakymas Nr. D1-193). Atskiriant sklypą nuo kaimyninių sklypų tvora ar atramine sienute vadovautis STR 1.05.01:2017 „Statybą leidžiantys dokumentai. Statybos užbaigimas. Statybos sustabdymas. Savavališkos statybos padarinių šalinimas. Statybos pagal neteisėtai išduotą statybą leidžiantį dokumentą padarinių šalinimas“ 7 priedu (Lietuvos Respublikos Aplinkos ministro 2016-12-12 įs. Nr. D1-878). Privalomas automobilių stovėjimo vietas projektuoti sklypo ribose vadovaujantis STR 2.06.04:2014 „Gatvės ir vietinės reikšmės keliai. Bendrieji reikalavimai“, Vilniaus miesto savivaldybės tarybos patvirtintu 2017-12-20 sprendimu Nr. 1-1312 „Dėl Vilniaus miesto savivaldybės teritorijos suskirstymo į zonas pagal nustatytus automobilių stovėjimo vietų skaičiaus koeficientus schemos, kompensavimo už papildomai įrengtas automobilių stovėjimo vietas tvarkos aprašo ir sutarties formos tvirtinimo“ bei 2021-07-14 sprendimu Nr. 1-1083 „Dėl Vilniaus miesto savivaldybės teritorijos suskirstymo į zonas pagal nustatytus automobilių stovėjimo vietų skaičiaus koeficientus schemos tvirtinimo“. Vadovaujantis Vilniaus miesto savivaldybės teritorijos bendrojo plano TPDR Reg. Nr. T00086338 sprendiniais, rekomenduojamas didžiausia nelaidžių dangų ploto dalis sklype 40%.</w:t>
            </w:r>
          </w:p>
          <w:p w14:paraId="37924595" w14:textId="77777777" w:rsidR="00CC2EFA" w:rsidRDefault="00D64660" w:rsidP="00EC4CD1">
            <w:pPr>
              <w:pStyle w:val="TableParagraph"/>
              <w:numPr>
                <w:ilvl w:val="2"/>
                <w:numId w:val="14"/>
              </w:numPr>
              <w:tabs>
                <w:tab w:val="left" w:pos="833"/>
              </w:tabs>
              <w:ind w:left="135" w:right="155" w:firstLine="0"/>
              <w:jc w:val="both"/>
              <w:rPr>
                <w:rFonts w:ascii="Arial" w:hAnsi="Arial" w:cs="Arial"/>
                <w:lang w:val="lt-LT"/>
              </w:rPr>
            </w:pPr>
            <w:r w:rsidRPr="00D64660">
              <w:rPr>
                <w:rFonts w:ascii="Arial" w:hAnsi="Arial" w:cs="Arial"/>
                <w:b/>
                <w:bCs/>
                <w:lang w:val="lt-LT"/>
              </w:rPr>
              <w:t>Statinių statybos linijos nustatymas gatvių (kelių) raudonųjų linijų atžvilgiu</w:t>
            </w:r>
            <w:r w:rsidRPr="00D64660">
              <w:rPr>
                <w:rFonts w:ascii="Arial" w:hAnsi="Arial" w:cs="Arial"/>
                <w:lang w:val="lt-LT"/>
              </w:rPr>
              <w:t xml:space="preserve"> Išlaikyti ne mažesnius kaip 3 m atstumus nuo raudonųjų linijų sklypo ribose ir nuo sklypo ribos</w:t>
            </w:r>
            <w:r>
              <w:rPr>
                <w:rFonts w:ascii="Arial" w:hAnsi="Arial" w:cs="Arial"/>
                <w:lang w:val="lt-LT"/>
              </w:rPr>
              <w:t>.</w:t>
            </w:r>
          </w:p>
          <w:p w14:paraId="7381D20F" w14:textId="77777777" w:rsidR="00D64660" w:rsidRDefault="00B8526F" w:rsidP="00EC4CD1">
            <w:pPr>
              <w:pStyle w:val="TableParagraph"/>
              <w:numPr>
                <w:ilvl w:val="2"/>
                <w:numId w:val="14"/>
              </w:numPr>
              <w:tabs>
                <w:tab w:val="left" w:pos="833"/>
              </w:tabs>
              <w:ind w:left="135" w:right="155" w:firstLine="0"/>
              <w:jc w:val="both"/>
              <w:rPr>
                <w:rFonts w:ascii="Arial" w:hAnsi="Arial" w:cs="Arial"/>
                <w:lang w:val="lt-LT"/>
              </w:rPr>
            </w:pPr>
            <w:r w:rsidRPr="00B8526F">
              <w:rPr>
                <w:rFonts w:ascii="Arial" w:hAnsi="Arial" w:cs="Arial"/>
                <w:b/>
                <w:bCs/>
                <w:lang w:val="lt-LT"/>
              </w:rPr>
              <w:t>Leistinas statinių (pastatų) aukštis metrais nuo žemės paviršiaus, statinių aukščio absoliutinė altitudė, aukštų skaičius</w:t>
            </w:r>
            <w:r w:rsidR="00A7559A">
              <w:rPr>
                <w:rFonts w:ascii="Arial" w:hAnsi="Arial" w:cs="Arial"/>
                <w:b/>
                <w:bCs/>
                <w:lang w:val="lt-LT"/>
              </w:rPr>
              <w:t>.</w:t>
            </w:r>
            <w:r w:rsidRPr="00B8526F">
              <w:rPr>
                <w:rFonts w:ascii="Arial" w:hAnsi="Arial" w:cs="Arial"/>
                <w:lang w:val="lt-LT"/>
              </w:rPr>
              <w:t xml:space="preserve"> Vadovaujantis Vilniaus miesto savivaldybės teritorijos bendruoju planu (TPDR Reg. Nr. T00086338), leistinas pastato aukštis nuo žemės paviršiaus - 12 m., aukštų skaičius iki 3 a.</w:t>
            </w:r>
          </w:p>
          <w:p w14:paraId="78C46F05" w14:textId="09A13814" w:rsidR="009B4B41" w:rsidRPr="009B4B41" w:rsidRDefault="009B4B41" w:rsidP="00EC4CD1">
            <w:pPr>
              <w:pStyle w:val="TableParagraph"/>
              <w:numPr>
                <w:ilvl w:val="2"/>
                <w:numId w:val="14"/>
              </w:numPr>
              <w:tabs>
                <w:tab w:val="left" w:pos="833"/>
              </w:tabs>
              <w:ind w:left="135" w:right="155" w:firstLine="0"/>
              <w:jc w:val="both"/>
              <w:rPr>
                <w:rFonts w:ascii="Arial" w:hAnsi="Arial" w:cs="Arial"/>
                <w:lang w:val="lt-LT"/>
              </w:rPr>
            </w:pPr>
            <w:r w:rsidRPr="00E124B7">
              <w:rPr>
                <w:rFonts w:ascii="Arial" w:hAnsi="Arial" w:cs="Arial"/>
                <w:b/>
                <w:bCs/>
                <w:lang w:val="lt-LT"/>
              </w:rPr>
              <w:t>Leistinas žemės sklypo užstatymo tankis</w:t>
            </w:r>
            <w:r w:rsidR="00E124B7">
              <w:rPr>
                <w:rFonts w:ascii="Arial" w:hAnsi="Arial" w:cs="Arial"/>
                <w:lang w:val="lt-LT"/>
              </w:rPr>
              <w:t>.</w:t>
            </w:r>
            <w:r w:rsidRPr="009B4B41">
              <w:rPr>
                <w:rFonts w:ascii="Arial" w:hAnsi="Arial" w:cs="Arial"/>
                <w:lang w:val="lt-LT"/>
              </w:rPr>
              <w:t xml:space="preserve"> Vadovaujantis Vilniaus miesto savivaldybės teritorijos bendruoju planu (TPDR Reg. Nr. T00086338), leistinas sklypo užstatymo tankis 40 %.</w:t>
            </w:r>
          </w:p>
          <w:p w14:paraId="6F16C9FE" w14:textId="77777777" w:rsidR="00A7559A" w:rsidRDefault="00E124B7" w:rsidP="00EC4CD1">
            <w:pPr>
              <w:pStyle w:val="TableParagraph"/>
              <w:numPr>
                <w:ilvl w:val="2"/>
                <w:numId w:val="14"/>
              </w:numPr>
              <w:tabs>
                <w:tab w:val="left" w:pos="833"/>
              </w:tabs>
              <w:ind w:left="135" w:right="155" w:firstLine="0"/>
              <w:jc w:val="both"/>
              <w:rPr>
                <w:rFonts w:ascii="Arial" w:hAnsi="Arial" w:cs="Arial"/>
                <w:lang w:val="lt-LT"/>
              </w:rPr>
            </w:pPr>
            <w:r w:rsidRPr="00E124B7">
              <w:rPr>
                <w:rFonts w:ascii="Arial" w:hAnsi="Arial" w:cs="Arial"/>
                <w:b/>
                <w:bCs/>
                <w:lang w:val="lt-LT"/>
              </w:rPr>
              <w:t>Leistinas žemės sklypo užstatymo intensyvumas ar užstatymo tūrio rodiklis</w:t>
            </w:r>
            <w:r w:rsidRPr="00E124B7">
              <w:rPr>
                <w:rFonts w:ascii="Arial" w:hAnsi="Arial" w:cs="Arial"/>
                <w:lang w:val="lt-LT"/>
              </w:rPr>
              <w:t xml:space="preserve"> (pramonės ir sandėliavimo objektų ir (ar) inžinerinės infrastruktūros teritorijose)</w:t>
            </w:r>
            <w:r w:rsidR="001C3DE6">
              <w:rPr>
                <w:rFonts w:ascii="Arial" w:hAnsi="Arial" w:cs="Arial"/>
                <w:lang w:val="lt-LT"/>
              </w:rPr>
              <w:t>.</w:t>
            </w:r>
            <w:r w:rsidRPr="00E124B7">
              <w:rPr>
                <w:rFonts w:ascii="Arial" w:hAnsi="Arial" w:cs="Arial"/>
                <w:lang w:val="lt-LT"/>
              </w:rPr>
              <w:t xml:space="preserve"> Vadovaujantis Vilniaus miesto savivaldybės teritorijos bendruoju planu (TPDR Reg. Nr. T00086338), leistinas sklypo užstatymo intensyvumas 0.4.</w:t>
            </w:r>
          </w:p>
          <w:p w14:paraId="215BF436" w14:textId="7C08B024" w:rsidR="00CE1B04" w:rsidRPr="00CE1B04" w:rsidRDefault="00CE1B04" w:rsidP="00EC4CD1">
            <w:pPr>
              <w:pStyle w:val="TableParagraph"/>
              <w:numPr>
                <w:ilvl w:val="2"/>
                <w:numId w:val="14"/>
              </w:numPr>
              <w:tabs>
                <w:tab w:val="left" w:pos="833"/>
              </w:tabs>
              <w:ind w:left="135" w:right="155" w:firstLine="0"/>
              <w:jc w:val="both"/>
              <w:rPr>
                <w:rFonts w:ascii="Arial" w:hAnsi="Arial" w:cs="Arial"/>
                <w:lang w:val="lt-LT"/>
              </w:rPr>
            </w:pPr>
            <w:r w:rsidRPr="001B35E4">
              <w:rPr>
                <w:rFonts w:ascii="Arial" w:hAnsi="Arial" w:cs="Arial"/>
                <w:b/>
                <w:bCs/>
                <w:lang w:val="lt-LT"/>
              </w:rPr>
              <w:t>Užstatymo tipas</w:t>
            </w:r>
            <w:r w:rsidR="001B35E4" w:rsidRPr="001B35E4">
              <w:rPr>
                <w:rFonts w:ascii="Arial" w:hAnsi="Arial" w:cs="Arial"/>
                <w:b/>
                <w:bCs/>
                <w:lang w:val="lt-LT"/>
              </w:rPr>
              <w:t>.</w:t>
            </w:r>
            <w:r w:rsidRPr="00CE1B04">
              <w:rPr>
                <w:rFonts w:ascii="Arial" w:hAnsi="Arial" w:cs="Arial"/>
                <w:lang w:val="lt-LT"/>
              </w:rPr>
              <w:t xml:space="preserve"> Vadovaujantis Vilniaus miesto savivaldybės teritorijos bendruoju </w:t>
            </w:r>
            <w:r w:rsidRPr="001B35E4">
              <w:rPr>
                <w:rFonts w:ascii="Arial" w:hAnsi="Arial" w:cs="Arial"/>
                <w:b/>
                <w:bCs/>
                <w:lang w:val="lt-LT"/>
              </w:rPr>
              <w:t>planu</w:t>
            </w:r>
            <w:r w:rsidRPr="00CE1B04">
              <w:rPr>
                <w:rFonts w:ascii="Arial" w:hAnsi="Arial" w:cs="Arial"/>
                <w:lang w:val="lt-LT"/>
              </w:rPr>
              <w:t xml:space="preserve"> (TPDR Reg. Nr. T00086338), leistinas sklypo užstatymo tipas laisvo planavimo.</w:t>
            </w:r>
          </w:p>
          <w:p w14:paraId="6DA14B5F" w14:textId="737927AE"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0920F8">
              <w:rPr>
                <w:rFonts w:ascii="Arial" w:hAnsi="Arial" w:cs="Arial"/>
                <w:b/>
                <w:bCs/>
                <w:lang w:val="lt-LT"/>
              </w:rPr>
              <w:t>Priklausomųjų želdynų ir želdinių dalys žemės sklype</w:t>
            </w:r>
            <w:r w:rsidRPr="001B35E4">
              <w:rPr>
                <w:rFonts w:ascii="Arial" w:hAnsi="Arial" w:cs="Arial"/>
                <w:lang w:val="lt-LT"/>
              </w:rPr>
              <w:t xml:space="preserve"> (procentais)</w:t>
            </w:r>
            <w:r w:rsidR="000920F8">
              <w:rPr>
                <w:rFonts w:ascii="Arial" w:hAnsi="Arial" w:cs="Arial"/>
                <w:lang w:val="lt-LT"/>
              </w:rPr>
              <w:t>.</w:t>
            </w:r>
            <w:r w:rsidRPr="001B35E4">
              <w:rPr>
                <w:rFonts w:ascii="Arial" w:hAnsi="Arial" w:cs="Arial"/>
                <w:lang w:val="lt-LT"/>
              </w:rPr>
              <w:t xml:space="preserve"> Vadovaujantis „Priklausomųjų želdynų plotų normų apskaičiavimo tvarkos aprašu, patvirtintu 2007 m. gruodžio 21 d. LR aplinkos ministro įsakymu Nr. D1 -694 - mažiausias želdynams priskiriamas plotas nuo viso žemės sklypo ploto - 50 %.</w:t>
            </w:r>
          </w:p>
          <w:p w14:paraId="5FD5684E" w14:textId="5DBDFE21"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561A08">
              <w:rPr>
                <w:rFonts w:ascii="Arial" w:hAnsi="Arial" w:cs="Arial"/>
                <w:b/>
                <w:bCs/>
                <w:lang w:val="lt-LT"/>
              </w:rPr>
              <w:t>Statinių išdėstymas žemės sklype gretimų sklypų atžvilgiu</w:t>
            </w:r>
            <w:r w:rsidR="00561A08">
              <w:rPr>
                <w:rFonts w:ascii="Arial" w:hAnsi="Arial" w:cs="Arial"/>
                <w:lang w:val="lt-LT"/>
              </w:rPr>
              <w:t>.</w:t>
            </w:r>
            <w:r w:rsidRPr="001B35E4">
              <w:rPr>
                <w:rFonts w:ascii="Arial" w:hAnsi="Arial" w:cs="Arial"/>
                <w:lang w:val="lt-LT"/>
              </w:rPr>
              <w:t xml:space="preserve"> Atsižvelgti į gretimybes. Statinys turi būti išdėstomas taip, kad nepažeistų gretimų sklypų savininkų ar naudotojų pagrįstų interesų. Vadovautis STR 2.02.02:2004 „Visuomeninės paskirties statiniai“ nuostatomis. Atstumas tikslinamas priklausomai nuo statinių gaisrinės saugos reikalavimų (Priešgaisrinės apsaugos ir gelbėjimo departamento prie VRM direktoriaus 2010-12-07 įsakymas Nr. 1-338, „Dėl gaisrinės saugos pagrindinių reikalavimų patvirtinimo").</w:t>
            </w:r>
          </w:p>
          <w:p w14:paraId="190F6EA7" w14:textId="5CCB2947"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561A08">
              <w:rPr>
                <w:rFonts w:ascii="Arial" w:hAnsi="Arial" w:cs="Arial"/>
                <w:b/>
                <w:bCs/>
                <w:lang w:val="lt-LT"/>
              </w:rPr>
              <w:t>Savivaldybės tarybos sprendimu pripažintų architektūriniu, urbanistiniu, valstybiniu ar viešojo intereso požiūriu reikšmingų objektų architektūrinių konkursų rengimo privalomumas</w:t>
            </w:r>
            <w:r w:rsidR="00561A08">
              <w:rPr>
                <w:rFonts w:ascii="Arial" w:hAnsi="Arial" w:cs="Arial"/>
                <w:b/>
                <w:bCs/>
                <w:lang w:val="lt-LT"/>
              </w:rPr>
              <w:t>.</w:t>
            </w:r>
            <w:r w:rsidRPr="001B35E4">
              <w:rPr>
                <w:rFonts w:ascii="Arial" w:hAnsi="Arial" w:cs="Arial"/>
                <w:lang w:val="lt-LT"/>
              </w:rPr>
              <w:t xml:space="preserve"> Nėra</w:t>
            </w:r>
          </w:p>
          <w:p w14:paraId="0014A8E1" w14:textId="2F644DAE"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FE14E1">
              <w:rPr>
                <w:rFonts w:ascii="Arial" w:hAnsi="Arial" w:cs="Arial"/>
                <w:b/>
                <w:bCs/>
                <w:lang w:val="lt-LT"/>
              </w:rPr>
              <w:t>Visuomenės informavimo apie numatomą statinio (statinių grupės) projektavimą privalomumas</w:t>
            </w:r>
            <w:r w:rsidR="00FE14E1">
              <w:rPr>
                <w:rFonts w:ascii="Arial" w:hAnsi="Arial" w:cs="Arial"/>
                <w:lang w:val="lt-LT"/>
              </w:rPr>
              <w:t>.</w:t>
            </w:r>
            <w:r w:rsidRPr="001B35E4">
              <w:rPr>
                <w:rFonts w:ascii="Arial" w:hAnsi="Arial" w:cs="Arial"/>
                <w:lang w:val="lt-LT"/>
              </w:rPr>
              <w:t xml:space="preserve"> Vadovautis STR1.04.04:2017 „Statinio projektavimas, projekto ekspertizė“ VIII skyriaus nuostatomis.</w:t>
            </w:r>
          </w:p>
          <w:p w14:paraId="339F79A9" w14:textId="42E698A0"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C07AB9">
              <w:rPr>
                <w:rFonts w:ascii="Arial" w:hAnsi="Arial" w:cs="Arial"/>
                <w:b/>
                <w:bCs/>
                <w:lang w:val="lt-LT"/>
              </w:rPr>
              <w:t>Savivaldybės architektūros kokybės vertinimo metodikos taikymo gairių, patvirtintų savivaldybės tarybos sprendimu, kriterijai</w:t>
            </w:r>
            <w:r w:rsidR="00C07AB9">
              <w:rPr>
                <w:rFonts w:ascii="Arial" w:hAnsi="Arial" w:cs="Arial"/>
                <w:b/>
                <w:bCs/>
                <w:lang w:val="lt-LT"/>
              </w:rPr>
              <w:t>.</w:t>
            </w:r>
            <w:r w:rsidRPr="001B35E4">
              <w:rPr>
                <w:rFonts w:ascii="Arial" w:hAnsi="Arial" w:cs="Arial"/>
                <w:lang w:val="lt-LT"/>
              </w:rPr>
              <w:t xml:space="preserve"> Nėra</w:t>
            </w:r>
          </w:p>
          <w:p w14:paraId="1E9584DC" w14:textId="12A4B54B" w:rsidR="001C3DE6" w:rsidRDefault="001B35E4" w:rsidP="00EC4CD1">
            <w:pPr>
              <w:pStyle w:val="TableParagraph"/>
              <w:numPr>
                <w:ilvl w:val="2"/>
                <w:numId w:val="14"/>
              </w:numPr>
              <w:tabs>
                <w:tab w:val="left" w:pos="833"/>
              </w:tabs>
              <w:ind w:left="135" w:right="155" w:firstLine="0"/>
              <w:jc w:val="both"/>
              <w:rPr>
                <w:rFonts w:ascii="Arial" w:hAnsi="Arial" w:cs="Arial"/>
                <w:lang w:val="lt-LT"/>
              </w:rPr>
            </w:pPr>
            <w:r w:rsidRPr="00C65042">
              <w:rPr>
                <w:rFonts w:ascii="Arial" w:hAnsi="Arial" w:cs="Arial"/>
                <w:b/>
                <w:bCs/>
                <w:lang w:val="lt-LT"/>
              </w:rPr>
              <w:t>Kiti reikalavimai</w:t>
            </w:r>
            <w:r w:rsidR="00C65042" w:rsidRPr="00C65042">
              <w:rPr>
                <w:rFonts w:ascii="Arial" w:hAnsi="Arial" w:cs="Arial"/>
                <w:b/>
                <w:bCs/>
                <w:lang w:val="lt-LT"/>
              </w:rPr>
              <w:t>.</w:t>
            </w:r>
            <w:r w:rsidRPr="001B35E4">
              <w:rPr>
                <w:rFonts w:ascii="Arial" w:hAnsi="Arial" w:cs="Arial"/>
                <w:lang w:val="lt-LT"/>
              </w:rPr>
              <w:t xml:space="preserve"> Statinio architektūra turi atitikti Lietuvos Respublikos statybos įstatymo 5 straipsnio ir Lietuvos Respublikos architektūros įstatymo 11 straipsnio reikalavimus. Naujai projektuojamo pastato tūrį projektuoti atsižvelgiant į esamą sklypo užstatymą. </w:t>
            </w:r>
            <w:r w:rsidRPr="001B35E4">
              <w:rPr>
                <w:rFonts w:ascii="Arial" w:hAnsi="Arial" w:cs="Arial"/>
                <w:lang w:val="lt-LT"/>
              </w:rPr>
              <w:lastRenderedPageBreak/>
              <w:t>Architektūra turi būti jautriai integruota į supančią gamtinę aplinką. Fasadų kompozicija turi derėti prie konteksto, tačiau kartu turi būti šiuolaikiška urbanistiniu sprendimu, architektūrine raiška, technologiniais sprendimais, papildyti, praturtinti miestovaizdžio charakterį. Atsižvelgti, reaguoti į aplinkinio užstatymo aukštingumą, charakterį, proporcijas, mastelį. Projektą papildyti teritorijos urbanistinės struktūros analize. Nagrinėti kvartalo užstatymo erdvinę struktūrą, funkcinius, vizualinius ryšius. Užtikrinti būtinus funkcinius ryšius, esamus - tobulinti. Formuoti racionalią sklypo užstatymo, humaniškų, reprezentatyvių prieigų, pravažiavimų vietų išdėstymo bei žaliųjų kiemo erdvių struktūrą. Pastato patalpų išplanavimas, paskirtis, fasadų architektūrinė išraiška turi atitikti numatomo pastato funkciją. Parengti pastatų santykį su aplinkiniu užstatymu, medžiagiškumą atspindinčias vizualizacijas, Lakštingalų gatvės išklotinę. Nepažeisti trečiųjų asmenų interesų. Vadovautis Vilniaus miesto savivaldybės bendrojo plano (TPDR Reg. Nr. T00086338) sprendiniais, Lietuvos Respublikos Savivaldybių infrastruktūros plėtros įstatymu, Lietuvos Respublikos specialiųjų žemės naudojimo sąlygų įstatymu.</w:t>
            </w:r>
          </w:p>
        </w:tc>
      </w:tr>
      <w:tr w:rsidR="00B54BC2" w:rsidRPr="007F5420" w14:paraId="5660138E" w14:textId="77777777" w:rsidTr="61AC52F4">
        <w:trPr>
          <w:trHeight w:val="58"/>
        </w:trPr>
        <w:tc>
          <w:tcPr>
            <w:tcW w:w="993" w:type="dxa"/>
            <w:shd w:val="clear" w:color="auto" w:fill="auto"/>
          </w:tcPr>
          <w:p w14:paraId="66463C19" w14:textId="77777777" w:rsidR="00B54BC2" w:rsidRPr="007F5420" w:rsidRDefault="00B54BC2" w:rsidP="0008213F">
            <w:pPr>
              <w:pStyle w:val="TableParagraph"/>
              <w:numPr>
                <w:ilvl w:val="1"/>
                <w:numId w:val="14"/>
              </w:numPr>
              <w:ind w:left="562"/>
              <w:rPr>
                <w:rFonts w:ascii="Arial" w:hAnsi="Arial" w:cs="Arial"/>
                <w:lang w:val="lt-LT"/>
              </w:rPr>
            </w:pPr>
          </w:p>
        </w:tc>
        <w:tc>
          <w:tcPr>
            <w:tcW w:w="9379" w:type="dxa"/>
            <w:gridSpan w:val="2"/>
            <w:shd w:val="clear" w:color="auto" w:fill="auto"/>
          </w:tcPr>
          <w:p w14:paraId="2F7C80A5" w14:textId="1BC4F362" w:rsidR="00B54BC2" w:rsidRPr="00CC2EFA" w:rsidRDefault="00B54BC2" w:rsidP="00B54BC2">
            <w:pPr>
              <w:pStyle w:val="TableParagraph"/>
              <w:ind w:left="130"/>
              <w:rPr>
                <w:rFonts w:ascii="Arial" w:hAnsi="Arial" w:cs="Arial"/>
                <w:b/>
                <w:bCs/>
                <w:lang w:val="lt-LT"/>
              </w:rPr>
            </w:pPr>
            <w:r>
              <w:rPr>
                <w:rFonts w:ascii="Arial" w:hAnsi="Arial" w:cs="Arial"/>
                <w:b/>
                <w:bCs/>
                <w:lang w:val="lt-LT"/>
              </w:rPr>
              <w:t>Priedai</w:t>
            </w:r>
          </w:p>
        </w:tc>
      </w:tr>
      <w:tr w:rsidR="00B54BC2" w:rsidRPr="007F5420" w14:paraId="03B87B1E" w14:textId="77777777" w:rsidTr="61AC52F4">
        <w:trPr>
          <w:trHeight w:val="58"/>
        </w:trPr>
        <w:tc>
          <w:tcPr>
            <w:tcW w:w="993" w:type="dxa"/>
            <w:shd w:val="clear" w:color="auto" w:fill="auto"/>
          </w:tcPr>
          <w:p w14:paraId="390CF501" w14:textId="77777777" w:rsidR="00B54BC2" w:rsidRPr="007F5420" w:rsidRDefault="00B54BC2" w:rsidP="001A35F9">
            <w:pPr>
              <w:pStyle w:val="TableParagraph"/>
              <w:rPr>
                <w:rFonts w:ascii="Arial" w:hAnsi="Arial" w:cs="Arial"/>
                <w:lang w:val="lt-LT"/>
              </w:rPr>
            </w:pPr>
          </w:p>
        </w:tc>
        <w:tc>
          <w:tcPr>
            <w:tcW w:w="9379" w:type="dxa"/>
            <w:gridSpan w:val="2"/>
            <w:shd w:val="clear" w:color="auto" w:fill="auto"/>
          </w:tcPr>
          <w:p w14:paraId="4120004E" w14:textId="1681AB47" w:rsidR="00B54BC2" w:rsidRPr="0008213F" w:rsidRDefault="0008213F" w:rsidP="00EC4CD1">
            <w:pPr>
              <w:pStyle w:val="TableParagraph"/>
              <w:numPr>
                <w:ilvl w:val="2"/>
                <w:numId w:val="14"/>
              </w:numPr>
              <w:tabs>
                <w:tab w:val="left" w:pos="833"/>
              </w:tabs>
              <w:ind w:left="135" w:right="155" w:firstLine="0"/>
              <w:jc w:val="both"/>
              <w:rPr>
                <w:rFonts w:ascii="Arial" w:hAnsi="Arial" w:cs="Arial"/>
                <w:lang w:val="lt-LT"/>
              </w:rPr>
            </w:pPr>
            <w:r w:rsidRPr="0008213F">
              <w:rPr>
                <w:rFonts w:ascii="Arial" w:hAnsi="Arial" w:cs="Arial"/>
                <w:lang w:val="lt-LT"/>
              </w:rPr>
              <w:t>Lietuvos žaliųjų pastatų tarybos Lietuvos pastatų tvarumo vertinimo sistem</w:t>
            </w:r>
            <w:r>
              <w:rPr>
                <w:rFonts w:ascii="Arial" w:hAnsi="Arial" w:cs="Arial"/>
                <w:lang w:val="lt-LT"/>
              </w:rPr>
              <w:t xml:space="preserve">os aprašas </w:t>
            </w:r>
            <w:r w:rsidR="00DD0D72">
              <w:rPr>
                <w:rFonts w:ascii="Arial" w:hAnsi="Arial" w:cs="Arial"/>
                <w:lang w:val="lt-LT"/>
              </w:rPr>
              <w:t>LPTVS 2025:1.0</w:t>
            </w:r>
          </w:p>
        </w:tc>
      </w:tr>
    </w:tbl>
    <w:p w14:paraId="690CBA6B" w14:textId="422D28B2" w:rsidR="00110A26" w:rsidRPr="007F5420" w:rsidRDefault="00110A26" w:rsidP="001A35F9">
      <w:pPr>
        <w:jc w:val="both"/>
        <w:rPr>
          <w:rFonts w:ascii="Arial" w:hAnsi="Arial" w:cs="Arial"/>
          <w:lang w:val="lt-LT"/>
        </w:rPr>
      </w:pPr>
    </w:p>
    <w:sectPr w:rsidR="00110A26" w:rsidRPr="007F5420" w:rsidSect="00F07B0F">
      <w:headerReference w:type="default" r:id="rId12"/>
      <w:pgSz w:w="11910" w:h="16840"/>
      <w:pgMar w:top="993" w:right="720" w:bottom="28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DA34E" w14:textId="77777777" w:rsidR="00877363" w:rsidRDefault="00877363" w:rsidP="00EC425D">
      <w:r>
        <w:separator/>
      </w:r>
    </w:p>
  </w:endnote>
  <w:endnote w:type="continuationSeparator" w:id="0">
    <w:p w14:paraId="04D10B66" w14:textId="77777777" w:rsidR="00877363" w:rsidRDefault="00877363" w:rsidP="00EC425D">
      <w:r>
        <w:continuationSeparator/>
      </w:r>
    </w:p>
  </w:endnote>
  <w:endnote w:type="continuationNotice" w:id="1">
    <w:p w14:paraId="6E4A9E32" w14:textId="77777777" w:rsidR="00877363" w:rsidRDefault="00877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90B9D" w14:textId="77777777" w:rsidR="00877363" w:rsidRDefault="00877363" w:rsidP="00EC425D">
      <w:r>
        <w:separator/>
      </w:r>
    </w:p>
  </w:footnote>
  <w:footnote w:type="continuationSeparator" w:id="0">
    <w:p w14:paraId="12D09EBD" w14:textId="77777777" w:rsidR="00877363" w:rsidRDefault="00877363" w:rsidP="00EC425D">
      <w:r>
        <w:continuationSeparator/>
      </w:r>
    </w:p>
  </w:footnote>
  <w:footnote w:type="continuationNotice" w:id="1">
    <w:p w14:paraId="3B9754AA" w14:textId="77777777" w:rsidR="00877363" w:rsidRDefault="00877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4813" w14:textId="366AA24A" w:rsidR="00EC425D" w:rsidRPr="00334A30" w:rsidRDefault="009C072C" w:rsidP="00EC425D">
    <w:pPr>
      <w:pStyle w:val="Header"/>
      <w:jc w:val="right"/>
      <w:rPr>
        <w:rFonts w:ascii="Arial" w:hAnsi="Arial" w:cs="Arial"/>
        <w:b/>
        <w:bCs/>
        <w:i/>
        <w:iCs/>
        <w:lang w:val="lt-LT"/>
      </w:rPr>
    </w:pPr>
    <w:r w:rsidRPr="00334A30">
      <w:rPr>
        <w:rFonts w:ascii="Arial" w:hAnsi="Arial" w:cs="Arial"/>
        <w:b/>
        <w:bCs/>
        <w:i/>
        <w:iCs/>
      </w:rPr>
      <w:t>SPS priedo Nr. 2 „Technin</w:t>
    </w:r>
    <w:r w:rsidRPr="00334A30">
      <w:rPr>
        <w:rFonts w:ascii="Arial" w:hAnsi="Arial" w:cs="Arial"/>
        <w:b/>
        <w:bCs/>
        <w:i/>
        <w:iCs/>
        <w:lang w:val="lt-LT"/>
      </w:rPr>
      <w:t xml:space="preserve">ė specifikacija“ </w:t>
    </w:r>
    <w:r w:rsidR="003A0555" w:rsidRPr="00334A30">
      <w:rPr>
        <w:rFonts w:ascii="Arial" w:hAnsi="Arial" w:cs="Arial"/>
        <w:b/>
        <w:bCs/>
        <w:i/>
        <w:iCs/>
        <w:lang w:val="lt-LT"/>
      </w:rPr>
      <w:t>p</w:t>
    </w:r>
    <w:r w:rsidR="00EC425D" w:rsidRPr="00334A30">
      <w:rPr>
        <w:rFonts w:ascii="Arial" w:hAnsi="Arial" w:cs="Arial"/>
        <w:b/>
        <w:bCs/>
        <w:i/>
        <w:iCs/>
        <w:lang w:val="lt-LT"/>
      </w:rPr>
      <w:t>riedas Nr.</w:t>
    </w:r>
    <w:r w:rsidR="002405C1" w:rsidRPr="00334A30">
      <w:rPr>
        <w:rFonts w:ascii="Arial" w:hAnsi="Arial" w:cs="Arial"/>
        <w:b/>
        <w:bCs/>
        <w:i/>
        <w:iCs/>
        <w:lang w:val="lt-LT"/>
      </w:rPr>
      <w:t>1</w:t>
    </w:r>
  </w:p>
  <w:p w14:paraId="69D6BF5A" w14:textId="77777777" w:rsidR="00EC425D" w:rsidRPr="00334A30" w:rsidRDefault="00EC425D">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0433D"/>
    <w:multiLevelType w:val="hybridMultilevel"/>
    <w:tmpl w:val="957A0398"/>
    <w:lvl w:ilvl="0" w:tplc="BA1ECA04">
      <w:start w:val="1"/>
      <w:numFmt w:val="lowerLetter"/>
      <w:lvlText w:val="%1)"/>
      <w:lvlJc w:val="left"/>
      <w:pPr>
        <w:ind w:left="1123" w:hanging="360"/>
      </w:pPr>
      <w:rPr>
        <w:rFonts w:hint="default"/>
      </w:rPr>
    </w:lvl>
    <w:lvl w:ilvl="1" w:tplc="04270019" w:tentative="1">
      <w:start w:val="1"/>
      <w:numFmt w:val="lowerLetter"/>
      <w:lvlText w:val="%2."/>
      <w:lvlJc w:val="left"/>
      <w:pPr>
        <w:ind w:left="1843" w:hanging="360"/>
      </w:pPr>
    </w:lvl>
    <w:lvl w:ilvl="2" w:tplc="0427001B" w:tentative="1">
      <w:start w:val="1"/>
      <w:numFmt w:val="lowerRoman"/>
      <w:lvlText w:val="%3."/>
      <w:lvlJc w:val="right"/>
      <w:pPr>
        <w:ind w:left="2563" w:hanging="180"/>
      </w:pPr>
    </w:lvl>
    <w:lvl w:ilvl="3" w:tplc="0427000F" w:tentative="1">
      <w:start w:val="1"/>
      <w:numFmt w:val="decimal"/>
      <w:lvlText w:val="%4."/>
      <w:lvlJc w:val="left"/>
      <w:pPr>
        <w:ind w:left="3283" w:hanging="360"/>
      </w:pPr>
    </w:lvl>
    <w:lvl w:ilvl="4" w:tplc="04270019" w:tentative="1">
      <w:start w:val="1"/>
      <w:numFmt w:val="lowerLetter"/>
      <w:lvlText w:val="%5."/>
      <w:lvlJc w:val="left"/>
      <w:pPr>
        <w:ind w:left="4003" w:hanging="360"/>
      </w:pPr>
    </w:lvl>
    <w:lvl w:ilvl="5" w:tplc="0427001B" w:tentative="1">
      <w:start w:val="1"/>
      <w:numFmt w:val="lowerRoman"/>
      <w:lvlText w:val="%6."/>
      <w:lvlJc w:val="right"/>
      <w:pPr>
        <w:ind w:left="4723" w:hanging="180"/>
      </w:pPr>
    </w:lvl>
    <w:lvl w:ilvl="6" w:tplc="0427000F" w:tentative="1">
      <w:start w:val="1"/>
      <w:numFmt w:val="decimal"/>
      <w:lvlText w:val="%7."/>
      <w:lvlJc w:val="left"/>
      <w:pPr>
        <w:ind w:left="5443" w:hanging="360"/>
      </w:pPr>
    </w:lvl>
    <w:lvl w:ilvl="7" w:tplc="04270019" w:tentative="1">
      <w:start w:val="1"/>
      <w:numFmt w:val="lowerLetter"/>
      <w:lvlText w:val="%8."/>
      <w:lvlJc w:val="left"/>
      <w:pPr>
        <w:ind w:left="6163" w:hanging="360"/>
      </w:pPr>
    </w:lvl>
    <w:lvl w:ilvl="8" w:tplc="0427001B" w:tentative="1">
      <w:start w:val="1"/>
      <w:numFmt w:val="lowerRoman"/>
      <w:lvlText w:val="%9."/>
      <w:lvlJc w:val="right"/>
      <w:pPr>
        <w:ind w:left="6883" w:hanging="180"/>
      </w:pPr>
    </w:lvl>
  </w:abstractNum>
  <w:abstractNum w:abstractNumId="1" w15:restartNumberingAfterBreak="0">
    <w:nsid w:val="2DF24B72"/>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2" w15:restartNumberingAfterBreak="0">
    <w:nsid w:val="34055E81"/>
    <w:multiLevelType w:val="hybridMultilevel"/>
    <w:tmpl w:val="F5EC0C26"/>
    <w:lvl w:ilvl="0" w:tplc="0427000F">
      <w:start w:val="1"/>
      <w:numFmt w:val="decimal"/>
      <w:lvlText w:val="%1."/>
      <w:lvlJc w:val="left"/>
      <w:pPr>
        <w:ind w:left="468" w:hanging="360"/>
      </w:pPr>
      <w:rPr>
        <w:rFonts w:hint="default"/>
      </w:rPr>
    </w:lvl>
    <w:lvl w:ilvl="1" w:tplc="04270019">
      <w:start w:val="1"/>
      <w:numFmt w:val="lowerLetter"/>
      <w:lvlText w:val="%2."/>
      <w:lvlJc w:val="left"/>
      <w:pPr>
        <w:ind w:left="1188" w:hanging="360"/>
      </w:pPr>
    </w:lvl>
    <w:lvl w:ilvl="2" w:tplc="7F64A220">
      <w:start w:val="1"/>
      <w:numFmt w:val="bullet"/>
      <w:lvlText w:val="-"/>
      <w:lvlJc w:val="left"/>
      <w:pPr>
        <w:ind w:left="2088" w:hanging="360"/>
      </w:pPr>
      <w:rPr>
        <w:rFonts w:ascii="Arial" w:eastAsia="Times New Roman" w:hAnsi="Arial" w:cs="Arial" w:hint="default"/>
      </w:r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3" w15:restartNumberingAfterBreak="0">
    <w:nsid w:val="398C7804"/>
    <w:multiLevelType w:val="hybridMultilevel"/>
    <w:tmpl w:val="06E83B2E"/>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4" w15:restartNumberingAfterBreak="0">
    <w:nsid w:val="3CAE2BE3"/>
    <w:multiLevelType w:val="hybridMultilevel"/>
    <w:tmpl w:val="06E83B2E"/>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5" w15:restartNumberingAfterBreak="0">
    <w:nsid w:val="42E478F3"/>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6" w15:restartNumberingAfterBreak="0">
    <w:nsid w:val="4EF256B1"/>
    <w:multiLevelType w:val="hybridMultilevel"/>
    <w:tmpl w:val="06E83B2E"/>
    <w:lvl w:ilvl="0" w:tplc="04270019">
      <w:start w:val="1"/>
      <w:numFmt w:val="lowerLetter"/>
      <w:lvlText w:val="%1."/>
      <w:lvlJc w:val="left"/>
      <w:pPr>
        <w:ind w:left="1188" w:hanging="360"/>
      </w:pPr>
    </w:lvl>
    <w:lvl w:ilvl="1" w:tplc="04270019" w:tentative="1">
      <w:start w:val="1"/>
      <w:numFmt w:val="lowerLetter"/>
      <w:lvlText w:val="%2."/>
      <w:lvlJc w:val="left"/>
      <w:pPr>
        <w:ind w:left="1908" w:hanging="360"/>
      </w:pPr>
    </w:lvl>
    <w:lvl w:ilvl="2" w:tplc="0427001B" w:tentative="1">
      <w:start w:val="1"/>
      <w:numFmt w:val="lowerRoman"/>
      <w:lvlText w:val="%3."/>
      <w:lvlJc w:val="right"/>
      <w:pPr>
        <w:ind w:left="2628" w:hanging="180"/>
      </w:pPr>
    </w:lvl>
    <w:lvl w:ilvl="3" w:tplc="0427000F" w:tentative="1">
      <w:start w:val="1"/>
      <w:numFmt w:val="decimal"/>
      <w:lvlText w:val="%4."/>
      <w:lvlJc w:val="left"/>
      <w:pPr>
        <w:ind w:left="3348" w:hanging="360"/>
      </w:pPr>
    </w:lvl>
    <w:lvl w:ilvl="4" w:tplc="04270019" w:tentative="1">
      <w:start w:val="1"/>
      <w:numFmt w:val="lowerLetter"/>
      <w:lvlText w:val="%5."/>
      <w:lvlJc w:val="left"/>
      <w:pPr>
        <w:ind w:left="4068" w:hanging="360"/>
      </w:pPr>
    </w:lvl>
    <w:lvl w:ilvl="5" w:tplc="0427001B" w:tentative="1">
      <w:start w:val="1"/>
      <w:numFmt w:val="lowerRoman"/>
      <w:lvlText w:val="%6."/>
      <w:lvlJc w:val="right"/>
      <w:pPr>
        <w:ind w:left="4788" w:hanging="180"/>
      </w:pPr>
    </w:lvl>
    <w:lvl w:ilvl="6" w:tplc="0427000F" w:tentative="1">
      <w:start w:val="1"/>
      <w:numFmt w:val="decimal"/>
      <w:lvlText w:val="%7."/>
      <w:lvlJc w:val="left"/>
      <w:pPr>
        <w:ind w:left="5508" w:hanging="360"/>
      </w:pPr>
    </w:lvl>
    <w:lvl w:ilvl="7" w:tplc="04270019" w:tentative="1">
      <w:start w:val="1"/>
      <w:numFmt w:val="lowerLetter"/>
      <w:lvlText w:val="%8."/>
      <w:lvlJc w:val="left"/>
      <w:pPr>
        <w:ind w:left="6228" w:hanging="360"/>
      </w:pPr>
    </w:lvl>
    <w:lvl w:ilvl="8" w:tplc="0427001B" w:tentative="1">
      <w:start w:val="1"/>
      <w:numFmt w:val="lowerRoman"/>
      <w:lvlText w:val="%9."/>
      <w:lvlJc w:val="right"/>
      <w:pPr>
        <w:ind w:left="6948" w:hanging="180"/>
      </w:pPr>
    </w:lvl>
  </w:abstractNum>
  <w:abstractNum w:abstractNumId="7" w15:restartNumberingAfterBreak="0">
    <w:nsid w:val="534001FA"/>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8" w15:restartNumberingAfterBreak="0">
    <w:nsid w:val="55944A55"/>
    <w:multiLevelType w:val="multilevel"/>
    <w:tmpl w:val="7A1E4E2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F75418"/>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10" w15:restartNumberingAfterBreak="0">
    <w:nsid w:val="605D25B7"/>
    <w:multiLevelType w:val="multilevel"/>
    <w:tmpl w:val="7A1E4E2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638"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D360C89"/>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12" w15:restartNumberingAfterBreak="0">
    <w:nsid w:val="706B7BEC"/>
    <w:multiLevelType w:val="hybridMultilevel"/>
    <w:tmpl w:val="06E83B2E"/>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13" w15:restartNumberingAfterBreak="0">
    <w:nsid w:val="725D21A4"/>
    <w:multiLevelType w:val="hybridMultilevel"/>
    <w:tmpl w:val="8FAE704A"/>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num w:numId="1" w16cid:durableId="1308851703">
    <w:abstractNumId w:val="8"/>
  </w:num>
  <w:num w:numId="2" w16cid:durableId="1633441028">
    <w:abstractNumId w:val="2"/>
  </w:num>
  <w:num w:numId="3" w16cid:durableId="1775588973">
    <w:abstractNumId w:val="6"/>
  </w:num>
  <w:num w:numId="4" w16cid:durableId="1711490069">
    <w:abstractNumId w:val="4"/>
  </w:num>
  <w:num w:numId="5" w16cid:durableId="1609702465">
    <w:abstractNumId w:val="12"/>
  </w:num>
  <w:num w:numId="6" w16cid:durableId="259223922">
    <w:abstractNumId w:val="3"/>
  </w:num>
  <w:num w:numId="7" w16cid:durableId="119492502">
    <w:abstractNumId w:val="11"/>
  </w:num>
  <w:num w:numId="8" w16cid:durableId="1993832013">
    <w:abstractNumId w:val="9"/>
  </w:num>
  <w:num w:numId="9" w16cid:durableId="20669073">
    <w:abstractNumId w:val="7"/>
  </w:num>
  <w:num w:numId="10" w16cid:durableId="230774440">
    <w:abstractNumId w:val="1"/>
  </w:num>
  <w:num w:numId="11" w16cid:durableId="1311910057">
    <w:abstractNumId w:val="5"/>
  </w:num>
  <w:num w:numId="12" w16cid:durableId="321813329">
    <w:abstractNumId w:val="0"/>
  </w:num>
  <w:num w:numId="13" w16cid:durableId="1280605241">
    <w:abstractNumId w:val="13"/>
  </w:num>
  <w:num w:numId="14" w16cid:durableId="50359399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158"/>
    <w:rsid w:val="0000010C"/>
    <w:rsid w:val="00000599"/>
    <w:rsid w:val="000008DF"/>
    <w:rsid w:val="00000FAE"/>
    <w:rsid w:val="00001246"/>
    <w:rsid w:val="00001332"/>
    <w:rsid w:val="00001616"/>
    <w:rsid w:val="00001789"/>
    <w:rsid w:val="00001C90"/>
    <w:rsid w:val="00001F8C"/>
    <w:rsid w:val="00002295"/>
    <w:rsid w:val="00002637"/>
    <w:rsid w:val="00002F45"/>
    <w:rsid w:val="000033B8"/>
    <w:rsid w:val="000033F1"/>
    <w:rsid w:val="00003ACE"/>
    <w:rsid w:val="00004074"/>
    <w:rsid w:val="00004A1A"/>
    <w:rsid w:val="00004C98"/>
    <w:rsid w:val="00004E57"/>
    <w:rsid w:val="00005836"/>
    <w:rsid w:val="00005D75"/>
    <w:rsid w:val="00006331"/>
    <w:rsid w:val="00006399"/>
    <w:rsid w:val="000063F8"/>
    <w:rsid w:val="00006E3B"/>
    <w:rsid w:val="000072FC"/>
    <w:rsid w:val="0000742B"/>
    <w:rsid w:val="00007474"/>
    <w:rsid w:val="000074BD"/>
    <w:rsid w:val="00007A93"/>
    <w:rsid w:val="00007E56"/>
    <w:rsid w:val="00007FAE"/>
    <w:rsid w:val="0001009D"/>
    <w:rsid w:val="000102FE"/>
    <w:rsid w:val="00010579"/>
    <w:rsid w:val="000121DD"/>
    <w:rsid w:val="0001248B"/>
    <w:rsid w:val="00012B2D"/>
    <w:rsid w:val="00013601"/>
    <w:rsid w:val="00013E59"/>
    <w:rsid w:val="00014154"/>
    <w:rsid w:val="00014666"/>
    <w:rsid w:val="0001495A"/>
    <w:rsid w:val="000162F4"/>
    <w:rsid w:val="00016AE1"/>
    <w:rsid w:val="000171FC"/>
    <w:rsid w:val="000173F7"/>
    <w:rsid w:val="0001784A"/>
    <w:rsid w:val="000201D8"/>
    <w:rsid w:val="00020328"/>
    <w:rsid w:val="0002043B"/>
    <w:rsid w:val="00020721"/>
    <w:rsid w:val="00020B6F"/>
    <w:rsid w:val="0002110A"/>
    <w:rsid w:val="000220A3"/>
    <w:rsid w:val="00022567"/>
    <w:rsid w:val="00022677"/>
    <w:rsid w:val="000227A6"/>
    <w:rsid w:val="00022E92"/>
    <w:rsid w:val="00023EEC"/>
    <w:rsid w:val="00024AC3"/>
    <w:rsid w:val="00024D43"/>
    <w:rsid w:val="0002593C"/>
    <w:rsid w:val="00027534"/>
    <w:rsid w:val="00027ABF"/>
    <w:rsid w:val="000307F6"/>
    <w:rsid w:val="00030985"/>
    <w:rsid w:val="00030C10"/>
    <w:rsid w:val="00030C66"/>
    <w:rsid w:val="00031466"/>
    <w:rsid w:val="00031679"/>
    <w:rsid w:val="00031759"/>
    <w:rsid w:val="000319DA"/>
    <w:rsid w:val="00031F3F"/>
    <w:rsid w:val="00032325"/>
    <w:rsid w:val="000335FE"/>
    <w:rsid w:val="0003470F"/>
    <w:rsid w:val="00034AF2"/>
    <w:rsid w:val="00034C45"/>
    <w:rsid w:val="00035270"/>
    <w:rsid w:val="0003551A"/>
    <w:rsid w:val="00035929"/>
    <w:rsid w:val="00035AC4"/>
    <w:rsid w:val="000369FB"/>
    <w:rsid w:val="00036AB2"/>
    <w:rsid w:val="00036D2E"/>
    <w:rsid w:val="00037282"/>
    <w:rsid w:val="000374EB"/>
    <w:rsid w:val="00037D7C"/>
    <w:rsid w:val="00040492"/>
    <w:rsid w:val="00040C6D"/>
    <w:rsid w:val="00040F55"/>
    <w:rsid w:val="00041F4E"/>
    <w:rsid w:val="0004233F"/>
    <w:rsid w:val="00044184"/>
    <w:rsid w:val="000448EA"/>
    <w:rsid w:val="00044E0E"/>
    <w:rsid w:val="00044FA5"/>
    <w:rsid w:val="0004559D"/>
    <w:rsid w:val="00046235"/>
    <w:rsid w:val="00046BF8"/>
    <w:rsid w:val="00046F0F"/>
    <w:rsid w:val="00046F90"/>
    <w:rsid w:val="0004742C"/>
    <w:rsid w:val="0004754E"/>
    <w:rsid w:val="0004786F"/>
    <w:rsid w:val="00047B1F"/>
    <w:rsid w:val="0005044B"/>
    <w:rsid w:val="0005057D"/>
    <w:rsid w:val="0005065E"/>
    <w:rsid w:val="00050DD8"/>
    <w:rsid w:val="00050EFF"/>
    <w:rsid w:val="000514CA"/>
    <w:rsid w:val="00051632"/>
    <w:rsid w:val="000525F0"/>
    <w:rsid w:val="000530BC"/>
    <w:rsid w:val="0005377B"/>
    <w:rsid w:val="00053950"/>
    <w:rsid w:val="0005396F"/>
    <w:rsid w:val="00053FDF"/>
    <w:rsid w:val="0005403E"/>
    <w:rsid w:val="0005432E"/>
    <w:rsid w:val="000547C2"/>
    <w:rsid w:val="00054D55"/>
    <w:rsid w:val="00054F57"/>
    <w:rsid w:val="0005518F"/>
    <w:rsid w:val="00055FB1"/>
    <w:rsid w:val="000565A0"/>
    <w:rsid w:val="000568BF"/>
    <w:rsid w:val="00057452"/>
    <w:rsid w:val="00057776"/>
    <w:rsid w:val="00059F77"/>
    <w:rsid w:val="000608E9"/>
    <w:rsid w:val="00060D94"/>
    <w:rsid w:val="00061851"/>
    <w:rsid w:val="00061B38"/>
    <w:rsid w:val="00061D5A"/>
    <w:rsid w:val="00061EA0"/>
    <w:rsid w:val="0006202E"/>
    <w:rsid w:val="000622E9"/>
    <w:rsid w:val="0006267C"/>
    <w:rsid w:val="00062DB2"/>
    <w:rsid w:val="00063D53"/>
    <w:rsid w:val="00064D7E"/>
    <w:rsid w:val="00065101"/>
    <w:rsid w:val="0006633A"/>
    <w:rsid w:val="00066496"/>
    <w:rsid w:val="00066530"/>
    <w:rsid w:val="00066C9C"/>
    <w:rsid w:val="00067632"/>
    <w:rsid w:val="00067905"/>
    <w:rsid w:val="000679FF"/>
    <w:rsid w:val="00070583"/>
    <w:rsid w:val="000705B1"/>
    <w:rsid w:val="00071389"/>
    <w:rsid w:val="0007164D"/>
    <w:rsid w:val="00071B5F"/>
    <w:rsid w:val="00071B95"/>
    <w:rsid w:val="00071CE7"/>
    <w:rsid w:val="00071D47"/>
    <w:rsid w:val="00071EB6"/>
    <w:rsid w:val="000722C5"/>
    <w:rsid w:val="000723CA"/>
    <w:rsid w:val="00073DB5"/>
    <w:rsid w:val="00073E9D"/>
    <w:rsid w:val="00075E54"/>
    <w:rsid w:val="00076E01"/>
    <w:rsid w:val="0007731D"/>
    <w:rsid w:val="00077A17"/>
    <w:rsid w:val="00077D79"/>
    <w:rsid w:val="00077FBE"/>
    <w:rsid w:val="000800ED"/>
    <w:rsid w:val="000801E8"/>
    <w:rsid w:val="00080B2F"/>
    <w:rsid w:val="000812E8"/>
    <w:rsid w:val="000813CD"/>
    <w:rsid w:val="0008162B"/>
    <w:rsid w:val="00081F69"/>
    <w:rsid w:val="0008213F"/>
    <w:rsid w:val="000822FF"/>
    <w:rsid w:val="00082614"/>
    <w:rsid w:val="00082CD7"/>
    <w:rsid w:val="00083B6C"/>
    <w:rsid w:val="00084B80"/>
    <w:rsid w:val="00085187"/>
    <w:rsid w:val="00085261"/>
    <w:rsid w:val="00085BCB"/>
    <w:rsid w:val="000866EA"/>
    <w:rsid w:val="00086ED9"/>
    <w:rsid w:val="00087CC6"/>
    <w:rsid w:val="000904BF"/>
    <w:rsid w:val="000914D3"/>
    <w:rsid w:val="000919E1"/>
    <w:rsid w:val="00091A74"/>
    <w:rsid w:val="00091EF4"/>
    <w:rsid w:val="000920F8"/>
    <w:rsid w:val="000923A2"/>
    <w:rsid w:val="00092876"/>
    <w:rsid w:val="00092B18"/>
    <w:rsid w:val="00093A3F"/>
    <w:rsid w:val="00093C7C"/>
    <w:rsid w:val="00094182"/>
    <w:rsid w:val="000943D7"/>
    <w:rsid w:val="00094697"/>
    <w:rsid w:val="000947B9"/>
    <w:rsid w:val="00095269"/>
    <w:rsid w:val="000955F9"/>
    <w:rsid w:val="00095A0D"/>
    <w:rsid w:val="00095D97"/>
    <w:rsid w:val="00097209"/>
    <w:rsid w:val="000979EC"/>
    <w:rsid w:val="000A0860"/>
    <w:rsid w:val="000A08CD"/>
    <w:rsid w:val="000A13B9"/>
    <w:rsid w:val="000A14B6"/>
    <w:rsid w:val="000A1629"/>
    <w:rsid w:val="000A1E8C"/>
    <w:rsid w:val="000A1E9D"/>
    <w:rsid w:val="000A22FF"/>
    <w:rsid w:val="000A2518"/>
    <w:rsid w:val="000A2ECE"/>
    <w:rsid w:val="000A3231"/>
    <w:rsid w:val="000A3B8F"/>
    <w:rsid w:val="000A4476"/>
    <w:rsid w:val="000A48A1"/>
    <w:rsid w:val="000A4F22"/>
    <w:rsid w:val="000A4F2F"/>
    <w:rsid w:val="000A4F50"/>
    <w:rsid w:val="000A52EC"/>
    <w:rsid w:val="000A605E"/>
    <w:rsid w:val="000A7000"/>
    <w:rsid w:val="000A73FA"/>
    <w:rsid w:val="000A748F"/>
    <w:rsid w:val="000B0076"/>
    <w:rsid w:val="000B010C"/>
    <w:rsid w:val="000B054F"/>
    <w:rsid w:val="000B1EDA"/>
    <w:rsid w:val="000B1FAE"/>
    <w:rsid w:val="000B2E48"/>
    <w:rsid w:val="000B3142"/>
    <w:rsid w:val="000B330C"/>
    <w:rsid w:val="000B3A34"/>
    <w:rsid w:val="000B3D96"/>
    <w:rsid w:val="000B3DEC"/>
    <w:rsid w:val="000B54F8"/>
    <w:rsid w:val="000B5A7D"/>
    <w:rsid w:val="000B5BBE"/>
    <w:rsid w:val="000B63C8"/>
    <w:rsid w:val="000B677B"/>
    <w:rsid w:val="000B6B97"/>
    <w:rsid w:val="000B75D0"/>
    <w:rsid w:val="000C09DC"/>
    <w:rsid w:val="000C0A5B"/>
    <w:rsid w:val="000C0E04"/>
    <w:rsid w:val="000C0E31"/>
    <w:rsid w:val="000C16A8"/>
    <w:rsid w:val="000C1A66"/>
    <w:rsid w:val="000C2FD9"/>
    <w:rsid w:val="000C3569"/>
    <w:rsid w:val="000C36AE"/>
    <w:rsid w:val="000C41B8"/>
    <w:rsid w:val="000C4424"/>
    <w:rsid w:val="000C469C"/>
    <w:rsid w:val="000C47F5"/>
    <w:rsid w:val="000C4A90"/>
    <w:rsid w:val="000C59BD"/>
    <w:rsid w:val="000C5A98"/>
    <w:rsid w:val="000C5B74"/>
    <w:rsid w:val="000C5F15"/>
    <w:rsid w:val="000C67AD"/>
    <w:rsid w:val="000C67D9"/>
    <w:rsid w:val="000C6E4F"/>
    <w:rsid w:val="000C75A6"/>
    <w:rsid w:val="000D0FFE"/>
    <w:rsid w:val="000D130C"/>
    <w:rsid w:val="000D24E2"/>
    <w:rsid w:val="000D25D9"/>
    <w:rsid w:val="000D4642"/>
    <w:rsid w:val="000D6FAB"/>
    <w:rsid w:val="000D6FAE"/>
    <w:rsid w:val="000D7312"/>
    <w:rsid w:val="000E0131"/>
    <w:rsid w:val="000E0831"/>
    <w:rsid w:val="000E0B64"/>
    <w:rsid w:val="000E0E13"/>
    <w:rsid w:val="000E1080"/>
    <w:rsid w:val="000E1A70"/>
    <w:rsid w:val="000E1BE6"/>
    <w:rsid w:val="000E1C3A"/>
    <w:rsid w:val="000E1FFA"/>
    <w:rsid w:val="000E24FA"/>
    <w:rsid w:val="000E27B1"/>
    <w:rsid w:val="000E2E6C"/>
    <w:rsid w:val="000E3815"/>
    <w:rsid w:val="000E3B99"/>
    <w:rsid w:val="000E3F65"/>
    <w:rsid w:val="000E4846"/>
    <w:rsid w:val="000E5B22"/>
    <w:rsid w:val="000E5B99"/>
    <w:rsid w:val="000E5C79"/>
    <w:rsid w:val="000E5EC3"/>
    <w:rsid w:val="000E5FCE"/>
    <w:rsid w:val="000E758B"/>
    <w:rsid w:val="000E7ED4"/>
    <w:rsid w:val="000F0471"/>
    <w:rsid w:val="000F1494"/>
    <w:rsid w:val="000F1879"/>
    <w:rsid w:val="000F1B4D"/>
    <w:rsid w:val="000F260F"/>
    <w:rsid w:val="000F29B7"/>
    <w:rsid w:val="000F2C12"/>
    <w:rsid w:val="000F2F99"/>
    <w:rsid w:val="000F321A"/>
    <w:rsid w:val="000F40FD"/>
    <w:rsid w:val="000F4DE7"/>
    <w:rsid w:val="000F5087"/>
    <w:rsid w:val="000F54E7"/>
    <w:rsid w:val="000F6D42"/>
    <w:rsid w:val="000F6E03"/>
    <w:rsid w:val="000F7DAB"/>
    <w:rsid w:val="0010114A"/>
    <w:rsid w:val="0010117F"/>
    <w:rsid w:val="00101E9F"/>
    <w:rsid w:val="00102268"/>
    <w:rsid w:val="0010304A"/>
    <w:rsid w:val="001033E0"/>
    <w:rsid w:val="0010431F"/>
    <w:rsid w:val="00104864"/>
    <w:rsid w:val="00104D61"/>
    <w:rsid w:val="00104FC2"/>
    <w:rsid w:val="001052BD"/>
    <w:rsid w:val="00105B3F"/>
    <w:rsid w:val="00107002"/>
    <w:rsid w:val="001075BA"/>
    <w:rsid w:val="0010FEF4"/>
    <w:rsid w:val="00110A26"/>
    <w:rsid w:val="00110CA4"/>
    <w:rsid w:val="00111106"/>
    <w:rsid w:val="00111EDC"/>
    <w:rsid w:val="00112BA5"/>
    <w:rsid w:val="001135D1"/>
    <w:rsid w:val="0011369B"/>
    <w:rsid w:val="00113895"/>
    <w:rsid w:val="00115DBC"/>
    <w:rsid w:val="001168A9"/>
    <w:rsid w:val="00116EA4"/>
    <w:rsid w:val="0012094E"/>
    <w:rsid w:val="001209AE"/>
    <w:rsid w:val="001209E2"/>
    <w:rsid w:val="00120D0D"/>
    <w:rsid w:val="0012188C"/>
    <w:rsid w:val="00121C81"/>
    <w:rsid w:val="00122BE9"/>
    <w:rsid w:val="00122F7F"/>
    <w:rsid w:val="0012457B"/>
    <w:rsid w:val="00124790"/>
    <w:rsid w:val="00125081"/>
    <w:rsid w:val="0012682A"/>
    <w:rsid w:val="00126C10"/>
    <w:rsid w:val="00127526"/>
    <w:rsid w:val="001275BC"/>
    <w:rsid w:val="001293B8"/>
    <w:rsid w:val="0012CCBB"/>
    <w:rsid w:val="00130970"/>
    <w:rsid w:val="00130B5F"/>
    <w:rsid w:val="00130B6E"/>
    <w:rsid w:val="0013101D"/>
    <w:rsid w:val="0013191E"/>
    <w:rsid w:val="00131990"/>
    <w:rsid w:val="00131D16"/>
    <w:rsid w:val="00131DE6"/>
    <w:rsid w:val="00132F45"/>
    <w:rsid w:val="001335C2"/>
    <w:rsid w:val="001336B2"/>
    <w:rsid w:val="0013388F"/>
    <w:rsid w:val="00133E4F"/>
    <w:rsid w:val="00134FE8"/>
    <w:rsid w:val="00135C6D"/>
    <w:rsid w:val="00135D3A"/>
    <w:rsid w:val="00136A2A"/>
    <w:rsid w:val="00137AA8"/>
    <w:rsid w:val="00137CE4"/>
    <w:rsid w:val="001400A5"/>
    <w:rsid w:val="001403CF"/>
    <w:rsid w:val="00140832"/>
    <w:rsid w:val="00140BA3"/>
    <w:rsid w:val="00140C87"/>
    <w:rsid w:val="00140EAB"/>
    <w:rsid w:val="00142565"/>
    <w:rsid w:val="00142672"/>
    <w:rsid w:val="001428AE"/>
    <w:rsid w:val="00142A35"/>
    <w:rsid w:val="001437D1"/>
    <w:rsid w:val="001437F4"/>
    <w:rsid w:val="0014395D"/>
    <w:rsid w:val="00143A7B"/>
    <w:rsid w:val="00143C17"/>
    <w:rsid w:val="00144360"/>
    <w:rsid w:val="00144821"/>
    <w:rsid w:val="00144CCE"/>
    <w:rsid w:val="00144ED1"/>
    <w:rsid w:val="0014534D"/>
    <w:rsid w:val="0014536A"/>
    <w:rsid w:val="00145F79"/>
    <w:rsid w:val="0014647B"/>
    <w:rsid w:val="00146725"/>
    <w:rsid w:val="00146A2E"/>
    <w:rsid w:val="00150558"/>
    <w:rsid w:val="00150687"/>
    <w:rsid w:val="00151737"/>
    <w:rsid w:val="0015182E"/>
    <w:rsid w:val="00151DE5"/>
    <w:rsid w:val="00151DFA"/>
    <w:rsid w:val="0015279B"/>
    <w:rsid w:val="00152EC4"/>
    <w:rsid w:val="00153091"/>
    <w:rsid w:val="001533F7"/>
    <w:rsid w:val="00154369"/>
    <w:rsid w:val="001554EE"/>
    <w:rsid w:val="00155877"/>
    <w:rsid w:val="00155CE1"/>
    <w:rsid w:val="00155D75"/>
    <w:rsid w:val="0015684F"/>
    <w:rsid w:val="00156B21"/>
    <w:rsid w:val="001578C7"/>
    <w:rsid w:val="00157B06"/>
    <w:rsid w:val="00157E26"/>
    <w:rsid w:val="00157E34"/>
    <w:rsid w:val="00157F84"/>
    <w:rsid w:val="00160409"/>
    <w:rsid w:val="0016047A"/>
    <w:rsid w:val="00160497"/>
    <w:rsid w:val="001609C0"/>
    <w:rsid w:val="0016168D"/>
    <w:rsid w:val="00161AD1"/>
    <w:rsid w:val="00161BD3"/>
    <w:rsid w:val="001622E3"/>
    <w:rsid w:val="001624B5"/>
    <w:rsid w:val="001633B5"/>
    <w:rsid w:val="001639A1"/>
    <w:rsid w:val="00164227"/>
    <w:rsid w:val="001642FE"/>
    <w:rsid w:val="001649CE"/>
    <w:rsid w:val="00164A13"/>
    <w:rsid w:val="0016501D"/>
    <w:rsid w:val="001650D4"/>
    <w:rsid w:val="0016733B"/>
    <w:rsid w:val="0017053E"/>
    <w:rsid w:val="00170721"/>
    <w:rsid w:val="00170BCE"/>
    <w:rsid w:val="00171D82"/>
    <w:rsid w:val="00172437"/>
    <w:rsid w:val="00172517"/>
    <w:rsid w:val="00172DC1"/>
    <w:rsid w:val="00173E62"/>
    <w:rsid w:val="00174A75"/>
    <w:rsid w:val="001751D3"/>
    <w:rsid w:val="001757BD"/>
    <w:rsid w:val="0017609D"/>
    <w:rsid w:val="00176345"/>
    <w:rsid w:val="00180531"/>
    <w:rsid w:val="00180A63"/>
    <w:rsid w:val="00181383"/>
    <w:rsid w:val="0018159D"/>
    <w:rsid w:val="001819B4"/>
    <w:rsid w:val="00181A0B"/>
    <w:rsid w:val="00181D1E"/>
    <w:rsid w:val="00182361"/>
    <w:rsid w:val="001828D0"/>
    <w:rsid w:val="0018291A"/>
    <w:rsid w:val="00182AF1"/>
    <w:rsid w:val="00182D42"/>
    <w:rsid w:val="00183565"/>
    <w:rsid w:val="00183EB8"/>
    <w:rsid w:val="001848E5"/>
    <w:rsid w:val="00184981"/>
    <w:rsid w:val="00184AFE"/>
    <w:rsid w:val="00185294"/>
    <w:rsid w:val="001859F8"/>
    <w:rsid w:val="00185F7C"/>
    <w:rsid w:val="00187D8E"/>
    <w:rsid w:val="001900E0"/>
    <w:rsid w:val="00190143"/>
    <w:rsid w:val="00190CE9"/>
    <w:rsid w:val="00190DE4"/>
    <w:rsid w:val="00191E40"/>
    <w:rsid w:val="0019240E"/>
    <w:rsid w:val="00192635"/>
    <w:rsid w:val="0019277B"/>
    <w:rsid w:val="00192962"/>
    <w:rsid w:val="001939A7"/>
    <w:rsid w:val="00193BA6"/>
    <w:rsid w:val="00193C27"/>
    <w:rsid w:val="00194C55"/>
    <w:rsid w:val="001955D6"/>
    <w:rsid w:val="001957EE"/>
    <w:rsid w:val="001958BF"/>
    <w:rsid w:val="00196718"/>
    <w:rsid w:val="00197FAC"/>
    <w:rsid w:val="001A037D"/>
    <w:rsid w:val="001A06E1"/>
    <w:rsid w:val="001A09AF"/>
    <w:rsid w:val="001A09BF"/>
    <w:rsid w:val="001A0E00"/>
    <w:rsid w:val="001A16C6"/>
    <w:rsid w:val="001A1A13"/>
    <w:rsid w:val="001A1D78"/>
    <w:rsid w:val="001A261C"/>
    <w:rsid w:val="001A344F"/>
    <w:rsid w:val="001A35F9"/>
    <w:rsid w:val="001A3A00"/>
    <w:rsid w:val="001A3C6F"/>
    <w:rsid w:val="001A3D7D"/>
    <w:rsid w:val="001A3D94"/>
    <w:rsid w:val="001A4054"/>
    <w:rsid w:val="001A47EB"/>
    <w:rsid w:val="001A4D94"/>
    <w:rsid w:val="001A4F3B"/>
    <w:rsid w:val="001A5349"/>
    <w:rsid w:val="001A5665"/>
    <w:rsid w:val="001A5A59"/>
    <w:rsid w:val="001A5EDE"/>
    <w:rsid w:val="001A5FAC"/>
    <w:rsid w:val="001A61AE"/>
    <w:rsid w:val="001A642C"/>
    <w:rsid w:val="001A658E"/>
    <w:rsid w:val="001A6743"/>
    <w:rsid w:val="001A6BAB"/>
    <w:rsid w:val="001A6C3D"/>
    <w:rsid w:val="001A7175"/>
    <w:rsid w:val="001A79E4"/>
    <w:rsid w:val="001B0054"/>
    <w:rsid w:val="001B011E"/>
    <w:rsid w:val="001B0716"/>
    <w:rsid w:val="001B097F"/>
    <w:rsid w:val="001B0C38"/>
    <w:rsid w:val="001B1FF6"/>
    <w:rsid w:val="001B223A"/>
    <w:rsid w:val="001B2364"/>
    <w:rsid w:val="001B2373"/>
    <w:rsid w:val="001B29B5"/>
    <w:rsid w:val="001B2A84"/>
    <w:rsid w:val="001B3126"/>
    <w:rsid w:val="001B35E4"/>
    <w:rsid w:val="001B38F9"/>
    <w:rsid w:val="001B4572"/>
    <w:rsid w:val="001B5C50"/>
    <w:rsid w:val="001B64A1"/>
    <w:rsid w:val="001B6A20"/>
    <w:rsid w:val="001B6B0B"/>
    <w:rsid w:val="001B757B"/>
    <w:rsid w:val="001C0286"/>
    <w:rsid w:val="001C02D1"/>
    <w:rsid w:val="001C04AC"/>
    <w:rsid w:val="001C1C8E"/>
    <w:rsid w:val="001C20A9"/>
    <w:rsid w:val="001C2483"/>
    <w:rsid w:val="001C2587"/>
    <w:rsid w:val="001C2B80"/>
    <w:rsid w:val="001C3B06"/>
    <w:rsid w:val="001C3DE6"/>
    <w:rsid w:val="001C4733"/>
    <w:rsid w:val="001C524F"/>
    <w:rsid w:val="001C543C"/>
    <w:rsid w:val="001C639E"/>
    <w:rsid w:val="001C7563"/>
    <w:rsid w:val="001C7C3D"/>
    <w:rsid w:val="001C7CE2"/>
    <w:rsid w:val="001D073B"/>
    <w:rsid w:val="001D0A5D"/>
    <w:rsid w:val="001D0EEF"/>
    <w:rsid w:val="001D1172"/>
    <w:rsid w:val="001D1395"/>
    <w:rsid w:val="001D331E"/>
    <w:rsid w:val="001D3330"/>
    <w:rsid w:val="001D34A6"/>
    <w:rsid w:val="001D4875"/>
    <w:rsid w:val="001D4EDB"/>
    <w:rsid w:val="001D5D4B"/>
    <w:rsid w:val="001D62F5"/>
    <w:rsid w:val="001D6464"/>
    <w:rsid w:val="001D6744"/>
    <w:rsid w:val="001E0104"/>
    <w:rsid w:val="001E0B10"/>
    <w:rsid w:val="001E1C0A"/>
    <w:rsid w:val="001E1E1A"/>
    <w:rsid w:val="001E20AE"/>
    <w:rsid w:val="001E287D"/>
    <w:rsid w:val="001E29D6"/>
    <w:rsid w:val="001E4B64"/>
    <w:rsid w:val="001E4BD2"/>
    <w:rsid w:val="001E5D2D"/>
    <w:rsid w:val="001E5D78"/>
    <w:rsid w:val="001E5E93"/>
    <w:rsid w:val="001E6B65"/>
    <w:rsid w:val="001E6DCA"/>
    <w:rsid w:val="001E777E"/>
    <w:rsid w:val="001E78A2"/>
    <w:rsid w:val="001E7D88"/>
    <w:rsid w:val="001F013D"/>
    <w:rsid w:val="001F034B"/>
    <w:rsid w:val="001F0AAF"/>
    <w:rsid w:val="001F11E1"/>
    <w:rsid w:val="001F1DFA"/>
    <w:rsid w:val="001F236A"/>
    <w:rsid w:val="001F239C"/>
    <w:rsid w:val="001F2B6E"/>
    <w:rsid w:val="001F2D8D"/>
    <w:rsid w:val="001F37A2"/>
    <w:rsid w:val="001F3894"/>
    <w:rsid w:val="001F3E27"/>
    <w:rsid w:val="001F454C"/>
    <w:rsid w:val="001F487D"/>
    <w:rsid w:val="001F4AB2"/>
    <w:rsid w:val="001F4F96"/>
    <w:rsid w:val="001F5411"/>
    <w:rsid w:val="001F61E1"/>
    <w:rsid w:val="001F6832"/>
    <w:rsid w:val="001F6BE9"/>
    <w:rsid w:val="001F6E30"/>
    <w:rsid w:val="001F6E7C"/>
    <w:rsid w:val="001F7D89"/>
    <w:rsid w:val="002002EF"/>
    <w:rsid w:val="0020039C"/>
    <w:rsid w:val="00200BBE"/>
    <w:rsid w:val="00202506"/>
    <w:rsid w:val="00202608"/>
    <w:rsid w:val="0020273E"/>
    <w:rsid w:val="0020298D"/>
    <w:rsid w:val="002041C4"/>
    <w:rsid w:val="00204534"/>
    <w:rsid w:val="002045F7"/>
    <w:rsid w:val="0020489C"/>
    <w:rsid w:val="00204CFA"/>
    <w:rsid w:val="00204D03"/>
    <w:rsid w:val="002053A1"/>
    <w:rsid w:val="00206091"/>
    <w:rsid w:val="002068E7"/>
    <w:rsid w:val="002070BF"/>
    <w:rsid w:val="002076CA"/>
    <w:rsid w:val="0020799A"/>
    <w:rsid w:val="002108A8"/>
    <w:rsid w:val="00210E0E"/>
    <w:rsid w:val="00211279"/>
    <w:rsid w:val="00211748"/>
    <w:rsid w:val="002117F1"/>
    <w:rsid w:val="00211D2B"/>
    <w:rsid w:val="002124A7"/>
    <w:rsid w:val="00212815"/>
    <w:rsid w:val="002130E3"/>
    <w:rsid w:val="0021363D"/>
    <w:rsid w:val="00213646"/>
    <w:rsid w:val="00213888"/>
    <w:rsid w:val="00213C00"/>
    <w:rsid w:val="002140B6"/>
    <w:rsid w:val="002147D5"/>
    <w:rsid w:val="002148B4"/>
    <w:rsid w:val="00214EC8"/>
    <w:rsid w:val="00215A54"/>
    <w:rsid w:val="0021681E"/>
    <w:rsid w:val="002176DA"/>
    <w:rsid w:val="00220007"/>
    <w:rsid w:val="00220014"/>
    <w:rsid w:val="0022013E"/>
    <w:rsid w:val="00220155"/>
    <w:rsid w:val="00220212"/>
    <w:rsid w:val="00220281"/>
    <w:rsid w:val="0022028A"/>
    <w:rsid w:val="002205EA"/>
    <w:rsid w:val="00222845"/>
    <w:rsid w:val="00222E9F"/>
    <w:rsid w:val="002236D9"/>
    <w:rsid w:val="00225051"/>
    <w:rsid w:val="002252C8"/>
    <w:rsid w:val="002257F0"/>
    <w:rsid w:val="002259A1"/>
    <w:rsid w:val="00225CB6"/>
    <w:rsid w:val="00225FC6"/>
    <w:rsid w:val="002260C9"/>
    <w:rsid w:val="00226DC0"/>
    <w:rsid w:val="00227F50"/>
    <w:rsid w:val="00230774"/>
    <w:rsid w:val="00230BC2"/>
    <w:rsid w:val="00231AB2"/>
    <w:rsid w:val="00231F00"/>
    <w:rsid w:val="00231F84"/>
    <w:rsid w:val="002320D0"/>
    <w:rsid w:val="002322A0"/>
    <w:rsid w:val="00232E32"/>
    <w:rsid w:val="00233528"/>
    <w:rsid w:val="002340CA"/>
    <w:rsid w:val="002344D0"/>
    <w:rsid w:val="002345A4"/>
    <w:rsid w:val="00234B6C"/>
    <w:rsid w:val="00234C87"/>
    <w:rsid w:val="00237634"/>
    <w:rsid w:val="002379FF"/>
    <w:rsid w:val="00237E83"/>
    <w:rsid w:val="002405C1"/>
    <w:rsid w:val="00240708"/>
    <w:rsid w:val="00240F69"/>
    <w:rsid w:val="00240F73"/>
    <w:rsid w:val="0024124E"/>
    <w:rsid w:val="00241767"/>
    <w:rsid w:val="00241A38"/>
    <w:rsid w:val="00241DDD"/>
    <w:rsid w:val="002427A1"/>
    <w:rsid w:val="002435C7"/>
    <w:rsid w:val="00243C50"/>
    <w:rsid w:val="00244535"/>
    <w:rsid w:val="00244CC1"/>
    <w:rsid w:val="00244F8A"/>
    <w:rsid w:val="0024521F"/>
    <w:rsid w:val="00245809"/>
    <w:rsid w:val="002466CA"/>
    <w:rsid w:val="002467C0"/>
    <w:rsid w:val="00246B3E"/>
    <w:rsid w:val="00246DCA"/>
    <w:rsid w:val="002473CA"/>
    <w:rsid w:val="002474FA"/>
    <w:rsid w:val="00247585"/>
    <w:rsid w:val="002477FC"/>
    <w:rsid w:val="002500B2"/>
    <w:rsid w:val="00250501"/>
    <w:rsid w:val="002509D2"/>
    <w:rsid w:val="00252117"/>
    <w:rsid w:val="002523A5"/>
    <w:rsid w:val="002527B0"/>
    <w:rsid w:val="00253059"/>
    <w:rsid w:val="00253222"/>
    <w:rsid w:val="0025374B"/>
    <w:rsid w:val="00253A8B"/>
    <w:rsid w:val="00253E05"/>
    <w:rsid w:val="00254158"/>
    <w:rsid w:val="00254FA1"/>
    <w:rsid w:val="00255726"/>
    <w:rsid w:val="002557E0"/>
    <w:rsid w:val="00255A68"/>
    <w:rsid w:val="002562B6"/>
    <w:rsid w:val="00256764"/>
    <w:rsid w:val="00256DE6"/>
    <w:rsid w:val="002578B7"/>
    <w:rsid w:val="00257CDC"/>
    <w:rsid w:val="00257DC1"/>
    <w:rsid w:val="00257EE1"/>
    <w:rsid w:val="00260943"/>
    <w:rsid w:val="00260CE6"/>
    <w:rsid w:val="00260E13"/>
    <w:rsid w:val="0026186D"/>
    <w:rsid w:val="00261950"/>
    <w:rsid w:val="002619D9"/>
    <w:rsid w:val="00261FF3"/>
    <w:rsid w:val="002620F1"/>
    <w:rsid w:val="0026297F"/>
    <w:rsid w:val="002638AE"/>
    <w:rsid w:val="00263B57"/>
    <w:rsid w:val="00263B70"/>
    <w:rsid w:val="0026403A"/>
    <w:rsid w:val="002647CC"/>
    <w:rsid w:val="00264D4E"/>
    <w:rsid w:val="0026521F"/>
    <w:rsid w:val="002656C5"/>
    <w:rsid w:val="0026573D"/>
    <w:rsid w:val="002659B0"/>
    <w:rsid w:val="00265D34"/>
    <w:rsid w:val="00265EC8"/>
    <w:rsid w:val="0026638E"/>
    <w:rsid w:val="00266C81"/>
    <w:rsid w:val="00267649"/>
    <w:rsid w:val="002701DE"/>
    <w:rsid w:val="0027076F"/>
    <w:rsid w:val="00270BD6"/>
    <w:rsid w:val="00271ECE"/>
    <w:rsid w:val="0027267D"/>
    <w:rsid w:val="00272A77"/>
    <w:rsid w:val="00272E16"/>
    <w:rsid w:val="0027352D"/>
    <w:rsid w:val="00273765"/>
    <w:rsid w:val="0027389A"/>
    <w:rsid w:val="00274AF5"/>
    <w:rsid w:val="0027588F"/>
    <w:rsid w:val="002758A6"/>
    <w:rsid w:val="00275A59"/>
    <w:rsid w:val="00275FF7"/>
    <w:rsid w:val="002769C3"/>
    <w:rsid w:val="00276BAA"/>
    <w:rsid w:val="00276D93"/>
    <w:rsid w:val="00276DF8"/>
    <w:rsid w:val="002771EF"/>
    <w:rsid w:val="00280427"/>
    <w:rsid w:val="002804D2"/>
    <w:rsid w:val="002808F8"/>
    <w:rsid w:val="00280964"/>
    <w:rsid w:val="002809DE"/>
    <w:rsid w:val="00281013"/>
    <w:rsid w:val="002811F6"/>
    <w:rsid w:val="00282722"/>
    <w:rsid w:val="002830F5"/>
    <w:rsid w:val="002832FD"/>
    <w:rsid w:val="00283D08"/>
    <w:rsid w:val="00283EF1"/>
    <w:rsid w:val="002852B5"/>
    <w:rsid w:val="00285303"/>
    <w:rsid w:val="00286029"/>
    <w:rsid w:val="00286510"/>
    <w:rsid w:val="0028657A"/>
    <w:rsid w:val="00286585"/>
    <w:rsid w:val="00286A71"/>
    <w:rsid w:val="00286C17"/>
    <w:rsid w:val="00286CD3"/>
    <w:rsid w:val="00287BBF"/>
    <w:rsid w:val="00287F03"/>
    <w:rsid w:val="0029004E"/>
    <w:rsid w:val="002902C3"/>
    <w:rsid w:val="00290600"/>
    <w:rsid w:val="00290E9F"/>
    <w:rsid w:val="00290EA7"/>
    <w:rsid w:val="00290FD7"/>
    <w:rsid w:val="0029101A"/>
    <w:rsid w:val="00291116"/>
    <w:rsid w:val="0029136C"/>
    <w:rsid w:val="002919BC"/>
    <w:rsid w:val="00291A35"/>
    <w:rsid w:val="00291B96"/>
    <w:rsid w:val="002920D6"/>
    <w:rsid w:val="00292C14"/>
    <w:rsid w:val="00292EE4"/>
    <w:rsid w:val="00293115"/>
    <w:rsid w:val="0029346B"/>
    <w:rsid w:val="00293556"/>
    <w:rsid w:val="00293E2F"/>
    <w:rsid w:val="002945B9"/>
    <w:rsid w:val="002948EA"/>
    <w:rsid w:val="00294BCD"/>
    <w:rsid w:val="00295E9E"/>
    <w:rsid w:val="00297D0A"/>
    <w:rsid w:val="002A1B80"/>
    <w:rsid w:val="002A373E"/>
    <w:rsid w:val="002A3F30"/>
    <w:rsid w:val="002A4669"/>
    <w:rsid w:val="002A4EFB"/>
    <w:rsid w:val="002A57AB"/>
    <w:rsid w:val="002A668F"/>
    <w:rsid w:val="002A6C75"/>
    <w:rsid w:val="002B0B98"/>
    <w:rsid w:val="002B1399"/>
    <w:rsid w:val="002B2217"/>
    <w:rsid w:val="002B2B4F"/>
    <w:rsid w:val="002B2BA3"/>
    <w:rsid w:val="002B2D67"/>
    <w:rsid w:val="002B3211"/>
    <w:rsid w:val="002B37A1"/>
    <w:rsid w:val="002B4DCA"/>
    <w:rsid w:val="002B4DD8"/>
    <w:rsid w:val="002B5A59"/>
    <w:rsid w:val="002B5F05"/>
    <w:rsid w:val="002B614A"/>
    <w:rsid w:val="002B6842"/>
    <w:rsid w:val="002B6F3C"/>
    <w:rsid w:val="002B7004"/>
    <w:rsid w:val="002B7798"/>
    <w:rsid w:val="002C0EE1"/>
    <w:rsid w:val="002C1DDA"/>
    <w:rsid w:val="002C24B6"/>
    <w:rsid w:val="002C3DB4"/>
    <w:rsid w:val="002C4327"/>
    <w:rsid w:val="002C4436"/>
    <w:rsid w:val="002C483F"/>
    <w:rsid w:val="002C60D8"/>
    <w:rsid w:val="002C6ACA"/>
    <w:rsid w:val="002C72A8"/>
    <w:rsid w:val="002C766F"/>
    <w:rsid w:val="002D09CF"/>
    <w:rsid w:val="002D12E3"/>
    <w:rsid w:val="002D133A"/>
    <w:rsid w:val="002D2578"/>
    <w:rsid w:val="002D2A6D"/>
    <w:rsid w:val="002D3279"/>
    <w:rsid w:val="002D3A1F"/>
    <w:rsid w:val="002D4E23"/>
    <w:rsid w:val="002D6822"/>
    <w:rsid w:val="002D7003"/>
    <w:rsid w:val="002D726C"/>
    <w:rsid w:val="002D770A"/>
    <w:rsid w:val="002D7C7F"/>
    <w:rsid w:val="002E0295"/>
    <w:rsid w:val="002E0519"/>
    <w:rsid w:val="002E0B10"/>
    <w:rsid w:val="002E0D25"/>
    <w:rsid w:val="002E0D74"/>
    <w:rsid w:val="002E0EB1"/>
    <w:rsid w:val="002E14ED"/>
    <w:rsid w:val="002E19BA"/>
    <w:rsid w:val="002E1D60"/>
    <w:rsid w:val="002E230A"/>
    <w:rsid w:val="002E24A3"/>
    <w:rsid w:val="002E3C6A"/>
    <w:rsid w:val="002E511F"/>
    <w:rsid w:val="002E5B9E"/>
    <w:rsid w:val="002E5D0F"/>
    <w:rsid w:val="002E6A46"/>
    <w:rsid w:val="002E74D2"/>
    <w:rsid w:val="002F029D"/>
    <w:rsid w:val="002F07C9"/>
    <w:rsid w:val="002F1634"/>
    <w:rsid w:val="002F1FF7"/>
    <w:rsid w:val="002F1FF9"/>
    <w:rsid w:val="002F226D"/>
    <w:rsid w:val="002F327D"/>
    <w:rsid w:val="002F329D"/>
    <w:rsid w:val="002F3433"/>
    <w:rsid w:val="002F3B31"/>
    <w:rsid w:val="002F3C47"/>
    <w:rsid w:val="002F469F"/>
    <w:rsid w:val="002F4EAC"/>
    <w:rsid w:val="002F56EF"/>
    <w:rsid w:val="002F5FE8"/>
    <w:rsid w:val="002F66A3"/>
    <w:rsid w:val="002F72EB"/>
    <w:rsid w:val="002F7828"/>
    <w:rsid w:val="002F79EB"/>
    <w:rsid w:val="002F7C6E"/>
    <w:rsid w:val="002F7E42"/>
    <w:rsid w:val="00300216"/>
    <w:rsid w:val="003009F4"/>
    <w:rsid w:val="00302599"/>
    <w:rsid w:val="003037C2"/>
    <w:rsid w:val="00303FD0"/>
    <w:rsid w:val="00304317"/>
    <w:rsid w:val="0030572A"/>
    <w:rsid w:val="0030629D"/>
    <w:rsid w:val="003062D8"/>
    <w:rsid w:val="003066D1"/>
    <w:rsid w:val="00306A43"/>
    <w:rsid w:val="003076E6"/>
    <w:rsid w:val="0031013B"/>
    <w:rsid w:val="0031068E"/>
    <w:rsid w:val="0031143B"/>
    <w:rsid w:val="00311A48"/>
    <w:rsid w:val="003137B1"/>
    <w:rsid w:val="00313A7B"/>
    <w:rsid w:val="00314121"/>
    <w:rsid w:val="00314955"/>
    <w:rsid w:val="003150DA"/>
    <w:rsid w:val="00315601"/>
    <w:rsid w:val="00315DB3"/>
    <w:rsid w:val="00316014"/>
    <w:rsid w:val="00316A0F"/>
    <w:rsid w:val="00317299"/>
    <w:rsid w:val="00320D93"/>
    <w:rsid w:val="003217AA"/>
    <w:rsid w:val="003218E7"/>
    <w:rsid w:val="00321A78"/>
    <w:rsid w:val="003221FA"/>
    <w:rsid w:val="00322743"/>
    <w:rsid w:val="00323517"/>
    <w:rsid w:val="00323CCA"/>
    <w:rsid w:val="00324485"/>
    <w:rsid w:val="003251F5"/>
    <w:rsid w:val="00325403"/>
    <w:rsid w:val="003261F0"/>
    <w:rsid w:val="003262A0"/>
    <w:rsid w:val="00326440"/>
    <w:rsid w:val="00326D48"/>
    <w:rsid w:val="00327459"/>
    <w:rsid w:val="0033080C"/>
    <w:rsid w:val="00330A47"/>
    <w:rsid w:val="00330F0A"/>
    <w:rsid w:val="003313BC"/>
    <w:rsid w:val="0033148B"/>
    <w:rsid w:val="003325B4"/>
    <w:rsid w:val="00333CFB"/>
    <w:rsid w:val="003345C8"/>
    <w:rsid w:val="00334A30"/>
    <w:rsid w:val="003351BD"/>
    <w:rsid w:val="00337205"/>
    <w:rsid w:val="00337646"/>
    <w:rsid w:val="00337685"/>
    <w:rsid w:val="003404AB"/>
    <w:rsid w:val="00340C82"/>
    <w:rsid w:val="00340E28"/>
    <w:rsid w:val="00341F75"/>
    <w:rsid w:val="00342946"/>
    <w:rsid w:val="00342A30"/>
    <w:rsid w:val="00342D7C"/>
    <w:rsid w:val="003434A3"/>
    <w:rsid w:val="0034407D"/>
    <w:rsid w:val="003445B5"/>
    <w:rsid w:val="00344672"/>
    <w:rsid w:val="00345348"/>
    <w:rsid w:val="0034554C"/>
    <w:rsid w:val="0034565E"/>
    <w:rsid w:val="003463DF"/>
    <w:rsid w:val="0034679E"/>
    <w:rsid w:val="00346FFF"/>
    <w:rsid w:val="00347613"/>
    <w:rsid w:val="00347D39"/>
    <w:rsid w:val="0035042E"/>
    <w:rsid w:val="0035067B"/>
    <w:rsid w:val="0035102A"/>
    <w:rsid w:val="00351609"/>
    <w:rsid w:val="00351EE9"/>
    <w:rsid w:val="003521B1"/>
    <w:rsid w:val="00352ECC"/>
    <w:rsid w:val="003532E6"/>
    <w:rsid w:val="003533F2"/>
    <w:rsid w:val="00353417"/>
    <w:rsid w:val="003539E1"/>
    <w:rsid w:val="003541A8"/>
    <w:rsid w:val="00354E12"/>
    <w:rsid w:val="003552ED"/>
    <w:rsid w:val="00356662"/>
    <w:rsid w:val="003571FF"/>
    <w:rsid w:val="00357207"/>
    <w:rsid w:val="003600B8"/>
    <w:rsid w:val="003607C2"/>
    <w:rsid w:val="0036098F"/>
    <w:rsid w:val="00360D79"/>
    <w:rsid w:val="00361642"/>
    <w:rsid w:val="00362E6C"/>
    <w:rsid w:val="00364099"/>
    <w:rsid w:val="00364C62"/>
    <w:rsid w:val="00364D43"/>
    <w:rsid w:val="00364F93"/>
    <w:rsid w:val="00365375"/>
    <w:rsid w:val="00365669"/>
    <w:rsid w:val="00365FAB"/>
    <w:rsid w:val="00365FD7"/>
    <w:rsid w:val="0036660C"/>
    <w:rsid w:val="00366B10"/>
    <w:rsid w:val="003674A6"/>
    <w:rsid w:val="003679D5"/>
    <w:rsid w:val="003679FD"/>
    <w:rsid w:val="00370576"/>
    <w:rsid w:val="00370F22"/>
    <w:rsid w:val="003711FF"/>
    <w:rsid w:val="00371F1C"/>
    <w:rsid w:val="0037233C"/>
    <w:rsid w:val="00372BF9"/>
    <w:rsid w:val="00372D9C"/>
    <w:rsid w:val="00373376"/>
    <w:rsid w:val="00373713"/>
    <w:rsid w:val="0037378B"/>
    <w:rsid w:val="00374B70"/>
    <w:rsid w:val="00374CA3"/>
    <w:rsid w:val="00375DC5"/>
    <w:rsid w:val="0037650A"/>
    <w:rsid w:val="00376D5F"/>
    <w:rsid w:val="00377713"/>
    <w:rsid w:val="00377FAF"/>
    <w:rsid w:val="0038090A"/>
    <w:rsid w:val="00380CC5"/>
    <w:rsid w:val="00380EB3"/>
    <w:rsid w:val="00380F05"/>
    <w:rsid w:val="00381209"/>
    <w:rsid w:val="003818F8"/>
    <w:rsid w:val="00381DAD"/>
    <w:rsid w:val="00382B86"/>
    <w:rsid w:val="00382C25"/>
    <w:rsid w:val="003834BA"/>
    <w:rsid w:val="00384AA5"/>
    <w:rsid w:val="003858C4"/>
    <w:rsid w:val="003872B1"/>
    <w:rsid w:val="0038783B"/>
    <w:rsid w:val="00387C98"/>
    <w:rsid w:val="00387DBD"/>
    <w:rsid w:val="0039044E"/>
    <w:rsid w:val="003906D8"/>
    <w:rsid w:val="00391472"/>
    <w:rsid w:val="003923F8"/>
    <w:rsid w:val="003934E4"/>
    <w:rsid w:val="003938AC"/>
    <w:rsid w:val="00393B2D"/>
    <w:rsid w:val="003947A7"/>
    <w:rsid w:val="003978AA"/>
    <w:rsid w:val="00397B26"/>
    <w:rsid w:val="003A020E"/>
    <w:rsid w:val="003A03CB"/>
    <w:rsid w:val="003A0555"/>
    <w:rsid w:val="003A058C"/>
    <w:rsid w:val="003A066D"/>
    <w:rsid w:val="003A08D4"/>
    <w:rsid w:val="003A09D1"/>
    <w:rsid w:val="003A0AA5"/>
    <w:rsid w:val="003A1075"/>
    <w:rsid w:val="003A12C2"/>
    <w:rsid w:val="003A1B59"/>
    <w:rsid w:val="003A2028"/>
    <w:rsid w:val="003A281B"/>
    <w:rsid w:val="003A29C6"/>
    <w:rsid w:val="003A3580"/>
    <w:rsid w:val="003A36A0"/>
    <w:rsid w:val="003A3995"/>
    <w:rsid w:val="003A3B91"/>
    <w:rsid w:val="003A3D0E"/>
    <w:rsid w:val="003A5DC5"/>
    <w:rsid w:val="003A69C6"/>
    <w:rsid w:val="003A7FE6"/>
    <w:rsid w:val="003B14A6"/>
    <w:rsid w:val="003B1D3A"/>
    <w:rsid w:val="003B232C"/>
    <w:rsid w:val="003B2B82"/>
    <w:rsid w:val="003B30C6"/>
    <w:rsid w:val="003B4509"/>
    <w:rsid w:val="003B5101"/>
    <w:rsid w:val="003B520B"/>
    <w:rsid w:val="003B5710"/>
    <w:rsid w:val="003B76C4"/>
    <w:rsid w:val="003B7B35"/>
    <w:rsid w:val="003B7C14"/>
    <w:rsid w:val="003C044D"/>
    <w:rsid w:val="003C1161"/>
    <w:rsid w:val="003C1274"/>
    <w:rsid w:val="003C1333"/>
    <w:rsid w:val="003C20EC"/>
    <w:rsid w:val="003C2F12"/>
    <w:rsid w:val="003C30E3"/>
    <w:rsid w:val="003C330B"/>
    <w:rsid w:val="003C3C89"/>
    <w:rsid w:val="003C4C6E"/>
    <w:rsid w:val="003C579C"/>
    <w:rsid w:val="003C6F2C"/>
    <w:rsid w:val="003D2D2E"/>
    <w:rsid w:val="003D3707"/>
    <w:rsid w:val="003D3947"/>
    <w:rsid w:val="003D4B7F"/>
    <w:rsid w:val="003D51BE"/>
    <w:rsid w:val="003D56C1"/>
    <w:rsid w:val="003D5B23"/>
    <w:rsid w:val="003D6AEA"/>
    <w:rsid w:val="003D7AA1"/>
    <w:rsid w:val="003E1076"/>
    <w:rsid w:val="003E13C0"/>
    <w:rsid w:val="003E2845"/>
    <w:rsid w:val="003E32C9"/>
    <w:rsid w:val="003E415A"/>
    <w:rsid w:val="003E485A"/>
    <w:rsid w:val="003E55E1"/>
    <w:rsid w:val="003E5FCA"/>
    <w:rsid w:val="003E6545"/>
    <w:rsid w:val="003E71B4"/>
    <w:rsid w:val="003E7941"/>
    <w:rsid w:val="003E7CF3"/>
    <w:rsid w:val="003F0319"/>
    <w:rsid w:val="003F053A"/>
    <w:rsid w:val="003F0845"/>
    <w:rsid w:val="003F0970"/>
    <w:rsid w:val="003F1320"/>
    <w:rsid w:val="003F20F0"/>
    <w:rsid w:val="003F32F1"/>
    <w:rsid w:val="003F365B"/>
    <w:rsid w:val="003F3FEB"/>
    <w:rsid w:val="003F466E"/>
    <w:rsid w:val="003F5648"/>
    <w:rsid w:val="003F58AD"/>
    <w:rsid w:val="003F5B33"/>
    <w:rsid w:val="003F5E33"/>
    <w:rsid w:val="003F72B5"/>
    <w:rsid w:val="003F7876"/>
    <w:rsid w:val="004014DD"/>
    <w:rsid w:val="0040159F"/>
    <w:rsid w:val="004019DB"/>
    <w:rsid w:val="004023C5"/>
    <w:rsid w:val="0040245F"/>
    <w:rsid w:val="0040350A"/>
    <w:rsid w:val="00403AF6"/>
    <w:rsid w:val="00403C0A"/>
    <w:rsid w:val="00403D85"/>
    <w:rsid w:val="00404045"/>
    <w:rsid w:val="004048D1"/>
    <w:rsid w:val="004048D9"/>
    <w:rsid w:val="00404A3A"/>
    <w:rsid w:val="00404AF1"/>
    <w:rsid w:val="0040578F"/>
    <w:rsid w:val="0040734F"/>
    <w:rsid w:val="004102B1"/>
    <w:rsid w:val="004110BC"/>
    <w:rsid w:val="0041113D"/>
    <w:rsid w:val="0041140B"/>
    <w:rsid w:val="00412590"/>
    <w:rsid w:val="004125BC"/>
    <w:rsid w:val="00412DD1"/>
    <w:rsid w:val="0041327E"/>
    <w:rsid w:val="0041372C"/>
    <w:rsid w:val="00413EF3"/>
    <w:rsid w:val="0041412D"/>
    <w:rsid w:val="004148DF"/>
    <w:rsid w:val="00414ED8"/>
    <w:rsid w:val="00415A86"/>
    <w:rsid w:val="00415C67"/>
    <w:rsid w:val="00415CCA"/>
    <w:rsid w:val="00416915"/>
    <w:rsid w:val="00416ED3"/>
    <w:rsid w:val="004171DE"/>
    <w:rsid w:val="004176BC"/>
    <w:rsid w:val="00417784"/>
    <w:rsid w:val="00420791"/>
    <w:rsid w:val="00421532"/>
    <w:rsid w:val="0042250D"/>
    <w:rsid w:val="00422731"/>
    <w:rsid w:val="004229DC"/>
    <w:rsid w:val="0042317E"/>
    <w:rsid w:val="00424813"/>
    <w:rsid w:val="00424D91"/>
    <w:rsid w:val="00425021"/>
    <w:rsid w:val="00426143"/>
    <w:rsid w:val="0042614D"/>
    <w:rsid w:val="00426B7F"/>
    <w:rsid w:val="00426D66"/>
    <w:rsid w:val="00427597"/>
    <w:rsid w:val="0043099A"/>
    <w:rsid w:val="004315F1"/>
    <w:rsid w:val="0043163F"/>
    <w:rsid w:val="00431D1B"/>
    <w:rsid w:val="004327E0"/>
    <w:rsid w:val="0043420B"/>
    <w:rsid w:val="004346BD"/>
    <w:rsid w:val="004356FB"/>
    <w:rsid w:val="00435837"/>
    <w:rsid w:val="004358E5"/>
    <w:rsid w:val="0043623D"/>
    <w:rsid w:val="00436EE0"/>
    <w:rsid w:val="0043706B"/>
    <w:rsid w:val="004374E3"/>
    <w:rsid w:val="00437B2A"/>
    <w:rsid w:val="00437EC1"/>
    <w:rsid w:val="00440B8D"/>
    <w:rsid w:val="00440C53"/>
    <w:rsid w:val="00440DE0"/>
    <w:rsid w:val="004412B7"/>
    <w:rsid w:val="00441C2D"/>
    <w:rsid w:val="00441EBC"/>
    <w:rsid w:val="004429E8"/>
    <w:rsid w:val="004431A7"/>
    <w:rsid w:val="004436FE"/>
    <w:rsid w:val="00443EE6"/>
    <w:rsid w:val="0044423C"/>
    <w:rsid w:val="004443E9"/>
    <w:rsid w:val="004444F6"/>
    <w:rsid w:val="004459F4"/>
    <w:rsid w:val="00445CCD"/>
    <w:rsid w:val="00446437"/>
    <w:rsid w:val="00447122"/>
    <w:rsid w:val="0045001E"/>
    <w:rsid w:val="00450F5D"/>
    <w:rsid w:val="00451B2B"/>
    <w:rsid w:val="00452D27"/>
    <w:rsid w:val="00452FFF"/>
    <w:rsid w:val="0045366B"/>
    <w:rsid w:val="00454145"/>
    <w:rsid w:val="0045434A"/>
    <w:rsid w:val="0045494C"/>
    <w:rsid w:val="004558BD"/>
    <w:rsid w:val="00455E6F"/>
    <w:rsid w:val="00456027"/>
    <w:rsid w:val="00456FBB"/>
    <w:rsid w:val="00457344"/>
    <w:rsid w:val="00457952"/>
    <w:rsid w:val="0045798E"/>
    <w:rsid w:val="00457A08"/>
    <w:rsid w:val="00460A45"/>
    <w:rsid w:val="00460C4C"/>
    <w:rsid w:val="004617E4"/>
    <w:rsid w:val="004617F3"/>
    <w:rsid w:val="004618AE"/>
    <w:rsid w:val="00461BE4"/>
    <w:rsid w:val="00461EB9"/>
    <w:rsid w:val="00462100"/>
    <w:rsid w:val="00462348"/>
    <w:rsid w:val="004625D3"/>
    <w:rsid w:val="004634C0"/>
    <w:rsid w:val="00463716"/>
    <w:rsid w:val="00463A70"/>
    <w:rsid w:val="00465499"/>
    <w:rsid w:val="004655DC"/>
    <w:rsid w:val="0046581B"/>
    <w:rsid w:val="00466434"/>
    <w:rsid w:val="00466E0C"/>
    <w:rsid w:val="00467270"/>
    <w:rsid w:val="0046792C"/>
    <w:rsid w:val="00467D35"/>
    <w:rsid w:val="00467DE3"/>
    <w:rsid w:val="004701B5"/>
    <w:rsid w:val="004705A9"/>
    <w:rsid w:val="004708C2"/>
    <w:rsid w:val="00470AF3"/>
    <w:rsid w:val="00470EE4"/>
    <w:rsid w:val="004713BC"/>
    <w:rsid w:val="00471CBE"/>
    <w:rsid w:val="00472625"/>
    <w:rsid w:val="00472ECF"/>
    <w:rsid w:val="00474170"/>
    <w:rsid w:val="00474D2C"/>
    <w:rsid w:val="00475150"/>
    <w:rsid w:val="004763A4"/>
    <w:rsid w:val="00476738"/>
    <w:rsid w:val="0047695A"/>
    <w:rsid w:val="0047754C"/>
    <w:rsid w:val="004800C1"/>
    <w:rsid w:val="00480903"/>
    <w:rsid w:val="00480A2F"/>
    <w:rsid w:val="00480B2A"/>
    <w:rsid w:val="00480DF7"/>
    <w:rsid w:val="00481CD8"/>
    <w:rsid w:val="0048224E"/>
    <w:rsid w:val="0048331E"/>
    <w:rsid w:val="00483B33"/>
    <w:rsid w:val="0048431D"/>
    <w:rsid w:val="0048459F"/>
    <w:rsid w:val="00484637"/>
    <w:rsid w:val="00485E02"/>
    <w:rsid w:val="00486594"/>
    <w:rsid w:val="004868D7"/>
    <w:rsid w:val="004873D9"/>
    <w:rsid w:val="00490EF9"/>
    <w:rsid w:val="00490F8C"/>
    <w:rsid w:val="00491B5A"/>
    <w:rsid w:val="00491F44"/>
    <w:rsid w:val="00492530"/>
    <w:rsid w:val="0049266A"/>
    <w:rsid w:val="004927D0"/>
    <w:rsid w:val="0049280A"/>
    <w:rsid w:val="00492DBF"/>
    <w:rsid w:val="004944CD"/>
    <w:rsid w:val="004948B7"/>
    <w:rsid w:val="00495013"/>
    <w:rsid w:val="0049556D"/>
    <w:rsid w:val="00495EF2"/>
    <w:rsid w:val="0049664C"/>
    <w:rsid w:val="00496DDF"/>
    <w:rsid w:val="004A0222"/>
    <w:rsid w:val="004A0423"/>
    <w:rsid w:val="004A093D"/>
    <w:rsid w:val="004A0CB3"/>
    <w:rsid w:val="004A0D80"/>
    <w:rsid w:val="004A0FD5"/>
    <w:rsid w:val="004A1827"/>
    <w:rsid w:val="004A2A81"/>
    <w:rsid w:val="004A37ED"/>
    <w:rsid w:val="004A3923"/>
    <w:rsid w:val="004A3AD1"/>
    <w:rsid w:val="004A3F2B"/>
    <w:rsid w:val="004A438D"/>
    <w:rsid w:val="004A4F51"/>
    <w:rsid w:val="004A5009"/>
    <w:rsid w:val="004A50B9"/>
    <w:rsid w:val="004A52D9"/>
    <w:rsid w:val="004A723D"/>
    <w:rsid w:val="004A737E"/>
    <w:rsid w:val="004A77EF"/>
    <w:rsid w:val="004A793E"/>
    <w:rsid w:val="004A7CE1"/>
    <w:rsid w:val="004A7F62"/>
    <w:rsid w:val="004B0560"/>
    <w:rsid w:val="004B0590"/>
    <w:rsid w:val="004B065A"/>
    <w:rsid w:val="004B08A1"/>
    <w:rsid w:val="004B0C9E"/>
    <w:rsid w:val="004B110D"/>
    <w:rsid w:val="004B1238"/>
    <w:rsid w:val="004B1666"/>
    <w:rsid w:val="004B1C21"/>
    <w:rsid w:val="004B1D00"/>
    <w:rsid w:val="004B26C8"/>
    <w:rsid w:val="004B30A5"/>
    <w:rsid w:val="004B576F"/>
    <w:rsid w:val="004B604B"/>
    <w:rsid w:val="004B6938"/>
    <w:rsid w:val="004B6F40"/>
    <w:rsid w:val="004B71F0"/>
    <w:rsid w:val="004B7556"/>
    <w:rsid w:val="004B7873"/>
    <w:rsid w:val="004C1499"/>
    <w:rsid w:val="004C1900"/>
    <w:rsid w:val="004C1EDD"/>
    <w:rsid w:val="004C213D"/>
    <w:rsid w:val="004C2C93"/>
    <w:rsid w:val="004C3528"/>
    <w:rsid w:val="004C3BD3"/>
    <w:rsid w:val="004C4E3E"/>
    <w:rsid w:val="004C584A"/>
    <w:rsid w:val="004C5DBB"/>
    <w:rsid w:val="004C71A1"/>
    <w:rsid w:val="004C7376"/>
    <w:rsid w:val="004C74FB"/>
    <w:rsid w:val="004C7701"/>
    <w:rsid w:val="004C7C18"/>
    <w:rsid w:val="004C7FD1"/>
    <w:rsid w:val="004D0891"/>
    <w:rsid w:val="004D0C31"/>
    <w:rsid w:val="004D11C2"/>
    <w:rsid w:val="004D1949"/>
    <w:rsid w:val="004D19CC"/>
    <w:rsid w:val="004D1A88"/>
    <w:rsid w:val="004D1F98"/>
    <w:rsid w:val="004D1FB1"/>
    <w:rsid w:val="004D1FF9"/>
    <w:rsid w:val="004D3404"/>
    <w:rsid w:val="004D3F38"/>
    <w:rsid w:val="004D3F9C"/>
    <w:rsid w:val="004D40E0"/>
    <w:rsid w:val="004D49E7"/>
    <w:rsid w:val="004D510E"/>
    <w:rsid w:val="004D5180"/>
    <w:rsid w:val="004D5EA4"/>
    <w:rsid w:val="004D6404"/>
    <w:rsid w:val="004D69E5"/>
    <w:rsid w:val="004D79CD"/>
    <w:rsid w:val="004E0172"/>
    <w:rsid w:val="004E2784"/>
    <w:rsid w:val="004E28F3"/>
    <w:rsid w:val="004E2E55"/>
    <w:rsid w:val="004E399B"/>
    <w:rsid w:val="004E3E3E"/>
    <w:rsid w:val="004E47ED"/>
    <w:rsid w:val="004E530A"/>
    <w:rsid w:val="004E6768"/>
    <w:rsid w:val="004E677C"/>
    <w:rsid w:val="004E6BBA"/>
    <w:rsid w:val="004E6D68"/>
    <w:rsid w:val="004E771A"/>
    <w:rsid w:val="004E7F56"/>
    <w:rsid w:val="004F024B"/>
    <w:rsid w:val="004F0C02"/>
    <w:rsid w:val="004F1DC9"/>
    <w:rsid w:val="004F1FAF"/>
    <w:rsid w:val="004F3786"/>
    <w:rsid w:val="004F39E0"/>
    <w:rsid w:val="004F3B3E"/>
    <w:rsid w:val="004F4329"/>
    <w:rsid w:val="004F47A7"/>
    <w:rsid w:val="004F4990"/>
    <w:rsid w:val="004F4C20"/>
    <w:rsid w:val="004F57C0"/>
    <w:rsid w:val="004F5DD5"/>
    <w:rsid w:val="004F6103"/>
    <w:rsid w:val="004F615B"/>
    <w:rsid w:val="004F66CA"/>
    <w:rsid w:val="004F6E48"/>
    <w:rsid w:val="004F7034"/>
    <w:rsid w:val="004F7B0F"/>
    <w:rsid w:val="004F7D81"/>
    <w:rsid w:val="004F7F39"/>
    <w:rsid w:val="00500559"/>
    <w:rsid w:val="005007B9"/>
    <w:rsid w:val="00502102"/>
    <w:rsid w:val="005033AD"/>
    <w:rsid w:val="00504689"/>
    <w:rsid w:val="00504AB2"/>
    <w:rsid w:val="00504AF4"/>
    <w:rsid w:val="00505AFD"/>
    <w:rsid w:val="005063CD"/>
    <w:rsid w:val="0050722D"/>
    <w:rsid w:val="005075CA"/>
    <w:rsid w:val="00507AAF"/>
    <w:rsid w:val="00510784"/>
    <w:rsid w:val="00510947"/>
    <w:rsid w:val="005109F3"/>
    <w:rsid w:val="00510CAF"/>
    <w:rsid w:val="00511359"/>
    <w:rsid w:val="005115FA"/>
    <w:rsid w:val="00511764"/>
    <w:rsid w:val="00511A83"/>
    <w:rsid w:val="005126CE"/>
    <w:rsid w:val="00512C45"/>
    <w:rsid w:val="00512D10"/>
    <w:rsid w:val="00513BD2"/>
    <w:rsid w:val="0051473E"/>
    <w:rsid w:val="005150F2"/>
    <w:rsid w:val="005151A1"/>
    <w:rsid w:val="00516787"/>
    <w:rsid w:val="00517186"/>
    <w:rsid w:val="00517484"/>
    <w:rsid w:val="00517F7E"/>
    <w:rsid w:val="00521279"/>
    <w:rsid w:val="00522388"/>
    <w:rsid w:val="00522D32"/>
    <w:rsid w:val="00522FDB"/>
    <w:rsid w:val="005231FC"/>
    <w:rsid w:val="005240B6"/>
    <w:rsid w:val="0052410F"/>
    <w:rsid w:val="00524D5E"/>
    <w:rsid w:val="00524F44"/>
    <w:rsid w:val="00525530"/>
    <w:rsid w:val="005256AE"/>
    <w:rsid w:val="005258AF"/>
    <w:rsid w:val="00525A63"/>
    <w:rsid w:val="00525F79"/>
    <w:rsid w:val="00526509"/>
    <w:rsid w:val="00526614"/>
    <w:rsid w:val="00527358"/>
    <w:rsid w:val="00527586"/>
    <w:rsid w:val="005279C1"/>
    <w:rsid w:val="00527DC6"/>
    <w:rsid w:val="00531A02"/>
    <w:rsid w:val="00531ABC"/>
    <w:rsid w:val="00531F3A"/>
    <w:rsid w:val="00532518"/>
    <w:rsid w:val="00532DE2"/>
    <w:rsid w:val="00534042"/>
    <w:rsid w:val="00534669"/>
    <w:rsid w:val="00534C80"/>
    <w:rsid w:val="005352A1"/>
    <w:rsid w:val="00535498"/>
    <w:rsid w:val="00535646"/>
    <w:rsid w:val="00535B1D"/>
    <w:rsid w:val="0053655A"/>
    <w:rsid w:val="00536917"/>
    <w:rsid w:val="005370AB"/>
    <w:rsid w:val="0053712C"/>
    <w:rsid w:val="0053728F"/>
    <w:rsid w:val="00537386"/>
    <w:rsid w:val="005374B5"/>
    <w:rsid w:val="00537902"/>
    <w:rsid w:val="005379F3"/>
    <w:rsid w:val="00541090"/>
    <w:rsid w:val="005412AB"/>
    <w:rsid w:val="005420DF"/>
    <w:rsid w:val="005425E4"/>
    <w:rsid w:val="0054260C"/>
    <w:rsid w:val="00542A35"/>
    <w:rsid w:val="00542C87"/>
    <w:rsid w:val="00542E30"/>
    <w:rsid w:val="005437C3"/>
    <w:rsid w:val="00543AD1"/>
    <w:rsid w:val="0054454B"/>
    <w:rsid w:val="00544F32"/>
    <w:rsid w:val="00545306"/>
    <w:rsid w:val="005456CF"/>
    <w:rsid w:val="00545969"/>
    <w:rsid w:val="00546E54"/>
    <w:rsid w:val="005479F2"/>
    <w:rsid w:val="00547C70"/>
    <w:rsid w:val="00547CC5"/>
    <w:rsid w:val="00550F63"/>
    <w:rsid w:val="005510FF"/>
    <w:rsid w:val="0055164C"/>
    <w:rsid w:val="00551C6B"/>
    <w:rsid w:val="00552339"/>
    <w:rsid w:val="005524AC"/>
    <w:rsid w:val="0055265A"/>
    <w:rsid w:val="00552BE4"/>
    <w:rsid w:val="00552FC2"/>
    <w:rsid w:val="0055306A"/>
    <w:rsid w:val="005546BB"/>
    <w:rsid w:val="005548B6"/>
    <w:rsid w:val="00554FC6"/>
    <w:rsid w:val="00555143"/>
    <w:rsid w:val="00555353"/>
    <w:rsid w:val="005554B5"/>
    <w:rsid w:val="00555CB2"/>
    <w:rsid w:val="00556274"/>
    <w:rsid w:val="00556FAB"/>
    <w:rsid w:val="005577AE"/>
    <w:rsid w:val="005605EB"/>
    <w:rsid w:val="00560ADB"/>
    <w:rsid w:val="00560C5E"/>
    <w:rsid w:val="00560CBC"/>
    <w:rsid w:val="00560D8F"/>
    <w:rsid w:val="005610EA"/>
    <w:rsid w:val="0056188C"/>
    <w:rsid w:val="00561A08"/>
    <w:rsid w:val="00561AFF"/>
    <w:rsid w:val="00561E75"/>
    <w:rsid w:val="005624B4"/>
    <w:rsid w:val="005624C7"/>
    <w:rsid w:val="00562DE6"/>
    <w:rsid w:val="005636BE"/>
    <w:rsid w:val="00563CCE"/>
    <w:rsid w:val="00564ACF"/>
    <w:rsid w:val="00564BBC"/>
    <w:rsid w:val="005660CD"/>
    <w:rsid w:val="005660D7"/>
    <w:rsid w:val="0056670D"/>
    <w:rsid w:val="00566E72"/>
    <w:rsid w:val="0056727D"/>
    <w:rsid w:val="00567399"/>
    <w:rsid w:val="00567C88"/>
    <w:rsid w:val="005704F4"/>
    <w:rsid w:val="00570546"/>
    <w:rsid w:val="00570CB2"/>
    <w:rsid w:val="00571851"/>
    <w:rsid w:val="005723C7"/>
    <w:rsid w:val="00572E7A"/>
    <w:rsid w:val="00573C4B"/>
    <w:rsid w:val="00573CA8"/>
    <w:rsid w:val="00574566"/>
    <w:rsid w:val="00574E71"/>
    <w:rsid w:val="00575425"/>
    <w:rsid w:val="005757A5"/>
    <w:rsid w:val="00575C15"/>
    <w:rsid w:val="00575DAB"/>
    <w:rsid w:val="00576346"/>
    <w:rsid w:val="00576518"/>
    <w:rsid w:val="005769B9"/>
    <w:rsid w:val="00576E08"/>
    <w:rsid w:val="0057731D"/>
    <w:rsid w:val="00580323"/>
    <w:rsid w:val="00580992"/>
    <w:rsid w:val="00581355"/>
    <w:rsid w:val="00581C1C"/>
    <w:rsid w:val="00581C24"/>
    <w:rsid w:val="005826F9"/>
    <w:rsid w:val="0058294C"/>
    <w:rsid w:val="00582DAC"/>
    <w:rsid w:val="00582EAB"/>
    <w:rsid w:val="0058407D"/>
    <w:rsid w:val="00584AF6"/>
    <w:rsid w:val="00586131"/>
    <w:rsid w:val="00586594"/>
    <w:rsid w:val="005871F5"/>
    <w:rsid w:val="00587474"/>
    <w:rsid w:val="00590680"/>
    <w:rsid w:val="0059094C"/>
    <w:rsid w:val="00590D6A"/>
    <w:rsid w:val="00590D8A"/>
    <w:rsid w:val="00590E0E"/>
    <w:rsid w:val="00590F44"/>
    <w:rsid w:val="00590FB2"/>
    <w:rsid w:val="00591654"/>
    <w:rsid w:val="00591C45"/>
    <w:rsid w:val="00591DA8"/>
    <w:rsid w:val="00592E46"/>
    <w:rsid w:val="0059384D"/>
    <w:rsid w:val="00594637"/>
    <w:rsid w:val="005948D3"/>
    <w:rsid w:val="005949A1"/>
    <w:rsid w:val="00594BCA"/>
    <w:rsid w:val="00595555"/>
    <w:rsid w:val="00595D56"/>
    <w:rsid w:val="00596254"/>
    <w:rsid w:val="00596899"/>
    <w:rsid w:val="00596A45"/>
    <w:rsid w:val="00596AA6"/>
    <w:rsid w:val="005976B0"/>
    <w:rsid w:val="005977B3"/>
    <w:rsid w:val="00597C39"/>
    <w:rsid w:val="00597C9D"/>
    <w:rsid w:val="00597E18"/>
    <w:rsid w:val="005A0137"/>
    <w:rsid w:val="005A0B08"/>
    <w:rsid w:val="005A1206"/>
    <w:rsid w:val="005A150A"/>
    <w:rsid w:val="005A1FE3"/>
    <w:rsid w:val="005A2958"/>
    <w:rsid w:val="005A2E8B"/>
    <w:rsid w:val="005A33BB"/>
    <w:rsid w:val="005A3CC4"/>
    <w:rsid w:val="005A3FDD"/>
    <w:rsid w:val="005A46E2"/>
    <w:rsid w:val="005A4BC1"/>
    <w:rsid w:val="005A5460"/>
    <w:rsid w:val="005A72B4"/>
    <w:rsid w:val="005A72DD"/>
    <w:rsid w:val="005B06DD"/>
    <w:rsid w:val="005B0E4A"/>
    <w:rsid w:val="005B16E1"/>
    <w:rsid w:val="005B1A92"/>
    <w:rsid w:val="005B350E"/>
    <w:rsid w:val="005B3744"/>
    <w:rsid w:val="005B3C3B"/>
    <w:rsid w:val="005B3F39"/>
    <w:rsid w:val="005B4434"/>
    <w:rsid w:val="005B444E"/>
    <w:rsid w:val="005B4618"/>
    <w:rsid w:val="005B48E9"/>
    <w:rsid w:val="005B53A6"/>
    <w:rsid w:val="005B600B"/>
    <w:rsid w:val="005B69A6"/>
    <w:rsid w:val="005B7869"/>
    <w:rsid w:val="005B7BC9"/>
    <w:rsid w:val="005C0D4C"/>
    <w:rsid w:val="005C149E"/>
    <w:rsid w:val="005C174E"/>
    <w:rsid w:val="005C1C21"/>
    <w:rsid w:val="005C21A3"/>
    <w:rsid w:val="005C269F"/>
    <w:rsid w:val="005C28EC"/>
    <w:rsid w:val="005C29FE"/>
    <w:rsid w:val="005C2BA3"/>
    <w:rsid w:val="005C2C92"/>
    <w:rsid w:val="005C332A"/>
    <w:rsid w:val="005C3B2A"/>
    <w:rsid w:val="005C3EA4"/>
    <w:rsid w:val="005C440A"/>
    <w:rsid w:val="005C519A"/>
    <w:rsid w:val="005C5896"/>
    <w:rsid w:val="005C5F92"/>
    <w:rsid w:val="005C6030"/>
    <w:rsid w:val="005C63E7"/>
    <w:rsid w:val="005C6412"/>
    <w:rsid w:val="005C64A7"/>
    <w:rsid w:val="005C7BBC"/>
    <w:rsid w:val="005D1081"/>
    <w:rsid w:val="005D19A0"/>
    <w:rsid w:val="005D1AAA"/>
    <w:rsid w:val="005D44B3"/>
    <w:rsid w:val="005D4A50"/>
    <w:rsid w:val="005D4D4F"/>
    <w:rsid w:val="005D5E2F"/>
    <w:rsid w:val="005D6744"/>
    <w:rsid w:val="005D679A"/>
    <w:rsid w:val="005D69B1"/>
    <w:rsid w:val="005D6A60"/>
    <w:rsid w:val="005D72E2"/>
    <w:rsid w:val="005D7DF5"/>
    <w:rsid w:val="005E071F"/>
    <w:rsid w:val="005E172D"/>
    <w:rsid w:val="005E1984"/>
    <w:rsid w:val="005E2CE6"/>
    <w:rsid w:val="005E2F25"/>
    <w:rsid w:val="005E3831"/>
    <w:rsid w:val="005E3930"/>
    <w:rsid w:val="005E3976"/>
    <w:rsid w:val="005E421F"/>
    <w:rsid w:val="005E4F28"/>
    <w:rsid w:val="005E503D"/>
    <w:rsid w:val="005E5BF2"/>
    <w:rsid w:val="005E663B"/>
    <w:rsid w:val="005E6B67"/>
    <w:rsid w:val="005E7679"/>
    <w:rsid w:val="005E7AAE"/>
    <w:rsid w:val="005E7E17"/>
    <w:rsid w:val="005F0420"/>
    <w:rsid w:val="005F0B8F"/>
    <w:rsid w:val="005F1532"/>
    <w:rsid w:val="005F156F"/>
    <w:rsid w:val="005F1B44"/>
    <w:rsid w:val="005F1FCD"/>
    <w:rsid w:val="005F25B7"/>
    <w:rsid w:val="005F25E2"/>
    <w:rsid w:val="005F2676"/>
    <w:rsid w:val="005F2898"/>
    <w:rsid w:val="005F2B20"/>
    <w:rsid w:val="005F30C9"/>
    <w:rsid w:val="005F411F"/>
    <w:rsid w:val="005F494C"/>
    <w:rsid w:val="005F4F9B"/>
    <w:rsid w:val="005F61D9"/>
    <w:rsid w:val="005F6889"/>
    <w:rsid w:val="005F6BCD"/>
    <w:rsid w:val="005F6C6B"/>
    <w:rsid w:val="005F6D99"/>
    <w:rsid w:val="005F745A"/>
    <w:rsid w:val="005F7930"/>
    <w:rsid w:val="005F79A7"/>
    <w:rsid w:val="00600012"/>
    <w:rsid w:val="0060042C"/>
    <w:rsid w:val="00600F39"/>
    <w:rsid w:val="0060101F"/>
    <w:rsid w:val="00601F2E"/>
    <w:rsid w:val="0060224C"/>
    <w:rsid w:val="006027FA"/>
    <w:rsid w:val="006028EE"/>
    <w:rsid w:val="00602A8C"/>
    <w:rsid w:val="00602B1B"/>
    <w:rsid w:val="00603DB2"/>
    <w:rsid w:val="0060454D"/>
    <w:rsid w:val="006057A9"/>
    <w:rsid w:val="00606236"/>
    <w:rsid w:val="0060657E"/>
    <w:rsid w:val="006066F2"/>
    <w:rsid w:val="00606780"/>
    <w:rsid w:val="0060690B"/>
    <w:rsid w:val="00607D22"/>
    <w:rsid w:val="006100B3"/>
    <w:rsid w:val="006116DE"/>
    <w:rsid w:val="0061294B"/>
    <w:rsid w:val="00613C9A"/>
    <w:rsid w:val="00614D75"/>
    <w:rsid w:val="00614E10"/>
    <w:rsid w:val="00615408"/>
    <w:rsid w:val="006167EC"/>
    <w:rsid w:val="006168BE"/>
    <w:rsid w:val="00616DB2"/>
    <w:rsid w:val="00617503"/>
    <w:rsid w:val="00617D3A"/>
    <w:rsid w:val="00617EBF"/>
    <w:rsid w:val="0062102C"/>
    <w:rsid w:val="0062119A"/>
    <w:rsid w:val="00621A84"/>
    <w:rsid w:val="006223C5"/>
    <w:rsid w:val="00622A2F"/>
    <w:rsid w:val="006233F7"/>
    <w:rsid w:val="0062363E"/>
    <w:rsid w:val="006244C7"/>
    <w:rsid w:val="00624614"/>
    <w:rsid w:val="00624880"/>
    <w:rsid w:val="00624D08"/>
    <w:rsid w:val="00624D54"/>
    <w:rsid w:val="006251C3"/>
    <w:rsid w:val="0062528A"/>
    <w:rsid w:val="006254DA"/>
    <w:rsid w:val="00625DA3"/>
    <w:rsid w:val="00625E05"/>
    <w:rsid w:val="00625E06"/>
    <w:rsid w:val="00625E19"/>
    <w:rsid w:val="0062603F"/>
    <w:rsid w:val="0062607F"/>
    <w:rsid w:val="006264C4"/>
    <w:rsid w:val="00626A65"/>
    <w:rsid w:val="00626B9D"/>
    <w:rsid w:val="0062719F"/>
    <w:rsid w:val="006279AB"/>
    <w:rsid w:val="006301B0"/>
    <w:rsid w:val="00630FB8"/>
    <w:rsid w:val="00630FE7"/>
    <w:rsid w:val="0063190F"/>
    <w:rsid w:val="006319BA"/>
    <w:rsid w:val="00632340"/>
    <w:rsid w:val="0063241F"/>
    <w:rsid w:val="00632921"/>
    <w:rsid w:val="006337F7"/>
    <w:rsid w:val="006338C9"/>
    <w:rsid w:val="006343E1"/>
    <w:rsid w:val="00634B0A"/>
    <w:rsid w:val="00634C61"/>
    <w:rsid w:val="00635A20"/>
    <w:rsid w:val="00635C9D"/>
    <w:rsid w:val="006363A9"/>
    <w:rsid w:val="00636A6C"/>
    <w:rsid w:val="00636ABD"/>
    <w:rsid w:val="00637269"/>
    <w:rsid w:val="006402FF"/>
    <w:rsid w:val="00640435"/>
    <w:rsid w:val="006408AA"/>
    <w:rsid w:val="00640C15"/>
    <w:rsid w:val="00641353"/>
    <w:rsid w:val="00642298"/>
    <w:rsid w:val="0064239E"/>
    <w:rsid w:val="0064267B"/>
    <w:rsid w:val="006426BC"/>
    <w:rsid w:val="00642FFB"/>
    <w:rsid w:val="006430DF"/>
    <w:rsid w:val="006438E0"/>
    <w:rsid w:val="006439E3"/>
    <w:rsid w:val="00643AA6"/>
    <w:rsid w:val="00643F2C"/>
    <w:rsid w:val="00646786"/>
    <w:rsid w:val="0064702D"/>
    <w:rsid w:val="0064739F"/>
    <w:rsid w:val="00647D95"/>
    <w:rsid w:val="006501AB"/>
    <w:rsid w:val="006510F7"/>
    <w:rsid w:val="0065346D"/>
    <w:rsid w:val="006534E0"/>
    <w:rsid w:val="0065361F"/>
    <w:rsid w:val="00653F65"/>
    <w:rsid w:val="006559EE"/>
    <w:rsid w:val="00655ADB"/>
    <w:rsid w:val="00655DD6"/>
    <w:rsid w:val="00655E47"/>
    <w:rsid w:val="006561FD"/>
    <w:rsid w:val="0065730F"/>
    <w:rsid w:val="00660CF1"/>
    <w:rsid w:val="0066163D"/>
    <w:rsid w:val="0066353C"/>
    <w:rsid w:val="0066394F"/>
    <w:rsid w:val="00663CDA"/>
    <w:rsid w:val="00664047"/>
    <w:rsid w:val="00664F68"/>
    <w:rsid w:val="006651A3"/>
    <w:rsid w:val="006656D9"/>
    <w:rsid w:val="006657C1"/>
    <w:rsid w:val="00665E60"/>
    <w:rsid w:val="00666E0A"/>
    <w:rsid w:val="00666EBB"/>
    <w:rsid w:val="00667554"/>
    <w:rsid w:val="00670284"/>
    <w:rsid w:val="00670730"/>
    <w:rsid w:val="00670E47"/>
    <w:rsid w:val="00670ED4"/>
    <w:rsid w:val="00671448"/>
    <w:rsid w:val="0067144C"/>
    <w:rsid w:val="00671951"/>
    <w:rsid w:val="0067232D"/>
    <w:rsid w:val="006726F6"/>
    <w:rsid w:val="006730AC"/>
    <w:rsid w:val="006731A9"/>
    <w:rsid w:val="0067365E"/>
    <w:rsid w:val="0067487D"/>
    <w:rsid w:val="00675BDC"/>
    <w:rsid w:val="00675F6A"/>
    <w:rsid w:val="006762D1"/>
    <w:rsid w:val="0067753F"/>
    <w:rsid w:val="006775E3"/>
    <w:rsid w:val="006801E8"/>
    <w:rsid w:val="00682126"/>
    <w:rsid w:val="0068240F"/>
    <w:rsid w:val="00682735"/>
    <w:rsid w:val="00682918"/>
    <w:rsid w:val="00682C13"/>
    <w:rsid w:val="00682E0A"/>
    <w:rsid w:val="0068329E"/>
    <w:rsid w:val="00683B31"/>
    <w:rsid w:val="006843AC"/>
    <w:rsid w:val="0068483C"/>
    <w:rsid w:val="00684A4E"/>
    <w:rsid w:val="006852AF"/>
    <w:rsid w:val="0068663A"/>
    <w:rsid w:val="0068676A"/>
    <w:rsid w:val="00686821"/>
    <w:rsid w:val="00687779"/>
    <w:rsid w:val="00687A54"/>
    <w:rsid w:val="00687B2E"/>
    <w:rsid w:val="006889E3"/>
    <w:rsid w:val="006912C5"/>
    <w:rsid w:val="006921E5"/>
    <w:rsid w:val="006922AA"/>
    <w:rsid w:val="00692357"/>
    <w:rsid w:val="00692A97"/>
    <w:rsid w:val="00693918"/>
    <w:rsid w:val="006939CF"/>
    <w:rsid w:val="006948E5"/>
    <w:rsid w:val="00694AFF"/>
    <w:rsid w:val="00694DF8"/>
    <w:rsid w:val="006951BB"/>
    <w:rsid w:val="0069527B"/>
    <w:rsid w:val="00696008"/>
    <w:rsid w:val="00696540"/>
    <w:rsid w:val="006975DE"/>
    <w:rsid w:val="00697A21"/>
    <w:rsid w:val="006A03B6"/>
    <w:rsid w:val="006A0503"/>
    <w:rsid w:val="006A1631"/>
    <w:rsid w:val="006A2BFF"/>
    <w:rsid w:val="006A3C8F"/>
    <w:rsid w:val="006A518B"/>
    <w:rsid w:val="006A5CDD"/>
    <w:rsid w:val="006A73EF"/>
    <w:rsid w:val="006A74DB"/>
    <w:rsid w:val="006A78CF"/>
    <w:rsid w:val="006A79B4"/>
    <w:rsid w:val="006A7F10"/>
    <w:rsid w:val="006B10E8"/>
    <w:rsid w:val="006B184D"/>
    <w:rsid w:val="006B19EF"/>
    <w:rsid w:val="006B2467"/>
    <w:rsid w:val="006B2579"/>
    <w:rsid w:val="006B29D0"/>
    <w:rsid w:val="006B2D0C"/>
    <w:rsid w:val="006B2D68"/>
    <w:rsid w:val="006B3054"/>
    <w:rsid w:val="006B3369"/>
    <w:rsid w:val="006B339F"/>
    <w:rsid w:val="006B3BDB"/>
    <w:rsid w:val="006B452F"/>
    <w:rsid w:val="006B49C6"/>
    <w:rsid w:val="006B4CDA"/>
    <w:rsid w:val="006B50D2"/>
    <w:rsid w:val="006B5B1A"/>
    <w:rsid w:val="006B637C"/>
    <w:rsid w:val="006B65BD"/>
    <w:rsid w:val="006B6D95"/>
    <w:rsid w:val="006B6DF4"/>
    <w:rsid w:val="006B6F69"/>
    <w:rsid w:val="006B72F2"/>
    <w:rsid w:val="006B767E"/>
    <w:rsid w:val="006B7F76"/>
    <w:rsid w:val="006C07D4"/>
    <w:rsid w:val="006C141F"/>
    <w:rsid w:val="006C1D80"/>
    <w:rsid w:val="006C3299"/>
    <w:rsid w:val="006C35C7"/>
    <w:rsid w:val="006C365E"/>
    <w:rsid w:val="006C36CA"/>
    <w:rsid w:val="006C3AF4"/>
    <w:rsid w:val="006C4675"/>
    <w:rsid w:val="006C47A1"/>
    <w:rsid w:val="006C494A"/>
    <w:rsid w:val="006C4C8E"/>
    <w:rsid w:val="006C4E69"/>
    <w:rsid w:val="006C4E73"/>
    <w:rsid w:val="006C520F"/>
    <w:rsid w:val="006C52C5"/>
    <w:rsid w:val="006C54F1"/>
    <w:rsid w:val="006C57FF"/>
    <w:rsid w:val="006C61A6"/>
    <w:rsid w:val="006C648D"/>
    <w:rsid w:val="006D038C"/>
    <w:rsid w:val="006D0833"/>
    <w:rsid w:val="006D135B"/>
    <w:rsid w:val="006D1BFE"/>
    <w:rsid w:val="006D2359"/>
    <w:rsid w:val="006D23CC"/>
    <w:rsid w:val="006D2A6D"/>
    <w:rsid w:val="006D2D45"/>
    <w:rsid w:val="006D3BAA"/>
    <w:rsid w:val="006D3C82"/>
    <w:rsid w:val="006D40A6"/>
    <w:rsid w:val="006D53CA"/>
    <w:rsid w:val="006D53E4"/>
    <w:rsid w:val="006D5445"/>
    <w:rsid w:val="006D5768"/>
    <w:rsid w:val="006D6587"/>
    <w:rsid w:val="006D6AF9"/>
    <w:rsid w:val="006E08A3"/>
    <w:rsid w:val="006E1D5B"/>
    <w:rsid w:val="006E26EB"/>
    <w:rsid w:val="006E2AD7"/>
    <w:rsid w:val="006E2F82"/>
    <w:rsid w:val="006E3073"/>
    <w:rsid w:val="006E3B0E"/>
    <w:rsid w:val="006E4569"/>
    <w:rsid w:val="006E4C23"/>
    <w:rsid w:val="006E4FE3"/>
    <w:rsid w:val="006E5191"/>
    <w:rsid w:val="006E5FCD"/>
    <w:rsid w:val="006E6EC2"/>
    <w:rsid w:val="006E7034"/>
    <w:rsid w:val="006E731F"/>
    <w:rsid w:val="006EB9BD"/>
    <w:rsid w:val="006F07C2"/>
    <w:rsid w:val="006F0976"/>
    <w:rsid w:val="006F0FCC"/>
    <w:rsid w:val="006F17BA"/>
    <w:rsid w:val="006F181B"/>
    <w:rsid w:val="006F1DA3"/>
    <w:rsid w:val="006F1FA5"/>
    <w:rsid w:val="006F20D7"/>
    <w:rsid w:val="006F3434"/>
    <w:rsid w:val="006F4022"/>
    <w:rsid w:val="006F4588"/>
    <w:rsid w:val="006F47C2"/>
    <w:rsid w:val="006F51EE"/>
    <w:rsid w:val="006F583C"/>
    <w:rsid w:val="006F5C25"/>
    <w:rsid w:val="006F63AD"/>
    <w:rsid w:val="006F6997"/>
    <w:rsid w:val="006F6B39"/>
    <w:rsid w:val="006F7270"/>
    <w:rsid w:val="006F7830"/>
    <w:rsid w:val="006F7A13"/>
    <w:rsid w:val="006F7B23"/>
    <w:rsid w:val="006F7C2C"/>
    <w:rsid w:val="007004D1"/>
    <w:rsid w:val="00700A3A"/>
    <w:rsid w:val="00700CB8"/>
    <w:rsid w:val="00701736"/>
    <w:rsid w:val="00701B89"/>
    <w:rsid w:val="00701C08"/>
    <w:rsid w:val="007022DF"/>
    <w:rsid w:val="00702558"/>
    <w:rsid w:val="00702789"/>
    <w:rsid w:val="0070312B"/>
    <w:rsid w:val="0070330C"/>
    <w:rsid w:val="00703DC9"/>
    <w:rsid w:val="00703DD4"/>
    <w:rsid w:val="00704134"/>
    <w:rsid w:val="00704AE7"/>
    <w:rsid w:val="00704C07"/>
    <w:rsid w:val="00704D91"/>
    <w:rsid w:val="00705287"/>
    <w:rsid w:val="007053F1"/>
    <w:rsid w:val="00705646"/>
    <w:rsid w:val="00706022"/>
    <w:rsid w:val="00706393"/>
    <w:rsid w:val="007079BA"/>
    <w:rsid w:val="007119DA"/>
    <w:rsid w:val="00712A81"/>
    <w:rsid w:val="00712F70"/>
    <w:rsid w:val="0071309B"/>
    <w:rsid w:val="00713F87"/>
    <w:rsid w:val="00714373"/>
    <w:rsid w:val="00714D49"/>
    <w:rsid w:val="007152F7"/>
    <w:rsid w:val="00715324"/>
    <w:rsid w:val="00715C3C"/>
    <w:rsid w:val="00716B26"/>
    <w:rsid w:val="00717248"/>
    <w:rsid w:val="007177B1"/>
    <w:rsid w:val="00717803"/>
    <w:rsid w:val="007179E6"/>
    <w:rsid w:val="00717BF9"/>
    <w:rsid w:val="00720638"/>
    <w:rsid w:val="00720AF5"/>
    <w:rsid w:val="00720E98"/>
    <w:rsid w:val="00721523"/>
    <w:rsid w:val="00722849"/>
    <w:rsid w:val="00722867"/>
    <w:rsid w:val="007228A3"/>
    <w:rsid w:val="007233D5"/>
    <w:rsid w:val="00723666"/>
    <w:rsid w:val="007236EB"/>
    <w:rsid w:val="00723AEA"/>
    <w:rsid w:val="00723C5D"/>
    <w:rsid w:val="00725065"/>
    <w:rsid w:val="007267A0"/>
    <w:rsid w:val="007269E0"/>
    <w:rsid w:val="0072732D"/>
    <w:rsid w:val="00727521"/>
    <w:rsid w:val="00727554"/>
    <w:rsid w:val="00730290"/>
    <w:rsid w:val="00730548"/>
    <w:rsid w:val="00732FAB"/>
    <w:rsid w:val="00733642"/>
    <w:rsid w:val="0073403B"/>
    <w:rsid w:val="00734B72"/>
    <w:rsid w:val="00735923"/>
    <w:rsid w:val="00737651"/>
    <w:rsid w:val="0074034B"/>
    <w:rsid w:val="00740F22"/>
    <w:rsid w:val="007412DA"/>
    <w:rsid w:val="007423AF"/>
    <w:rsid w:val="00742A51"/>
    <w:rsid w:val="0074429B"/>
    <w:rsid w:val="00744AC9"/>
    <w:rsid w:val="007452B6"/>
    <w:rsid w:val="007459F8"/>
    <w:rsid w:val="00745F17"/>
    <w:rsid w:val="00746416"/>
    <w:rsid w:val="00746C1D"/>
    <w:rsid w:val="00747148"/>
    <w:rsid w:val="00747CEF"/>
    <w:rsid w:val="00750527"/>
    <w:rsid w:val="00750ADA"/>
    <w:rsid w:val="007511E4"/>
    <w:rsid w:val="007514D2"/>
    <w:rsid w:val="00752166"/>
    <w:rsid w:val="007531A8"/>
    <w:rsid w:val="007536B6"/>
    <w:rsid w:val="00753E7B"/>
    <w:rsid w:val="007541C1"/>
    <w:rsid w:val="00754943"/>
    <w:rsid w:val="00755024"/>
    <w:rsid w:val="00755705"/>
    <w:rsid w:val="007559B5"/>
    <w:rsid w:val="0075673A"/>
    <w:rsid w:val="00756BDF"/>
    <w:rsid w:val="00756C55"/>
    <w:rsid w:val="00756E9B"/>
    <w:rsid w:val="00757712"/>
    <w:rsid w:val="007603CD"/>
    <w:rsid w:val="0076043C"/>
    <w:rsid w:val="00760B4D"/>
    <w:rsid w:val="00761E8E"/>
    <w:rsid w:val="00762327"/>
    <w:rsid w:val="00762C82"/>
    <w:rsid w:val="00763B2A"/>
    <w:rsid w:val="00763C97"/>
    <w:rsid w:val="00763CD7"/>
    <w:rsid w:val="00764233"/>
    <w:rsid w:val="00764371"/>
    <w:rsid w:val="0076443F"/>
    <w:rsid w:val="007648AB"/>
    <w:rsid w:val="0076527D"/>
    <w:rsid w:val="007652EF"/>
    <w:rsid w:val="00765564"/>
    <w:rsid w:val="00765A52"/>
    <w:rsid w:val="00765B6B"/>
    <w:rsid w:val="00765E59"/>
    <w:rsid w:val="00765F0C"/>
    <w:rsid w:val="00765FC7"/>
    <w:rsid w:val="0076622C"/>
    <w:rsid w:val="00766AF5"/>
    <w:rsid w:val="00766D62"/>
    <w:rsid w:val="0076717D"/>
    <w:rsid w:val="007677EA"/>
    <w:rsid w:val="0076793C"/>
    <w:rsid w:val="00767F93"/>
    <w:rsid w:val="0077096E"/>
    <w:rsid w:val="00770F85"/>
    <w:rsid w:val="007712BC"/>
    <w:rsid w:val="00772B2E"/>
    <w:rsid w:val="00773E99"/>
    <w:rsid w:val="00774158"/>
    <w:rsid w:val="00774967"/>
    <w:rsid w:val="00775637"/>
    <w:rsid w:val="00775B59"/>
    <w:rsid w:val="00775B6D"/>
    <w:rsid w:val="00776420"/>
    <w:rsid w:val="00776962"/>
    <w:rsid w:val="00776BD5"/>
    <w:rsid w:val="00776C5D"/>
    <w:rsid w:val="00776FE4"/>
    <w:rsid w:val="00777C0A"/>
    <w:rsid w:val="0078084C"/>
    <w:rsid w:val="0078160F"/>
    <w:rsid w:val="00781A45"/>
    <w:rsid w:val="00781CAB"/>
    <w:rsid w:val="007822F0"/>
    <w:rsid w:val="0078288C"/>
    <w:rsid w:val="007828E8"/>
    <w:rsid w:val="00782B67"/>
    <w:rsid w:val="00782E10"/>
    <w:rsid w:val="00783A2F"/>
    <w:rsid w:val="00783B7D"/>
    <w:rsid w:val="00783BE7"/>
    <w:rsid w:val="007844C7"/>
    <w:rsid w:val="00784E56"/>
    <w:rsid w:val="00785C92"/>
    <w:rsid w:val="0078632C"/>
    <w:rsid w:val="0078637A"/>
    <w:rsid w:val="00786500"/>
    <w:rsid w:val="00786586"/>
    <w:rsid w:val="007867D5"/>
    <w:rsid w:val="00786B54"/>
    <w:rsid w:val="00786DAD"/>
    <w:rsid w:val="007901AF"/>
    <w:rsid w:val="007907B7"/>
    <w:rsid w:val="00790B35"/>
    <w:rsid w:val="00790C96"/>
    <w:rsid w:val="007911F4"/>
    <w:rsid w:val="00791A51"/>
    <w:rsid w:val="00791B9E"/>
    <w:rsid w:val="007928E9"/>
    <w:rsid w:val="00792A45"/>
    <w:rsid w:val="00792AE3"/>
    <w:rsid w:val="00792C25"/>
    <w:rsid w:val="00794293"/>
    <w:rsid w:val="00794BAB"/>
    <w:rsid w:val="00794E17"/>
    <w:rsid w:val="00795966"/>
    <w:rsid w:val="00795E13"/>
    <w:rsid w:val="007965E3"/>
    <w:rsid w:val="00796933"/>
    <w:rsid w:val="00797445"/>
    <w:rsid w:val="007978A1"/>
    <w:rsid w:val="00797EA4"/>
    <w:rsid w:val="007A02E5"/>
    <w:rsid w:val="007A03DF"/>
    <w:rsid w:val="007A04C5"/>
    <w:rsid w:val="007A05DD"/>
    <w:rsid w:val="007A088A"/>
    <w:rsid w:val="007A0BB8"/>
    <w:rsid w:val="007A158F"/>
    <w:rsid w:val="007A1700"/>
    <w:rsid w:val="007A2BC9"/>
    <w:rsid w:val="007A389D"/>
    <w:rsid w:val="007A3C97"/>
    <w:rsid w:val="007A3E5A"/>
    <w:rsid w:val="007A3FB0"/>
    <w:rsid w:val="007A410B"/>
    <w:rsid w:val="007A4812"/>
    <w:rsid w:val="007A488C"/>
    <w:rsid w:val="007A5004"/>
    <w:rsid w:val="007A5521"/>
    <w:rsid w:val="007A585A"/>
    <w:rsid w:val="007A59B9"/>
    <w:rsid w:val="007A5A46"/>
    <w:rsid w:val="007A64DE"/>
    <w:rsid w:val="007A679B"/>
    <w:rsid w:val="007A6DAB"/>
    <w:rsid w:val="007A76F1"/>
    <w:rsid w:val="007A79D8"/>
    <w:rsid w:val="007B05DD"/>
    <w:rsid w:val="007B1286"/>
    <w:rsid w:val="007B2646"/>
    <w:rsid w:val="007B2C63"/>
    <w:rsid w:val="007B2D53"/>
    <w:rsid w:val="007B2E7A"/>
    <w:rsid w:val="007B3053"/>
    <w:rsid w:val="007B38E4"/>
    <w:rsid w:val="007B3FDD"/>
    <w:rsid w:val="007B5E89"/>
    <w:rsid w:val="007B6053"/>
    <w:rsid w:val="007B6249"/>
    <w:rsid w:val="007B637D"/>
    <w:rsid w:val="007B695C"/>
    <w:rsid w:val="007B721F"/>
    <w:rsid w:val="007B7948"/>
    <w:rsid w:val="007B7CB1"/>
    <w:rsid w:val="007B7DAC"/>
    <w:rsid w:val="007C0175"/>
    <w:rsid w:val="007C03A0"/>
    <w:rsid w:val="007C1325"/>
    <w:rsid w:val="007C136F"/>
    <w:rsid w:val="007C262C"/>
    <w:rsid w:val="007C2762"/>
    <w:rsid w:val="007C2CF3"/>
    <w:rsid w:val="007C430A"/>
    <w:rsid w:val="007C4ED3"/>
    <w:rsid w:val="007C68C6"/>
    <w:rsid w:val="007C6D91"/>
    <w:rsid w:val="007C6DB5"/>
    <w:rsid w:val="007C780E"/>
    <w:rsid w:val="007C7CCD"/>
    <w:rsid w:val="007D078B"/>
    <w:rsid w:val="007D0A1D"/>
    <w:rsid w:val="007D0A7F"/>
    <w:rsid w:val="007D12C5"/>
    <w:rsid w:val="007D19F2"/>
    <w:rsid w:val="007D1F00"/>
    <w:rsid w:val="007D26C2"/>
    <w:rsid w:val="007D2A21"/>
    <w:rsid w:val="007D2B2A"/>
    <w:rsid w:val="007D2DBE"/>
    <w:rsid w:val="007D3414"/>
    <w:rsid w:val="007D3603"/>
    <w:rsid w:val="007D38B6"/>
    <w:rsid w:val="007D38D8"/>
    <w:rsid w:val="007D3C91"/>
    <w:rsid w:val="007D4918"/>
    <w:rsid w:val="007D542A"/>
    <w:rsid w:val="007D5574"/>
    <w:rsid w:val="007D566A"/>
    <w:rsid w:val="007D6051"/>
    <w:rsid w:val="007D68E9"/>
    <w:rsid w:val="007D6CB9"/>
    <w:rsid w:val="007D6F93"/>
    <w:rsid w:val="007D7061"/>
    <w:rsid w:val="007D7908"/>
    <w:rsid w:val="007D7F3F"/>
    <w:rsid w:val="007E2040"/>
    <w:rsid w:val="007E23EF"/>
    <w:rsid w:val="007E245B"/>
    <w:rsid w:val="007E3D22"/>
    <w:rsid w:val="007E3FA1"/>
    <w:rsid w:val="007E555D"/>
    <w:rsid w:val="007E6469"/>
    <w:rsid w:val="007E67D6"/>
    <w:rsid w:val="007E6833"/>
    <w:rsid w:val="007E7347"/>
    <w:rsid w:val="007E742C"/>
    <w:rsid w:val="007E78E4"/>
    <w:rsid w:val="007F0381"/>
    <w:rsid w:val="007F0574"/>
    <w:rsid w:val="007F07CE"/>
    <w:rsid w:val="007F1C1C"/>
    <w:rsid w:val="007F259F"/>
    <w:rsid w:val="007F2BA5"/>
    <w:rsid w:val="007F3303"/>
    <w:rsid w:val="007F3AD2"/>
    <w:rsid w:val="007F3C61"/>
    <w:rsid w:val="007F4092"/>
    <w:rsid w:val="007F40B6"/>
    <w:rsid w:val="007F43EA"/>
    <w:rsid w:val="007F43FE"/>
    <w:rsid w:val="007F5024"/>
    <w:rsid w:val="007F5420"/>
    <w:rsid w:val="007F60F5"/>
    <w:rsid w:val="007F65CA"/>
    <w:rsid w:val="007F6B24"/>
    <w:rsid w:val="007F7B9A"/>
    <w:rsid w:val="007F7C9C"/>
    <w:rsid w:val="007F7FAF"/>
    <w:rsid w:val="0080007B"/>
    <w:rsid w:val="0080008C"/>
    <w:rsid w:val="00800CED"/>
    <w:rsid w:val="00800EF6"/>
    <w:rsid w:val="008016B6"/>
    <w:rsid w:val="00801D2F"/>
    <w:rsid w:val="00802769"/>
    <w:rsid w:val="00803528"/>
    <w:rsid w:val="00803A18"/>
    <w:rsid w:val="00804BBD"/>
    <w:rsid w:val="00804F13"/>
    <w:rsid w:val="00805291"/>
    <w:rsid w:val="00805B6E"/>
    <w:rsid w:val="00805C9A"/>
    <w:rsid w:val="008117A7"/>
    <w:rsid w:val="00811B3B"/>
    <w:rsid w:val="00811DEB"/>
    <w:rsid w:val="0081287D"/>
    <w:rsid w:val="00813425"/>
    <w:rsid w:val="008137C2"/>
    <w:rsid w:val="00814642"/>
    <w:rsid w:val="00815A4A"/>
    <w:rsid w:val="00815B5F"/>
    <w:rsid w:val="0081628B"/>
    <w:rsid w:val="008167CF"/>
    <w:rsid w:val="00817AE6"/>
    <w:rsid w:val="00817D19"/>
    <w:rsid w:val="008200B9"/>
    <w:rsid w:val="008204DD"/>
    <w:rsid w:val="008206CA"/>
    <w:rsid w:val="00820DB4"/>
    <w:rsid w:val="00821053"/>
    <w:rsid w:val="008214B0"/>
    <w:rsid w:val="00823690"/>
    <w:rsid w:val="00823747"/>
    <w:rsid w:val="0082547A"/>
    <w:rsid w:val="00825964"/>
    <w:rsid w:val="008261E9"/>
    <w:rsid w:val="0082747B"/>
    <w:rsid w:val="00827745"/>
    <w:rsid w:val="008323E0"/>
    <w:rsid w:val="00833270"/>
    <w:rsid w:val="0083353C"/>
    <w:rsid w:val="0083555D"/>
    <w:rsid w:val="00835C75"/>
    <w:rsid w:val="00835D3D"/>
    <w:rsid w:val="00835EAB"/>
    <w:rsid w:val="00836F22"/>
    <w:rsid w:val="00836FF0"/>
    <w:rsid w:val="00837813"/>
    <w:rsid w:val="00837D90"/>
    <w:rsid w:val="008403D7"/>
    <w:rsid w:val="00840744"/>
    <w:rsid w:val="00840D86"/>
    <w:rsid w:val="00840E17"/>
    <w:rsid w:val="00841F48"/>
    <w:rsid w:val="008421C4"/>
    <w:rsid w:val="0084282A"/>
    <w:rsid w:val="00842AD4"/>
    <w:rsid w:val="008430A0"/>
    <w:rsid w:val="00843422"/>
    <w:rsid w:val="008435E1"/>
    <w:rsid w:val="00845451"/>
    <w:rsid w:val="008455EE"/>
    <w:rsid w:val="008457D7"/>
    <w:rsid w:val="00845DB1"/>
    <w:rsid w:val="00845F9D"/>
    <w:rsid w:val="008469CC"/>
    <w:rsid w:val="00847DFB"/>
    <w:rsid w:val="008512BD"/>
    <w:rsid w:val="00852832"/>
    <w:rsid w:val="008529CD"/>
    <w:rsid w:val="00852A00"/>
    <w:rsid w:val="00853358"/>
    <w:rsid w:val="00854787"/>
    <w:rsid w:val="00855121"/>
    <w:rsid w:val="0085539A"/>
    <w:rsid w:val="008555EA"/>
    <w:rsid w:val="0085582F"/>
    <w:rsid w:val="00855DE3"/>
    <w:rsid w:val="00856DAA"/>
    <w:rsid w:val="00856E2B"/>
    <w:rsid w:val="0086005D"/>
    <w:rsid w:val="008602A8"/>
    <w:rsid w:val="00860EC7"/>
    <w:rsid w:val="00861200"/>
    <w:rsid w:val="0086182F"/>
    <w:rsid w:val="00861D26"/>
    <w:rsid w:val="00863293"/>
    <w:rsid w:val="008634D8"/>
    <w:rsid w:val="008639FB"/>
    <w:rsid w:val="00865443"/>
    <w:rsid w:val="008668A0"/>
    <w:rsid w:val="00866D48"/>
    <w:rsid w:val="00867318"/>
    <w:rsid w:val="00867494"/>
    <w:rsid w:val="008679FF"/>
    <w:rsid w:val="00867FC9"/>
    <w:rsid w:val="00870699"/>
    <w:rsid w:val="008710B1"/>
    <w:rsid w:val="008710BA"/>
    <w:rsid w:val="008710E7"/>
    <w:rsid w:val="00871147"/>
    <w:rsid w:val="00871C53"/>
    <w:rsid w:val="00872140"/>
    <w:rsid w:val="008727D6"/>
    <w:rsid w:val="008729E1"/>
    <w:rsid w:val="00872E86"/>
    <w:rsid w:val="00873121"/>
    <w:rsid w:val="0087457C"/>
    <w:rsid w:val="008749E4"/>
    <w:rsid w:val="00875714"/>
    <w:rsid w:val="0087657E"/>
    <w:rsid w:val="008769AA"/>
    <w:rsid w:val="00877363"/>
    <w:rsid w:val="0087769F"/>
    <w:rsid w:val="00877CEA"/>
    <w:rsid w:val="00880446"/>
    <w:rsid w:val="008809B3"/>
    <w:rsid w:val="008811D7"/>
    <w:rsid w:val="00881F48"/>
    <w:rsid w:val="00882BE9"/>
    <w:rsid w:val="00882E24"/>
    <w:rsid w:val="008834FD"/>
    <w:rsid w:val="008838B5"/>
    <w:rsid w:val="008847A5"/>
    <w:rsid w:val="008847C2"/>
    <w:rsid w:val="00884CED"/>
    <w:rsid w:val="00885FA8"/>
    <w:rsid w:val="00885FE4"/>
    <w:rsid w:val="008864C4"/>
    <w:rsid w:val="008865F9"/>
    <w:rsid w:val="008874EB"/>
    <w:rsid w:val="00887563"/>
    <w:rsid w:val="00887AFE"/>
    <w:rsid w:val="00887FE8"/>
    <w:rsid w:val="00891AFB"/>
    <w:rsid w:val="00892B02"/>
    <w:rsid w:val="00892D6A"/>
    <w:rsid w:val="00892ED1"/>
    <w:rsid w:val="0089386C"/>
    <w:rsid w:val="008938AA"/>
    <w:rsid w:val="008939E0"/>
    <w:rsid w:val="00894FE1"/>
    <w:rsid w:val="008955AE"/>
    <w:rsid w:val="00896445"/>
    <w:rsid w:val="00896C1C"/>
    <w:rsid w:val="00896DD6"/>
    <w:rsid w:val="00897887"/>
    <w:rsid w:val="008A0286"/>
    <w:rsid w:val="008A0FBA"/>
    <w:rsid w:val="008A2169"/>
    <w:rsid w:val="008A2351"/>
    <w:rsid w:val="008A2574"/>
    <w:rsid w:val="008A2D48"/>
    <w:rsid w:val="008A2F92"/>
    <w:rsid w:val="008A3313"/>
    <w:rsid w:val="008A36CB"/>
    <w:rsid w:val="008A3B47"/>
    <w:rsid w:val="008A4B13"/>
    <w:rsid w:val="008A4BB9"/>
    <w:rsid w:val="008A5429"/>
    <w:rsid w:val="008A574A"/>
    <w:rsid w:val="008A5C1F"/>
    <w:rsid w:val="008A5F6F"/>
    <w:rsid w:val="008A6022"/>
    <w:rsid w:val="008A6332"/>
    <w:rsid w:val="008A7045"/>
    <w:rsid w:val="008A7720"/>
    <w:rsid w:val="008A7F87"/>
    <w:rsid w:val="008B041F"/>
    <w:rsid w:val="008B10F8"/>
    <w:rsid w:val="008B18AB"/>
    <w:rsid w:val="008B1FA9"/>
    <w:rsid w:val="008B201F"/>
    <w:rsid w:val="008B2296"/>
    <w:rsid w:val="008B2990"/>
    <w:rsid w:val="008B2CC3"/>
    <w:rsid w:val="008B3130"/>
    <w:rsid w:val="008B3469"/>
    <w:rsid w:val="008B34C3"/>
    <w:rsid w:val="008B3651"/>
    <w:rsid w:val="008B4859"/>
    <w:rsid w:val="008B64AF"/>
    <w:rsid w:val="008B64F5"/>
    <w:rsid w:val="008B6833"/>
    <w:rsid w:val="008B6B41"/>
    <w:rsid w:val="008B7A16"/>
    <w:rsid w:val="008B7A48"/>
    <w:rsid w:val="008C06C6"/>
    <w:rsid w:val="008C09A1"/>
    <w:rsid w:val="008C1437"/>
    <w:rsid w:val="008C239C"/>
    <w:rsid w:val="008C2A64"/>
    <w:rsid w:val="008C30D6"/>
    <w:rsid w:val="008C354B"/>
    <w:rsid w:val="008C3701"/>
    <w:rsid w:val="008C3995"/>
    <w:rsid w:val="008C3AB5"/>
    <w:rsid w:val="008C4435"/>
    <w:rsid w:val="008C5408"/>
    <w:rsid w:val="008C5D26"/>
    <w:rsid w:val="008C62C1"/>
    <w:rsid w:val="008C652F"/>
    <w:rsid w:val="008C78B2"/>
    <w:rsid w:val="008C7A7F"/>
    <w:rsid w:val="008D0352"/>
    <w:rsid w:val="008D03F2"/>
    <w:rsid w:val="008D07EA"/>
    <w:rsid w:val="008D0C3C"/>
    <w:rsid w:val="008D1614"/>
    <w:rsid w:val="008D16FC"/>
    <w:rsid w:val="008D1927"/>
    <w:rsid w:val="008D1A21"/>
    <w:rsid w:val="008D1B0F"/>
    <w:rsid w:val="008D2206"/>
    <w:rsid w:val="008D27BF"/>
    <w:rsid w:val="008D2857"/>
    <w:rsid w:val="008D2BC7"/>
    <w:rsid w:val="008D2F6C"/>
    <w:rsid w:val="008D3719"/>
    <w:rsid w:val="008D3B29"/>
    <w:rsid w:val="008D3E9E"/>
    <w:rsid w:val="008D4381"/>
    <w:rsid w:val="008D46D7"/>
    <w:rsid w:val="008D4989"/>
    <w:rsid w:val="008D4A7F"/>
    <w:rsid w:val="008D66B7"/>
    <w:rsid w:val="008D69D1"/>
    <w:rsid w:val="008D6A3F"/>
    <w:rsid w:val="008D752B"/>
    <w:rsid w:val="008E0176"/>
    <w:rsid w:val="008E1BC7"/>
    <w:rsid w:val="008E2429"/>
    <w:rsid w:val="008E2E21"/>
    <w:rsid w:val="008E351A"/>
    <w:rsid w:val="008E3A78"/>
    <w:rsid w:val="008E3B6B"/>
    <w:rsid w:val="008E60DD"/>
    <w:rsid w:val="008E732B"/>
    <w:rsid w:val="008E7612"/>
    <w:rsid w:val="008F06B9"/>
    <w:rsid w:val="008F0F83"/>
    <w:rsid w:val="008F24BC"/>
    <w:rsid w:val="008F2520"/>
    <w:rsid w:val="008F4426"/>
    <w:rsid w:val="008F472E"/>
    <w:rsid w:val="008F4F18"/>
    <w:rsid w:val="008F503A"/>
    <w:rsid w:val="008F5375"/>
    <w:rsid w:val="008F5ECE"/>
    <w:rsid w:val="008F67E1"/>
    <w:rsid w:val="008F686A"/>
    <w:rsid w:val="008F6BB9"/>
    <w:rsid w:val="008F6C53"/>
    <w:rsid w:val="008F6CA3"/>
    <w:rsid w:val="008F6F4E"/>
    <w:rsid w:val="008F74D1"/>
    <w:rsid w:val="008F78C1"/>
    <w:rsid w:val="008F7F17"/>
    <w:rsid w:val="00900757"/>
    <w:rsid w:val="009009ED"/>
    <w:rsid w:val="0090115F"/>
    <w:rsid w:val="009011F0"/>
    <w:rsid w:val="00901653"/>
    <w:rsid w:val="00901704"/>
    <w:rsid w:val="0090184C"/>
    <w:rsid w:val="00901E22"/>
    <w:rsid w:val="00901F9F"/>
    <w:rsid w:val="00902073"/>
    <w:rsid w:val="009024A3"/>
    <w:rsid w:val="00903468"/>
    <w:rsid w:val="00905043"/>
    <w:rsid w:val="009100E0"/>
    <w:rsid w:val="009103E7"/>
    <w:rsid w:val="00910509"/>
    <w:rsid w:val="00910C37"/>
    <w:rsid w:val="009120B6"/>
    <w:rsid w:val="00912D6B"/>
    <w:rsid w:val="00912D73"/>
    <w:rsid w:val="00912DAA"/>
    <w:rsid w:val="00913021"/>
    <w:rsid w:val="00913546"/>
    <w:rsid w:val="0091395D"/>
    <w:rsid w:val="00913CAE"/>
    <w:rsid w:val="0091498A"/>
    <w:rsid w:val="00914BF5"/>
    <w:rsid w:val="00915A2B"/>
    <w:rsid w:val="009162AB"/>
    <w:rsid w:val="009168E2"/>
    <w:rsid w:val="009172FB"/>
    <w:rsid w:val="00917810"/>
    <w:rsid w:val="00920A09"/>
    <w:rsid w:val="00921FD9"/>
    <w:rsid w:val="00922447"/>
    <w:rsid w:val="0092244A"/>
    <w:rsid w:val="009229C7"/>
    <w:rsid w:val="009230D4"/>
    <w:rsid w:val="0092322D"/>
    <w:rsid w:val="0092402F"/>
    <w:rsid w:val="00924FB2"/>
    <w:rsid w:val="0092572B"/>
    <w:rsid w:val="009258C1"/>
    <w:rsid w:val="0092607F"/>
    <w:rsid w:val="00926AE6"/>
    <w:rsid w:val="00927627"/>
    <w:rsid w:val="00927D18"/>
    <w:rsid w:val="009305F2"/>
    <w:rsid w:val="00930B92"/>
    <w:rsid w:val="0093150B"/>
    <w:rsid w:val="00931B51"/>
    <w:rsid w:val="00931F0B"/>
    <w:rsid w:val="00932A2F"/>
    <w:rsid w:val="00934175"/>
    <w:rsid w:val="0093457D"/>
    <w:rsid w:val="00934C80"/>
    <w:rsid w:val="00934E31"/>
    <w:rsid w:val="0093532D"/>
    <w:rsid w:val="009354CB"/>
    <w:rsid w:val="0093669D"/>
    <w:rsid w:val="00937970"/>
    <w:rsid w:val="00937B33"/>
    <w:rsid w:val="00937FE1"/>
    <w:rsid w:val="00940500"/>
    <w:rsid w:val="00940686"/>
    <w:rsid w:val="00940C9E"/>
    <w:rsid w:val="00941028"/>
    <w:rsid w:val="009411F2"/>
    <w:rsid w:val="0094199A"/>
    <w:rsid w:val="00941A58"/>
    <w:rsid w:val="00943E45"/>
    <w:rsid w:val="009444F4"/>
    <w:rsid w:val="0094470E"/>
    <w:rsid w:val="0094479A"/>
    <w:rsid w:val="009458FF"/>
    <w:rsid w:val="0094623C"/>
    <w:rsid w:val="00946B42"/>
    <w:rsid w:val="00946D52"/>
    <w:rsid w:val="00947811"/>
    <w:rsid w:val="00947E35"/>
    <w:rsid w:val="009501AD"/>
    <w:rsid w:val="009535AE"/>
    <w:rsid w:val="00954275"/>
    <w:rsid w:val="00954B90"/>
    <w:rsid w:val="00955C43"/>
    <w:rsid w:val="00956F9D"/>
    <w:rsid w:val="0095704B"/>
    <w:rsid w:val="00957AB4"/>
    <w:rsid w:val="0096023B"/>
    <w:rsid w:val="00960C00"/>
    <w:rsid w:val="00960FED"/>
    <w:rsid w:val="0096125F"/>
    <w:rsid w:val="00961707"/>
    <w:rsid w:val="00961925"/>
    <w:rsid w:val="00961E13"/>
    <w:rsid w:val="00962B46"/>
    <w:rsid w:val="00962CFB"/>
    <w:rsid w:val="00962DD8"/>
    <w:rsid w:val="00962ECB"/>
    <w:rsid w:val="00963A87"/>
    <w:rsid w:val="00963BD8"/>
    <w:rsid w:val="00963FA7"/>
    <w:rsid w:val="0096409A"/>
    <w:rsid w:val="0096467D"/>
    <w:rsid w:val="009648CC"/>
    <w:rsid w:val="009657E7"/>
    <w:rsid w:val="00965E1A"/>
    <w:rsid w:val="0096636F"/>
    <w:rsid w:val="009665A0"/>
    <w:rsid w:val="00967371"/>
    <w:rsid w:val="00967595"/>
    <w:rsid w:val="00967824"/>
    <w:rsid w:val="00967B10"/>
    <w:rsid w:val="00970FBD"/>
    <w:rsid w:val="009715BB"/>
    <w:rsid w:val="00972B4F"/>
    <w:rsid w:val="00972E6D"/>
    <w:rsid w:val="00973486"/>
    <w:rsid w:val="00973487"/>
    <w:rsid w:val="00973C07"/>
    <w:rsid w:val="00973D42"/>
    <w:rsid w:val="00974D82"/>
    <w:rsid w:val="009752F3"/>
    <w:rsid w:val="0097581C"/>
    <w:rsid w:val="0097597D"/>
    <w:rsid w:val="00975E95"/>
    <w:rsid w:val="00976921"/>
    <w:rsid w:val="0098059D"/>
    <w:rsid w:val="00980A6F"/>
    <w:rsid w:val="0098111F"/>
    <w:rsid w:val="00981BB8"/>
    <w:rsid w:val="0098347F"/>
    <w:rsid w:val="00984005"/>
    <w:rsid w:val="00984126"/>
    <w:rsid w:val="009843D8"/>
    <w:rsid w:val="00985DCF"/>
    <w:rsid w:val="0098684C"/>
    <w:rsid w:val="009872C4"/>
    <w:rsid w:val="009877BE"/>
    <w:rsid w:val="00987830"/>
    <w:rsid w:val="009906AD"/>
    <w:rsid w:val="009912E0"/>
    <w:rsid w:val="009920FC"/>
    <w:rsid w:val="0099249B"/>
    <w:rsid w:val="00993368"/>
    <w:rsid w:val="0099395C"/>
    <w:rsid w:val="00993D03"/>
    <w:rsid w:val="00993DAE"/>
    <w:rsid w:val="009946DE"/>
    <w:rsid w:val="00994F37"/>
    <w:rsid w:val="00995109"/>
    <w:rsid w:val="00995212"/>
    <w:rsid w:val="00996CF0"/>
    <w:rsid w:val="00996D53"/>
    <w:rsid w:val="00997097"/>
    <w:rsid w:val="009975C6"/>
    <w:rsid w:val="009A02A0"/>
    <w:rsid w:val="009A0A2C"/>
    <w:rsid w:val="009A0F39"/>
    <w:rsid w:val="009A15CC"/>
    <w:rsid w:val="009A15E0"/>
    <w:rsid w:val="009A22C2"/>
    <w:rsid w:val="009A246B"/>
    <w:rsid w:val="009A4924"/>
    <w:rsid w:val="009A4B20"/>
    <w:rsid w:val="009A4E9A"/>
    <w:rsid w:val="009A50B7"/>
    <w:rsid w:val="009A559D"/>
    <w:rsid w:val="009A57CC"/>
    <w:rsid w:val="009A5913"/>
    <w:rsid w:val="009A5CA9"/>
    <w:rsid w:val="009A656D"/>
    <w:rsid w:val="009A6878"/>
    <w:rsid w:val="009B07A3"/>
    <w:rsid w:val="009B0CF4"/>
    <w:rsid w:val="009B113D"/>
    <w:rsid w:val="009B12ED"/>
    <w:rsid w:val="009B1595"/>
    <w:rsid w:val="009B1646"/>
    <w:rsid w:val="009B1C97"/>
    <w:rsid w:val="009B2AF0"/>
    <w:rsid w:val="009B2C86"/>
    <w:rsid w:val="009B2F6E"/>
    <w:rsid w:val="009B37A6"/>
    <w:rsid w:val="009B4B41"/>
    <w:rsid w:val="009B4DF6"/>
    <w:rsid w:val="009B50FB"/>
    <w:rsid w:val="009B55CC"/>
    <w:rsid w:val="009B57CF"/>
    <w:rsid w:val="009B5D68"/>
    <w:rsid w:val="009B68D0"/>
    <w:rsid w:val="009C0035"/>
    <w:rsid w:val="009C072C"/>
    <w:rsid w:val="009C07EA"/>
    <w:rsid w:val="009C0E42"/>
    <w:rsid w:val="009C12DF"/>
    <w:rsid w:val="009C2004"/>
    <w:rsid w:val="009C2646"/>
    <w:rsid w:val="009C2830"/>
    <w:rsid w:val="009C2B3B"/>
    <w:rsid w:val="009C2EEA"/>
    <w:rsid w:val="009C3E72"/>
    <w:rsid w:val="009C40AD"/>
    <w:rsid w:val="009C4477"/>
    <w:rsid w:val="009C588E"/>
    <w:rsid w:val="009C5D41"/>
    <w:rsid w:val="009C65C1"/>
    <w:rsid w:val="009C6951"/>
    <w:rsid w:val="009C73F1"/>
    <w:rsid w:val="009C76D5"/>
    <w:rsid w:val="009D0073"/>
    <w:rsid w:val="009D0FA9"/>
    <w:rsid w:val="009D1329"/>
    <w:rsid w:val="009D1922"/>
    <w:rsid w:val="009D3964"/>
    <w:rsid w:val="009D4066"/>
    <w:rsid w:val="009D54EC"/>
    <w:rsid w:val="009D5C17"/>
    <w:rsid w:val="009D6142"/>
    <w:rsid w:val="009D621C"/>
    <w:rsid w:val="009D643F"/>
    <w:rsid w:val="009D66B3"/>
    <w:rsid w:val="009D71AF"/>
    <w:rsid w:val="009D79BE"/>
    <w:rsid w:val="009E0A9A"/>
    <w:rsid w:val="009E162A"/>
    <w:rsid w:val="009E16CC"/>
    <w:rsid w:val="009E18CB"/>
    <w:rsid w:val="009E1C73"/>
    <w:rsid w:val="009E3205"/>
    <w:rsid w:val="009E3E2F"/>
    <w:rsid w:val="009E438E"/>
    <w:rsid w:val="009E43FB"/>
    <w:rsid w:val="009E4FF8"/>
    <w:rsid w:val="009E5016"/>
    <w:rsid w:val="009E5C40"/>
    <w:rsid w:val="009E5C47"/>
    <w:rsid w:val="009E5D70"/>
    <w:rsid w:val="009E5E8A"/>
    <w:rsid w:val="009E6C00"/>
    <w:rsid w:val="009E7282"/>
    <w:rsid w:val="009E7B32"/>
    <w:rsid w:val="009E7BEA"/>
    <w:rsid w:val="009E7D37"/>
    <w:rsid w:val="009F051C"/>
    <w:rsid w:val="009F08EA"/>
    <w:rsid w:val="009F14DD"/>
    <w:rsid w:val="009F1BAB"/>
    <w:rsid w:val="009F3DD4"/>
    <w:rsid w:val="009F42AA"/>
    <w:rsid w:val="009F45EB"/>
    <w:rsid w:val="009F4A0C"/>
    <w:rsid w:val="009F4F73"/>
    <w:rsid w:val="009F5059"/>
    <w:rsid w:val="009F56D1"/>
    <w:rsid w:val="009F60B8"/>
    <w:rsid w:val="009F6C97"/>
    <w:rsid w:val="009F6D10"/>
    <w:rsid w:val="009F79A4"/>
    <w:rsid w:val="009F7C53"/>
    <w:rsid w:val="009F7F8B"/>
    <w:rsid w:val="00A00091"/>
    <w:rsid w:val="00A00121"/>
    <w:rsid w:val="00A00970"/>
    <w:rsid w:val="00A009C3"/>
    <w:rsid w:val="00A01498"/>
    <w:rsid w:val="00A016D0"/>
    <w:rsid w:val="00A01FFA"/>
    <w:rsid w:val="00A023A4"/>
    <w:rsid w:val="00A037FD"/>
    <w:rsid w:val="00A05234"/>
    <w:rsid w:val="00A052EF"/>
    <w:rsid w:val="00A05791"/>
    <w:rsid w:val="00A05C68"/>
    <w:rsid w:val="00A061D7"/>
    <w:rsid w:val="00A0626B"/>
    <w:rsid w:val="00A0658F"/>
    <w:rsid w:val="00A06CE5"/>
    <w:rsid w:val="00A10478"/>
    <w:rsid w:val="00A115C0"/>
    <w:rsid w:val="00A12A9B"/>
    <w:rsid w:val="00A12D7D"/>
    <w:rsid w:val="00A141A2"/>
    <w:rsid w:val="00A14896"/>
    <w:rsid w:val="00A14AE6"/>
    <w:rsid w:val="00A153B3"/>
    <w:rsid w:val="00A155B7"/>
    <w:rsid w:val="00A15B91"/>
    <w:rsid w:val="00A17512"/>
    <w:rsid w:val="00A17B0E"/>
    <w:rsid w:val="00A17BA2"/>
    <w:rsid w:val="00A17E3B"/>
    <w:rsid w:val="00A20165"/>
    <w:rsid w:val="00A2041E"/>
    <w:rsid w:val="00A2044A"/>
    <w:rsid w:val="00A20AD9"/>
    <w:rsid w:val="00A21C42"/>
    <w:rsid w:val="00A21DEF"/>
    <w:rsid w:val="00A21DF0"/>
    <w:rsid w:val="00A22729"/>
    <w:rsid w:val="00A23C77"/>
    <w:rsid w:val="00A2432F"/>
    <w:rsid w:val="00A26193"/>
    <w:rsid w:val="00A261F5"/>
    <w:rsid w:val="00A30AAD"/>
    <w:rsid w:val="00A30F8F"/>
    <w:rsid w:val="00A30FE8"/>
    <w:rsid w:val="00A3261B"/>
    <w:rsid w:val="00A3315F"/>
    <w:rsid w:val="00A332CB"/>
    <w:rsid w:val="00A3457A"/>
    <w:rsid w:val="00A3484A"/>
    <w:rsid w:val="00A34ABA"/>
    <w:rsid w:val="00A34D4C"/>
    <w:rsid w:val="00A34E1D"/>
    <w:rsid w:val="00A35ABF"/>
    <w:rsid w:val="00A35F57"/>
    <w:rsid w:val="00A361E1"/>
    <w:rsid w:val="00A37635"/>
    <w:rsid w:val="00A37901"/>
    <w:rsid w:val="00A37945"/>
    <w:rsid w:val="00A37BA4"/>
    <w:rsid w:val="00A37E2A"/>
    <w:rsid w:val="00A38FF0"/>
    <w:rsid w:val="00A40BA4"/>
    <w:rsid w:val="00A41ADC"/>
    <w:rsid w:val="00A41C4D"/>
    <w:rsid w:val="00A430FC"/>
    <w:rsid w:val="00A43C3A"/>
    <w:rsid w:val="00A43C8C"/>
    <w:rsid w:val="00A4499B"/>
    <w:rsid w:val="00A453A5"/>
    <w:rsid w:val="00A45D41"/>
    <w:rsid w:val="00A46437"/>
    <w:rsid w:val="00A466EA"/>
    <w:rsid w:val="00A46B86"/>
    <w:rsid w:val="00A502CB"/>
    <w:rsid w:val="00A50443"/>
    <w:rsid w:val="00A506CD"/>
    <w:rsid w:val="00A50780"/>
    <w:rsid w:val="00A50D06"/>
    <w:rsid w:val="00A50FF5"/>
    <w:rsid w:val="00A5200F"/>
    <w:rsid w:val="00A52490"/>
    <w:rsid w:val="00A52AD5"/>
    <w:rsid w:val="00A5304F"/>
    <w:rsid w:val="00A5338E"/>
    <w:rsid w:val="00A53716"/>
    <w:rsid w:val="00A53A7E"/>
    <w:rsid w:val="00A53F51"/>
    <w:rsid w:val="00A54796"/>
    <w:rsid w:val="00A548EB"/>
    <w:rsid w:val="00A54A36"/>
    <w:rsid w:val="00A54CF3"/>
    <w:rsid w:val="00A5613C"/>
    <w:rsid w:val="00A563D4"/>
    <w:rsid w:val="00A572B7"/>
    <w:rsid w:val="00A5763E"/>
    <w:rsid w:val="00A57B2B"/>
    <w:rsid w:val="00A60796"/>
    <w:rsid w:val="00A60C1C"/>
    <w:rsid w:val="00A616CC"/>
    <w:rsid w:val="00A623EB"/>
    <w:rsid w:val="00A629BE"/>
    <w:rsid w:val="00A63677"/>
    <w:rsid w:val="00A63966"/>
    <w:rsid w:val="00A645B8"/>
    <w:rsid w:val="00A65388"/>
    <w:rsid w:val="00A65469"/>
    <w:rsid w:val="00A659D1"/>
    <w:rsid w:val="00A65ABC"/>
    <w:rsid w:val="00A66079"/>
    <w:rsid w:val="00A6610C"/>
    <w:rsid w:val="00A6666D"/>
    <w:rsid w:val="00A66B2F"/>
    <w:rsid w:val="00A66BF8"/>
    <w:rsid w:val="00A670A4"/>
    <w:rsid w:val="00A6F655"/>
    <w:rsid w:val="00A70832"/>
    <w:rsid w:val="00A70901"/>
    <w:rsid w:val="00A70DDC"/>
    <w:rsid w:val="00A71319"/>
    <w:rsid w:val="00A71501"/>
    <w:rsid w:val="00A7259D"/>
    <w:rsid w:val="00A726D0"/>
    <w:rsid w:val="00A743D8"/>
    <w:rsid w:val="00A74501"/>
    <w:rsid w:val="00A7483F"/>
    <w:rsid w:val="00A75274"/>
    <w:rsid w:val="00A7534C"/>
    <w:rsid w:val="00A7559A"/>
    <w:rsid w:val="00A7559C"/>
    <w:rsid w:val="00A759E8"/>
    <w:rsid w:val="00A76BE2"/>
    <w:rsid w:val="00A77001"/>
    <w:rsid w:val="00A773DB"/>
    <w:rsid w:val="00A77783"/>
    <w:rsid w:val="00A77F00"/>
    <w:rsid w:val="00A80869"/>
    <w:rsid w:val="00A809F1"/>
    <w:rsid w:val="00A81000"/>
    <w:rsid w:val="00A81055"/>
    <w:rsid w:val="00A8238D"/>
    <w:rsid w:val="00A83A19"/>
    <w:rsid w:val="00A83E0D"/>
    <w:rsid w:val="00A84829"/>
    <w:rsid w:val="00A848BE"/>
    <w:rsid w:val="00A85406"/>
    <w:rsid w:val="00A8555D"/>
    <w:rsid w:val="00A85727"/>
    <w:rsid w:val="00A861E9"/>
    <w:rsid w:val="00A86D32"/>
    <w:rsid w:val="00A87021"/>
    <w:rsid w:val="00A871FF"/>
    <w:rsid w:val="00A87C8A"/>
    <w:rsid w:val="00A903A0"/>
    <w:rsid w:val="00A90FB9"/>
    <w:rsid w:val="00A92177"/>
    <w:rsid w:val="00A92B4F"/>
    <w:rsid w:val="00A92DCB"/>
    <w:rsid w:val="00A9369C"/>
    <w:rsid w:val="00A93E7E"/>
    <w:rsid w:val="00A94706"/>
    <w:rsid w:val="00A94A05"/>
    <w:rsid w:val="00A94A61"/>
    <w:rsid w:val="00A94B1A"/>
    <w:rsid w:val="00A961D1"/>
    <w:rsid w:val="00A9623C"/>
    <w:rsid w:val="00A96479"/>
    <w:rsid w:val="00A96EDC"/>
    <w:rsid w:val="00A9701C"/>
    <w:rsid w:val="00A97FD3"/>
    <w:rsid w:val="00AA00BB"/>
    <w:rsid w:val="00AA03E9"/>
    <w:rsid w:val="00AA186F"/>
    <w:rsid w:val="00AA1879"/>
    <w:rsid w:val="00AA25B4"/>
    <w:rsid w:val="00AA2978"/>
    <w:rsid w:val="00AA3121"/>
    <w:rsid w:val="00AA331D"/>
    <w:rsid w:val="00AA3AEA"/>
    <w:rsid w:val="00AA3D6B"/>
    <w:rsid w:val="00AA4206"/>
    <w:rsid w:val="00AA537F"/>
    <w:rsid w:val="00AA5BB0"/>
    <w:rsid w:val="00AA5FB8"/>
    <w:rsid w:val="00AA63E2"/>
    <w:rsid w:val="00AA677A"/>
    <w:rsid w:val="00AA6C3D"/>
    <w:rsid w:val="00AA7D20"/>
    <w:rsid w:val="00AB0C50"/>
    <w:rsid w:val="00AB2077"/>
    <w:rsid w:val="00AB257C"/>
    <w:rsid w:val="00AB2880"/>
    <w:rsid w:val="00AB3B09"/>
    <w:rsid w:val="00AB3FC8"/>
    <w:rsid w:val="00AB40AD"/>
    <w:rsid w:val="00AB44D2"/>
    <w:rsid w:val="00AB4952"/>
    <w:rsid w:val="00AB5067"/>
    <w:rsid w:val="00AB5CFE"/>
    <w:rsid w:val="00AB5E1B"/>
    <w:rsid w:val="00AB6DCD"/>
    <w:rsid w:val="00AC0492"/>
    <w:rsid w:val="00AC0A7E"/>
    <w:rsid w:val="00AC0EC0"/>
    <w:rsid w:val="00AC11F9"/>
    <w:rsid w:val="00AC1DD0"/>
    <w:rsid w:val="00AC218F"/>
    <w:rsid w:val="00AC2741"/>
    <w:rsid w:val="00AC2DD1"/>
    <w:rsid w:val="00AC39FB"/>
    <w:rsid w:val="00AC3EEB"/>
    <w:rsid w:val="00AC46A1"/>
    <w:rsid w:val="00AC5871"/>
    <w:rsid w:val="00AC5AFD"/>
    <w:rsid w:val="00AC5B16"/>
    <w:rsid w:val="00AC5BAF"/>
    <w:rsid w:val="00AC5DD8"/>
    <w:rsid w:val="00AC5FFF"/>
    <w:rsid w:val="00AC67D3"/>
    <w:rsid w:val="00AC7074"/>
    <w:rsid w:val="00AC7451"/>
    <w:rsid w:val="00AC757C"/>
    <w:rsid w:val="00AC7BE6"/>
    <w:rsid w:val="00AC7CBD"/>
    <w:rsid w:val="00AC7E1D"/>
    <w:rsid w:val="00AD051F"/>
    <w:rsid w:val="00AD09FF"/>
    <w:rsid w:val="00AD0A35"/>
    <w:rsid w:val="00AD0FB8"/>
    <w:rsid w:val="00AD13DE"/>
    <w:rsid w:val="00AD1F78"/>
    <w:rsid w:val="00AD2A65"/>
    <w:rsid w:val="00AD2C04"/>
    <w:rsid w:val="00AD30FA"/>
    <w:rsid w:val="00AD3187"/>
    <w:rsid w:val="00AD4835"/>
    <w:rsid w:val="00AD5363"/>
    <w:rsid w:val="00AD5615"/>
    <w:rsid w:val="00AD6011"/>
    <w:rsid w:val="00AD66A4"/>
    <w:rsid w:val="00AD6A91"/>
    <w:rsid w:val="00AD7455"/>
    <w:rsid w:val="00AD76F7"/>
    <w:rsid w:val="00AD78EC"/>
    <w:rsid w:val="00AE0388"/>
    <w:rsid w:val="00AE05BD"/>
    <w:rsid w:val="00AE0709"/>
    <w:rsid w:val="00AE12F4"/>
    <w:rsid w:val="00AE1BA9"/>
    <w:rsid w:val="00AE1E77"/>
    <w:rsid w:val="00AE1FCA"/>
    <w:rsid w:val="00AE2110"/>
    <w:rsid w:val="00AE2793"/>
    <w:rsid w:val="00AE293E"/>
    <w:rsid w:val="00AE2EB5"/>
    <w:rsid w:val="00AE3CD6"/>
    <w:rsid w:val="00AE3F77"/>
    <w:rsid w:val="00AE409B"/>
    <w:rsid w:val="00AE42FD"/>
    <w:rsid w:val="00AE48CE"/>
    <w:rsid w:val="00AE4A3B"/>
    <w:rsid w:val="00AE4FA6"/>
    <w:rsid w:val="00AE5098"/>
    <w:rsid w:val="00AE5173"/>
    <w:rsid w:val="00AE554E"/>
    <w:rsid w:val="00AE617A"/>
    <w:rsid w:val="00AE64EE"/>
    <w:rsid w:val="00AE6AE0"/>
    <w:rsid w:val="00AE7D23"/>
    <w:rsid w:val="00AF0259"/>
    <w:rsid w:val="00AF1689"/>
    <w:rsid w:val="00AF2233"/>
    <w:rsid w:val="00AF2B75"/>
    <w:rsid w:val="00AF39C5"/>
    <w:rsid w:val="00AF3B3C"/>
    <w:rsid w:val="00AF3E09"/>
    <w:rsid w:val="00AF53C2"/>
    <w:rsid w:val="00AF544F"/>
    <w:rsid w:val="00AF5889"/>
    <w:rsid w:val="00AF5985"/>
    <w:rsid w:val="00AF5EE3"/>
    <w:rsid w:val="00AF67BF"/>
    <w:rsid w:val="00AF712E"/>
    <w:rsid w:val="00AF7972"/>
    <w:rsid w:val="00B002B4"/>
    <w:rsid w:val="00B00D3D"/>
    <w:rsid w:val="00B01112"/>
    <w:rsid w:val="00B012C1"/>
    <w:rsid w:val="00B01F3E"/>
    <w:rsid w:val="00B0258B"/>
    <w:rsid w:val="00B025F9"/>
    <w:rsid w:val="00B02DD6"/>
    <w:rsid w:val="00B03181"/>
    <w:rsid w:val="00B03225"/>
    <w:rsid w:val="00B033E9"/>
    <w:rsid w:val="00B039E4"/>
    <w:rsid w:val="00B03C21"/>
    <w:rsid w:val="00B03D84"/>
    <w:rsid w:val="00B04C4A"/>
    <w:rsid w:val="00B0512D"/>
    <w:rsid w:val="00B0537B"/>
    <w:rsid w:val="00B05541"/>
    <w:rsid w:val="00B060D9"/>
    <w:rsid w:val="00B068C7"/>
    <w:rsid w:val="00B075B4"/>
    <w:rsid w:val="00B07E3A"/>
    <w:rsid w:val="00B100DB"/>
    <w:rsid w:val="00B11316"/>
    <w:rsid w:val="00B11325"/>
    <w:rsid w:val="00B11604"/>
    <w:rsid w:val="00B11B96"/>
    <w:rsid w:val="00B12339"/>
    <w:rsid w:val="00B1262D"/>
    <w:rsid w:val="00B12B9E"/>
    <w:rsid w:val="00B12BD1"/>
    <w:rsid w:val="00B12C4E"/>
    <w:rsid w:val="00B12CCF"/>
    <w:rsid w:val="00B13664"/>
    <w:rsid w:val="00B137F2"/>
    <w:rsid w:val="00B14292"/>
    <w:rsid w:val="00B14DA9"/>
    <w:rsid w:val="00B1507C"/>
    <w:rsid w:val="00B152E7"/>
    <w:rsid w:val="00B15668"/>
    <w:rsid w:val="00B1583E"/>
    <w:rsid w:val="00B159AC"/>
    <w:rsid w:val="00B16A1C"/>
    <w:rsid w:val="00B170AE"/>
    <w:rsid w:val="00B17116"/>
    <w:rsid w:val="00B17D04"/>
    <w:rsid w:val="00B20795"/>
    <w:rsid w:val="00B2160C"/>
    <w:rsid w:val="00B21CE2"/>
    <w:rsid w:val="00B21D74"/>
    <w:rsid w:val="00B22B90"/>
    <w:rsid w:val="00B23432"/>
    <w:rsid w:val="00B23897"/>
    <w:rsid w:val="00B23A7E"/>
    <w:rsid w:val="00B249BB"/>
    <w:rsid w:val="00B24E18"/>
    <w:rsid w:val="00B2502E"/>
    <w:rsid w:val="00B25C2B"/>
    <w:rsid w:val="00B27855"/>
    <w:rsid w:val="00B27E1B"/>
    <w:rsid w:val="00B30018"/>
    <w:rsid w:val="00B3006E"/>
    <w:rsid w:val="00B31F71"/>
    <w:rsid w:val="00B31FC7"/>
    <w:rsid w:val="00B3233E"/>
    <w:rsid w:val="00B3399D"/>
    <w:rsid w:val="00B35163"/>
    <w:rsid w:val="00B351D8"/>
    <w:rsid w:val="00B3525C"/>
    <w:rsid w:val="00B35377"/>
    <w:rsid w:val="00B35785"/>
    <w:rsid w:val="00B35974"/>
    <w:rsid w:val="00B36FCA"/>
    <w:rsid w:val="00B37E66"/>
    <w:rsid w:val="00B4216D"/>
    <w:rsid w:val="00B42663"/>
    <w:rsid w:val="00B42787"/>
    <w:rsid w:val="00B42FB4"/>
    <w:rsid w:val="00B444C3"/>
    <w:rsid w:val="00B445A1"/>
    <w:rsid w:val="00B445EF"/>
    <w:rsid w:val="00B44C74"/>
    <w:rsid w:val="00B45B53"/>
    <w:rsid w:val="00B45F2E"/>
    <w:rsid w:val="00B46A8B"/>
    <w:rsid w:val="00B46A8C"/>
    <w:rsid w:val="00B46BD1"/>
    <w:rsid w:val="00B46BD5"/>
    <w:rsid w:val="00B46FBB"/>
    <w:rsid w:val="00B47752"/>
    <w:rsid w:val="00B5001F"/>
    <w:rsid w:val="00B50193"/>
    <w:rsid w:val="00B50360"/>
    <w:rsid w:val="00B50449"/>
    <w:rsid w:val="00B510EE"/>
    <w:rsid w:val="00B512D5"/>
    <w:rsid w:val="00B521DA"/>
    <w:rsid w:val="00B5225B"/>
    <w:rsid w:val="00B527B4"/>
    <w:rsid w:val="00B52F50"/>
    <w:rsid w:val="00B533D1"/>
    <w:rsid w:val="00B53524"/>
    <w:rsid w:val="00B53878"/>
    <w:rsid w:val="00B5428D"/>
    <w:rsid w:val="00B54591"/>
    <w:rsid w:val="00B54851"/>
    <w:rsid w:val="00B54BC2"/>
    <w:rsid w:val="00B5580B"/>
    <w:rsid w:val="00B55B3B"/>
    <w:rsid w:val="00B55CE9"/>
    <w:rsid w:val="00B567F8"/>
    <w:rsid w:val="00B56A96"/>
    <w:rsid w:val="00B56DEC"/>
    <w:rsid w:val="00B579AD"/>
    <w:rsid w:val="00B57BB3"/>
    <w:rsid w:val="00B61C1B"/>
    <w:rsid w:val="00B61E98"/>
    <w:rsid w:val="00B62622"/>
    <w:rsid w:val="00B62664"/>
    <w:rsid w:val="00B626D9"/>
    <w:rsid w:val="00B6388F"/>
    <w:rsid w:val="00B63E8E"/>
    <w:rsid w:val="00B64678"/>
    <w:rsid w:val="00B6514E"/>
    <w:rsid w:val="00B657E1"/>
    <w:rsid w:val="00B65CA7"/>
    <w:rsid w:val="00B65CD9"/>
    <w:rsid w:val="00B66542"/>
    <w:rsid w:val="00B67672"/>
    <w:rsid w:val="00B67BE5"/>
    <w:rsid w:val="00B67BF1"/>
    <w:rsid w:val="00B70392"/>
    <w:rsid w:val="00B720AB"/>
    <w:rsid w:val="00B7317A"/>
    <w:rsid w:val="00B73559"/>
    <w:rsid w:val="00B73942"/>
    <w:rsid w:val="00B7404A"/>
    <w:rsid w:val="00B746E8"/>
    <w:rsid w:val="00B7495E"/>
    <w:rsid w:val="00B74A02"/>
    <w:rsid w:val="00B74EE6"/>
    <w:rsid w:val="00B75392"/>
    <w:rsid w:val="00B7539D"/>
    <w:rsid w:val="00B75878"/>
    <w:rsid w:val="00B76893"/>
    <w:rsid w:val="00B76CA8"/>
    <w:rsid w:val="00B76D9E"/>
    <w:rsid w:val="00B773C7"/>
    <w:rsid w:val="00B774A5"/>
    <w:rsid w:val="00B77516"/>
    <w:rsid w:val="00B77B64"/>
    <w:rsid w:val="00B77DCF"/>
    <w:rsid w:val="00B806D3"/>
    <w:rsid w:val="00B808EF"/>
    <w:rsid w:val="00B80A59"/>
    <w:rsid w:val="00B80F32"/>
    <w:rsid w:val="00B810EF"/>
    <w:rsid w:val="00B81367"/>
    <w:rsid w:val="00B81CBF"/>
    <w:rsid w:val="00B82026"/>
    <w:rsid w:val="00B83508"/>
    <w:rsid w:val="00B83E20"/>
    <w:rsid w:val="00B83E3A"/>
    <w:rsid w:val="00B83E89"/>
    <w:rsid w:val="00B841BE"/>
    <w:rsid w:val="00B84A1C"/>
    <w:rsid w:val="00B84C42"/>
    <w:rsid w:val="00B8526F"/>
    <w:rsid w:val="00B856A3"/>
    <w:rsid w:val="00B8585E"/>
    <w:rsid w:val="00B85A9A"/>
    <w:rsid w:val="00B85B32"/>
    <w:rsid w:val="00B86D6D"/>
    <w:rsid w:val="00B87A9F"/>
    <w:rsid w:val="00B901A0"/>
    <w:rsid w:val="00B90B31"/>
    <w:rsid w:val="00B90C83"/>
    <w:rsid w:val="00B90E8B"/>
    <w:rsid w:val="00B91A10"/>
    <w:rsid w:val="00B91D10"/>
    <w:rsid w:val="00B91F2F"/>
    <w:rsid w:val="00B92C93"/>
    <w:rsid w:val="00B93C4F"/>
    <w:rsid w:val="00B94DFD"/>
    <w:rsid w:val="00B94E68"/>
    <w:rsid w:val="00B9503D"/>
    <w:rsid w:val="00B96E7C"/>
    <w:rsid w:val="00B97A37"/>
    <w:rsid w:val="00BA0120"/>
    <w:rsid w:val="00BA0388"/>
    <w:rsid w:val="00BA03B6"/>
    <w:rsid w:val="00BA137C"/>
    <w:rsid w:val="00BA1DB3"/>
    <w:rsid w:val="00BA3682"/>
    <w:rsid w:val="00BA5012"/>
    <w:rsid w:val="00BA5018"/>
    <w:rsid w:val="00BA513B"/>
    <w:rsid w:val="00BA515B"/>
    <w:rsid w:val="00BA54C1"/>
    <w:rsid w:val="00BA6C61"/>
    <w:rsid w:val="00BA7B74"/>
    <w:rsid w:val="00BB0F99"/>
    <w:rsid w:val="00BB12AD"/>
    <w:rsid w:val="00BB3433"/>
    <w:rsid w:val="00BB3904"/>
    <w:rsid w:val="00BB391C"/>
    <w:rsid w:val="00BB44E0"/>
    <w:rsid w:val="00BB4736"/>
    <w:rsid w:val="00BB4A7E"/>
    <w:rsid w:val="00BB658E"/>
    <w:rsid w:val="00BB6F9B"/>
    <w:rsid w:val="00BB7659"/>
    <w:rsid w:val="00BC0E98"/>
    <w:rsid w:val="00BC1E5C"/>
    <w:rsid w:val="00BC23CE"/>
    <w:rsid w:val="00BC30D9"/>
    <w:rsid w:val="00BC3A10"/>
    <w:rsid w:val="00BC3A31"/>
    <w:rsid w:val="00BC3A75"/>
    <w:rsid w:val="00BC3DED"/>
    <w:rsid w:val="00BC48C9"/>
    <w:rsid w:val="00BC5780"/>
    <w:rsid w:val="00BC6093"/>
    <w:rsid w:val="00BC65A2"/>
    <w:rsid w:val="00BC6DBC"/>
    <w:rsid w:val="00BC703D"/>
    <w:rsid w:val="00BC7138"/>
    <w:rsid w:val="00BC721F"/>
    <w:rsid w:val="00BD0A4C"/>
    <w:rsid w:val="00BD0C86"/>
    <w:rsid w:val="00BD10F2"/>
    <w:rsid w:val="00BD1CB9"/>
    <w:rsid w:val="00BD24DA"/>
    <w:rsid w:val="00BD2B28"/>
    <w:rsid w:val="00BD2D07"/>
    <w:rsid w:val="00BD3877"/>
    <w:rsid w:val="00BD3CD1"/>
    <w:rsid w:val="00BD493D"/>
    <w:rsid w:val="00BD4C21"/>
    <w:rsid w:val="00BD5554"/>
    <w:rsid w:val="00BD5B4B"/>
    <w:rsid w:val="00BD5DD8"/>
    <w:rsid w:val="00BD6D12"/>
    <w:rsid w:val="00BD7E35"/>
    <w:rsid w:val="00BE0F04"/>
    <w:rsid w:val="00BE2B1C"/>
    <w:rsid w:val="00BE2CC6"/>
    <w:rsid w:val="00BE2F47"/>
    <w:rsid w:val="00BE35AB"/>
    <w:rsid w:val="00BE3D82"/>
    <w:rsid w:val="00BE3EFE"/>
    <w:rsid w:val="00BE5354"/>
    <w:rsid w:val="00BE5B8E"/>
    <w:rsid w:val="00BE5E9D"/>
    <w:rsid w:val="00BE6A0B"/>
    <w:rsid w:val="00BE6CFF"/>
    <w:rsid w:val="00BE7192"/>
    <w:rsid w:val="00BE7B55"/>
    <w:rsid w:val="00BE7BA0"/>
    <w:rsid w:val="00BF1397"/>
    <w:rsid w:val="00BF1C6C"/>
    <w:rsid w:val="00BF23A1"/>
    <w:rsid w:val="00BF2576"/>
    <w:rsid w:val="00BF27AD"/>
    <w:rsid w:val="00BF2D66"/>
    <w:rsid w:val="00BF3152"/>
    <w:rsid w:val="00BF31F9"/>
    <w:rsid w:val="00BF3B78"/>
    <w:rsid w:val="00BF42F5"/>
    <w:rsid w:val="00BF4354"/>
    <w:rsid w:val="00BF44F4"/>
    <w:rsid w:val="00BF4EDD"/>
    <w:rsid w:val="00BF55C3"/>
    <w:rsid w:val="00BF5EC2"/>
    <w:rsid w:val="00BF7311"/>
    <w:rsid w:val="00BF745A"/>
    <w:rsid w:val="00BF7923"/>
    <w:rsid w:val="00BF7DAC"/>
    <w:rsid w:val="00C002E3"/>
    <w:rsid w:val="00C00467"/>
    <w:rsid w:val="00C0057E"/>
    <w:rsid w:val="00C005BE"/>
    <w:rsid w:val="00C01A3C"/>
    <w:rsid w:val="00C0342C"/>
    <w:rsid w:val="00C03870"/>
    <w:rsid w:val="00C044DD"/>
    <w:rsid w:val="00C049FD"/>
    <w:rsid w:val="00C04D6B"/>
    <w:rsid w:val="00C04DEB"/>
    <w:rsid w:val="00C04EE1"/>
    <w:rsid w:val="00C05937"/>
    <w:rsid w:val="00C07023"/>
    <w:rsid w:val="00C071DA"/>
    <w:rsid w:val="00C0743E"/>
    <w:rsid w:val="00C07AB9"/>
    <w:rsid w:val="00C107E4"/>
    <w:rsid w:val="00C10FC6"/>
    <w:rsid w:val="00C11281"/>
    <w:rsid w:val="00C1131D"/>
    <w:rsid w:val="00C1175E"/>
    <w:rsid w:val="00C11FF5"/>
    <w:rsid w:val="00C123CA"/>
    <w:rsid w:val="00C12FAC"/>
    <w:rsid w:val="00C137E6"/>
    <w:rsid w:val="00C14036"/>
    <w:rsid w:val="00C141C4"/>
    <w:rsid w:val="00C15271"/>
    <w:rsid w:val="00C1647F"/>
    <w:rsid w:val="00C16B23"/>
    <w:rsid w:val="00C1754B"/>
    <w:rsid w:val="00C205A0"/>
    <w:rsid w:val="00C20F06"/>
    <w:rsid w:val="00C2108C"/>
    <w:rsid w:val="00C221D3"/>
    <w:rsid w:val="00C22BEB"/>
    <w:rsid w:val="00C2360C"/>
    <w:rsid w:val="00C2375D"/>
    <w:rsid w:val="00C238BD"/>
    <w:rsid w:val="00C23C47"/>
    <w:rsid w:val="00C243A8"/>
    <w:rsid w:val="00C248F4"/>
    <w:rsid w:val="00C24D51"/>
    <w:rsid w:val="00C24F39"/>
    <w:rsid w:val="00C2514F"/>
    <w:rsid w:val="00C2516E"/>
    <w:rsid w:val="00C26D68"/>
    <w:rsid w:val="00C273EC"/>
    <w:rsid w:val="00C30038"/>
    <w:rsid w:val="00C3025C"/>
    <w:rsid w:val="00C3038B"/>
    <w:rsid w:val="00C30F64"/>
    <w:rsid w:val="00C3143B"/>
    <w:rsid w:val="00C31863"/>
    <w:rsid w:val="00C32410"/>
    <w:rsid w:val="00C32C8E"/>
    <w:rsid w:val="00C34063"/>
    <w:rsid w:val="00C343FC"/>
    <w:rsid w:val="00C346AF"/>
    <w:rsid w:val="00C349A8"/>
    <w:rsid w:val="00C35147"/>
    <w:rsid w:val="00C356A1"/>
    <w:rsid w:val="00C35DA8"/>
    <w:rsid w:val="00C36365"/>
    <w:rsid w:val="00C36404"/>
    <w:rsid w:val="00C373F9"/>
    <w:rsid w:val="00C37833"/>
    <w:rsid w:val="00C413C8"/>
    <w:rsid w:val="00C4186D"/>
    <w:rsid w:val="00C41D3F"/>
    <w:rsid w:val="00C41D6F"/>
    <w:rsid w:val="00C42508"/>
    <w:rsid w:val="00C42E36"/>
    <w:rsid w:val="00C43E25"/>
    <w:rsid w:val="00C441BB"/>
    <w:rsid w:val="00C446F4"/>
    <w:rsid w:val="00C44703"/>
    <w:rsid w:val="00C44B64"/>
    <w:rsid w:val="00C46DDA"/>
    <w:rsid w:val="00C46E51"/>
    <w:rsid w:val="00C47BDB"/>
    <w:rsid w:val="00C47C5D"/>
    <w:rsid w:val="00C50763"/>
    <w:rsid w:val="00C507CD"/>
    <w:rsid w:val="00C50B1A"/>
    <w:rsid w:val="00C50DD2"/>
    <w:rsid w:val="00C523E9"/>
    <w:rsid w:val="00C52F6C"/>
    <w:rsid w:val="00C53313"/>
    <w:rsid w:val="00C537A5"/>
    <w:rsid w:val="00C544A7"/>
    <w:rsid w:val="00C54537"/>
    <w:rsid w:val="00C547BC"/>
    <w:rsid w:val="00C548A9"/>
    <w:rsid w:val="00C5549A"/>
    <w:rsid w:val="00C55989"/>
    <w:rsid w:val="00C55A4C"/>
    <w:rsid w:val="00C56496"/>
    <w:rsid w:val="00C56F8E"/>
    <w:rsid w:val="00C5709B"/>
    <w:rsid w:val="00C572C8"/>
    <w:rsid w:val="00C572E2"/>
    <w:rsid w:val="00C57894"/>
    <w:rsid w:val="00C57A74"/>
    <w:rsid w:val="00C57ACD"/>
    <w:rsid w:val="00C600ED"/>
    <w:rsid w:val="00C60863"/>
    <w:rsid w:val="00C61024"/>
    <w:rsid w:val="00C6197F"/>
    <w:rsid w:val="00C62C6D"/>
    <w:rsid w:val="00C62F7F"/>
    <w:rsid w:val="00C63E6B"/>
    <w:rsid w:val="00C64093"/>
    <w:rsid w:val="00C64367"/>
    <w:rsid w:val="00C64682"/>
    <w:rsid w:val="00C647F4"/>
    <w:rsid w:val="00C649E0"/>
    <w:rsid w:val="00C64AE4"/>
    <w:rsid w:val="00C64D11"/>
    <w:rsid w:val="00C65042"/>
    <w:rsid w:val="00C65B91"/>
    <w:rsid w:val="00C661FA"/>
    <w:rsid w:val="00C66603"/>
    <w:rsid w:val="00C66B86"/>
    <w:rsid w:val="00C678C5"/>
    <w:rsid w:val="00C67D36"/>
    <w:rsid w:val="00C703EF"/>
    <w:rsid w:val="00C708FE"/>
    <w:rsid w:val="00C70BB8"/>
    <w:rsid w:val="00C70D42"/>
    <w:rsid w:val="00C715B4"/>
    <w:rsid w:val="00C71B2F"/>
    <w:rsid w:val="00C71D8B"/>
    <w:rsid w:val="00C71F29"/>
    <w:rsid w:val="00C720D8"/>
    <w:rsid w:val="00C7229C"/>
    <w:rsid w:val="00C72ABD"/>
    <w:rsid w:val="00C72F86"/>
    <w:rsid w:val="00C7493D"/>
    <w:rsid w:val="00C7546A"/>
    <w:rsid w:val="00C75654"/>
    <w:rsid w:val="00C759C4"/>
    <w:rsid w:val="00C7608D"/>
    <w:rsid w:val="00C77126"/>
    <w:rsid w:val="00C77392"/>
    <w:rsid w:val="00C8009A"/>
    <w:rsid w:val="00C800EB"/>
    <w:rsid w:val="00C805F2"/>
    <w:rsid w:val="00C80AC7"/>
    <w:rsid w:val="00C815DB"/>
    <w:rsid w:val="00C816FC"/>
    <w:rsid w:val="00C81748"/>
    <w:rsid w:val="00C83439"/>
    <w:rsid w:val="00C83E22"/>
    <w:rsid w:val="00C84390"/>
    <w:rsid w:val="00C84895"/>
    <w:rsid w:val="00C8490F"/>
    <w:rsid w:val="00C849E8"/>
    <w:rsid w:val="00C84CD2"/>
    <w:rsid w:val="00C8503F"/>
    <w:rsid w:val="00C86EB0"/>
    <w:rsid w:val="00C87684"/>
    <w:rsid w:val="00C87785"/>
    <w:rsid w:val="00C87A23"/>
    <w:rsid w:val="00C9095D"/>
    <w:rsid w:val="00C91634"/>
    <w:rsid w:val="00C91853"/>
    <w:rsid w:val="00C9261E"/>
    <w:rsid w:val="00C92FDD"/>
    <w:rsid w:val="00C930C3"/>
    <w:rsid w:val="00C9318F"/>
    <w:rsid w:val="00C932A6"/>
    <w:rsid w:val="00C933AF"/>
    <w:rsid w:val="00C94D9C"/>
    <w:rsid w:val="00C95B81"/>
    <w:rsid w:val="00C95E7E"/>
    <w:rsid w:val="00C96022"/>
    <w:rsid w:val="00C966BE"/>
    <w:rsid w:val="00C96D62"/>
    <w:rsid w:val="00C976D0"/>
    <w:rsid w:val="00CA02D0"/>
    <w:rsid w:val="00CA056D"/>
    <w:rsid w:val="00CA0CB8"/>
    <w:rsid w:val="00CA0EEF"/>
    <w:rsid w:val="00CA1049"/>
    <w:rsid w:val="00CA17A9"/>
    <w:rsid w:val="00CA2187"/>
    <w:rsid w:val="00CA2696"/>
    <w:rsid w:val="00CA2719"/>
    <w:rsid w:val="00CA2750"/>
    <w:rsid w:val="00CA2842"/>
    <w:rsid w:val="00CA3572"/>
    <w:rsid w:val="00CA41D5"/>
    <w:rsid w:val="00CA5C9D"/>
    <w:rsid w:val="00CA6BF0"/>
    <w:rsid w:val="00CA6C12"/>
    <w:rsid w:val="00CA726B"/>
    <w:rsid w:val="00CA73F0"/>
    <w:rsid w:val="00CA765F"/>
    <w:rsid w:val="00CA7937"/>
    <w:rsid w:val="00CA7B1B"/>
    <w:rsid w:val="00CA7F54"/>
    <w:rsid w:val="00CB0C76"/>
    <w:rsid w:val="00CB13D2"/>
    <w:rsid w:val="00CB13D7"/>
    <w:rsid w:val="00CB17BA"/>
    <w:rsid w:val="00CB2106"/>
    <w:rsid w:val="00CB2928"/>
    <w:rsid w:val="00CB2AA1"/>
    <w:rsid w:val="00CB2C0C"/>
    <w:rsid w:val="00CB2DA2"/>
    <w:rsid w:val="00CB2F33"/>
    <w:rsid w:val="00CB35A3"/>
    <w:rsid w:val="00CB38F8"/>
    <w:rsid w:val="00CB447A"/>
    <w:rsid w:val="00CB58FF"/>
    <w:rsid w:val="00CB5A09"/>
    <w:rsid w:val="00CB5C7C"/>
    <w:rsid w:val="00CB5D9D"/>
    <w:rsid w:val="00CB5EF8"/>
    <w:rsid w:val="00CB6448"/>
    <w:rsid w:val="00CB6D72"/>
    <w:rsid w:val="00CC00DC"/>
    <w:rsid w:val="00CC071D"/>
    <w:rsid w:val="00CC0AB4"/>
    <w:rsid w:val="00CC0D08"/>
    <w:rsid w:val="00CC12E9"/>
    <w:rsid w:val="00CC1547"/>
    <w:rsid w:val="00CC154A"/>
    <w:rsid w:val="00CC1909"/>
    <w:rsid w:val="00CC1A29"/>
    <w:rsid w:val="00CC1E37"/>
    <w:rsid w:val="00CC23BE"/>
    <w:rsid w:val="00CC2B50"/>
    <w:rsid w:val="00CC2EFA"/>
    <w:rsid w:val="00CC2F9A"/>
    <w:rsid w:val="00CC3FE5"/>
    <w:rsid w:val="00CC40B0"/>
    <w:rsid w:val="00CC4247"/>
    <w:rsid w:val="00CC53CF"/>
    <w:rsid w:val="00CC5780"/>
    <w:rsid w:val="00CC595A"/>
    <w:rsid w:val="00CC60D8"/>
    <w:rsid w:val="00CC6335"/>
    <w:rsid w:val="00CC6A5F"/>
    <w:rsid w:val="00CC7682"/>
    <w:rsid w:val="00CC76E8"/>
    <w:rsid w:val="00CC7CEA"/>
    <w:rsid w:val="00CD09DE"/>
    <w:rsid w:val="00CD0D8E"/>
    <w:rsid w:val="00CD1132"/>
    <w:rsid w:val="00CD1290"/>
    <w:rsid w:val="00CD1512"/>
    <w:rsid w:val="00CD196E"/>
    <w:rsid w:val="00CD1A2E"/>
    <w:rsid w:val="00CD1D99"/>
    <w:rsid w:val="00CD2331"/>
    <w:rsid w:val="00CD2B00"/>
    <w:rsid w:val="00CD3932"/>
    <w:rsid w:val="00CD3C3D"/>
    <w:rsid w:val="00CD3FC0"/>
    <w:rsid w:val="00CD48E6"/>
    <w:rsid w:val="00CD5E97"/>
    <w:rsid w:val="00CD68FF"/>
    <w:rsid w:val="00CD69CE"/>
    <w:rsid w:val="00CD6E8E"/>
    <w:rsid w:val="00CD7189"/>
    <w:rsid w:val="00CD784B"/>
    <w:rsid w:val="00CD786B"/>
    <w:rsid w:val="00CE0F21"/>
    <w:rsid w:val="00CE126C"/>
    <w:rsid w:val="00CE1B04"/>
    <w:rsid w:val="00CE1DA1"/>
    <w:rsid w:val="00CE1E3C"/>
    <w:rsid w:val="00CE2663"/>
    <w:rsid w:val="00CE2961"/>
    <w:rsid w:val="00CE3CBB"/>
    <w:rsid w:val="00CE42B3"/>
    <w:rsid w:val="00CE5ABC"/>
    <w:rsid w:val="00CE5B38"/>
    <w:rsid w:val="00CE668E"/>
    <w:rsid w:val="00CE66D7"/>
    <w:rsid w:val="00CE7ECA"/>
    <w:rsid w:val="00CF1DF5"/>
    <w:rsid w:val="00CF2A63"/>
    <w:rsid w:val="00CF341D"/>
    <w:rsid w:val="00CF364B"/>
    <w:rsid w:val="00CF372E"/>
    <w:rsid w:val="00CF3A74"/>
    <w:rsid w:val="00CF3ADE"/>
    <w:rsid w:val="00CF4189"/>
    <w:rsid w:val="00CF4F7C"/>
    <w:rsid w:val="00CF4F9B"/>
    <w:rsid w:val="00CF5096"/>
    <w:rsid w:val="00CF52A9"/>
    <w:rsid w:val="00CF5555"/>
    <w:rsid w:val="00CF5A36"/>
    <w:rsid w:val="00CF6381"/>
    <w:rsid w:val="00CF6F80"/>
    <w:rsid w:val="00CF7413"/>
    <w:rsid w:val="00CF7762"/>
    <w:rsid w:val="00CF78E4"/>
    <w:rsid w:val="00CF791B"/>
    <w:rsid w:val="00D00109"/>
    <w:rsid w:val="00D001BC"/>
    <w:rsid w:val="00D00D5F"/>
    <w:rsid w:val="00D0121E"/>
    <w:rsid w:val="00D012F0"/>
    <w:rsid w:val="00D01A04"/>
    <w:rsid w:val="00D01C92"/>
    <w:rsid w:val="00D01E15"/>
    <w:rsid w:val="00D0244A"/>
    <w:rsid w:val="00D025F2"/>
    <w:rsid w:val="00D02789"/>
    <w:rsid w:val="00D02BE1"/>
    <w:rsid w:val="00D02F54"/>
    <w:rsid w:val="00D031DC"/>
    <w:rsid w:val="00D031F6"/>
    <w:rsid w:val="00D03A6B"/>
    <w:rsid w:val="00D04A56"/>
    <w:rsid w:val="00D04B5E"/>
    <w:rsid w:val="00D04C5D"/>
    <w:rsid w:val="00D05BA1"/>
    <w:rsid w:val="00D0609E"/>
    <w:rsid w:val="00D06402"/>
    <w:rsid w:val="00D06467"/>
    <w:rsid w:val="00D06929"/>
    <w:rsid w:val="00D06A8D"/>
    <w:rsid w:val="00D06B7C"/>
    <w:rsid w:val="00D074B0"/>
    <w:rsid w:val="00D108A4"/>
    <w:rsid w:val="00D10AAF"/>
    <w:rsid w:val="00D1247B"/>
    <w:rsid w:val="00D12745"/>
    <w:rsid w:val="00D12F91"/>
    <w:rsid w:val="00D132D7"/>
    <w:rsid w:val="00D1472A"/>
    <w:rsid w:val="00D163DD"/>
    <w:rsid w:val="00D16FF3"/>
    <w:rsid w:val="00D1735E"/>
    <w:rsid w:val="00D17AFA"/>
    <w:rsid w:val="00D17C33"/>
    <w:rsid w:val="00D17EA1"/>
    <w:rsid w:val="00D200EE"/>
    <w:rsid w:val="00D21C0F"/>
    <w:rsid w:val="00D21CA2"/>
    <w:rsid w:val="00D23381"/>
    <w:rsid w:val="00D23A60"/>
    <w:rsid w:val="00D25278"/>
    <w:rsid w:val="00D258B3"/>
    <w:rsid w:val="00D26404"/>
    <w:rsid w:val="00D26DD5"/>
    <w:rsid w:val="00D27B8A"/>
    <w:rsid w:val="00D27F2F"/>
    <w:rsid w:val="00D310F6"/>
    <w:rsid w:val="00D312DA"/>
    <w:rsid w:val="00D3164E"/>
    <w:rsid w:val="00D31F16"/>
    <w:rsid w:val="00D32087"/>
    <w:rsid w:val="00D32416"/>
    <w:rsid w:val="00D330EB"/>
    <w:rsid w:val="00D342F7"/>
    <w:rsid w:val="00D3454B"/>
    <w:rsid w:val="00D35EB1"/>
    <w:rsid w:val="00D35EF3"/>
    <w:rsid w:val="00D36863"/>
    <w:rsid w:val="00D369B2"/>
    <w:rsid w:val="00D36AC9"/>
    <w:rsid w:val="00D36F29"/>
    <w:rsid w:val="00D3712F"/>
    <w:rsid w:val="00D3731B"/>
    <w:rsid w:val="00D37405"/>
    <w:rsid w:val="00D37C9F"/>
    <w:rsid w:val="00D37F59"/>
    <w:rsid w:val="00D40293"/>
    <w:rsid w:val="00D403B3"/>
    <w:rsid w:val="00D4127C"/>
    <w:rsid w:val="00D41611"/>
    <w:rsid w:val="00D433DA"/>
    <w:rsid w:val="00D43F50"/>
    <w:rsid w:val="00D447F8"/>
    <w:rsid w:val="00D44C43"/>
    <w:rsid w:val="00D44CA1"/>
    <w:rsid w:val="00D44CFC"/>
    <w:rsid w:val="00D45FDD"/>
    <w:rsid w:val="00D46D6A"/>
    <w:rsid w:val="00D47815"/>
    <w:rsid w:val="00D5089C"/>
    <w:rsid w:val="00D50F22"/>
    <w:rsid w:val="00D51FC5"/>
    <w:rsid w:val="00D521E9"/>
    <w:rsid w:val="00D52B4F"/>
    <w:rsid w:val="00D5316B"/>
    <w:rsid w:val="00D53CBE"/>
    <w:rsid w:val="00D53D1F"/>
    <w:rsid w:val="00D54092"/>
    <w:rsid w:val="00D54CD3"/>
    <w:rsid w:val="00D55C28"/>
    <w:rsid w:val="00D5631C"/>
    <w:rsid w:val="00D570BC"/>
    <w:rsid w:val="00D574CF"/>
    <w:rsid w:val="00D576A3"/>
    <w:rsid w:val="00D60177"/>
    <w:rsid w:val="00D6030B"/>
    <w:rsid w:val="00D6084B"/>
    <w:rsid w:val="00D608CE"/>
    <w:rsid w:val="00D60E15"/>
    <w:rsid w:val="00D61BB2"/>
    <w:rsid w:val="00D61BD5"/>
    <w:rsid w:val="00D62811"/>
    <w:rsid w:val="00D6419A"/>
    <w:rsid w:val="00D6445F"/>
    <w:rsid w:val="00D64514"/>
    <w:rsid w:val="00D64660"/>
    <w:rsid w:val="00D649C7"/>
    <w:rsid w:val="00D64C56"/>
    <w:rsid w:val="00D65632"/>
    <w:rsid w:val="00D65B3C"/>
    <w:rsid w:val="00D66843"/>
    <w:rsid w:val="00D669D5"/>
    <w:rsid w:val="00D66B0E"/>
    <w:rsid w:val="00D67ABA"/>
    <w:rsid w:val="00D70058"/>
    <w:rsid w:val="00D7143F"/>
    <w:rsid w:val="00D71A7D"/>
    <w:rsid w:val="00D71BE2"/>
    <w:rsid w:val="00D71BE6"/>
    <w:rsid w:val="00D72428"/>
    <w:rsid w:val="00D72522"/>
    <w:rsid w:val="00D72EF6"/>
    <w:rsid w:val="00D7395A"/>
    <w:rsid w:val="00D73D62"/>
    <w:rsid w:val="00D742DA"/>
    <w:rsid w:val="00D74C64"/>
    <w:rsid w:val="00D75219"/>
    <w:rsid w:val="00D76574"/>
    <w:rsid w:val="00D76AE5"/>
    <w:rsid w:val="00D76B93"/>
    <w:rsid w:val="00D775AF"/>
    <w:rsid w:val="00D7795F"/>
    <w:rsid w:val="00D80854"/>
    <w:rsid w:val="00D81C67"/>
    <w:rsid w:val="00D835BB"/>
    <w:rsid w:val="00D83D88"/>
    <w:rsid w:val="00D83DFC"/>
    <w:rsid w:val="00D8513F"/>
    <w:rsid w:val="00D856C9"/>
    <w:rsid w:val="00D8582E"/>
    <w:rsid w:val="00D86BD9"/>
    <w:rsid w:val="00D8753F"/>
    <w:rsid w:val="00D877E2"/>
    <w:rsid w:val="00D87D2E"/>
    <w:rsid w:val="00D87DF2"/>
    <w:rsid w:val="00D90B81"/>
    <w:rsid w:val="00D92B2F"/>
    <w:rsid w:val="00D92CE9"/>
    <w:rsid w:val="00D93455"/>
    <w:rsid w:val="00D935C8"/>
    <w:rsid w:val="00D94171"/>
    <w:rsid w:val="00D94E62"/>
    <w:rsid w:val="00D960EB"/>
    <w:rsid w:val="00D96158"/>
    <w:rsid w:val="00D96E49"/>
    <w:rsid w:val="00DA00A9"/>
    <w:rsid w:val="00DA0134"/>
    <w:rsid w:val="00DA12A5"/>
    <w:rsid w:val="00DA1875"/>
    <w:rsid w:val="00DA1E3E"/>
    <w:rsid w:val="00DA323D"/>
    <w:rsid w:val="00DA3634"/>
    <w:rsid w:val="00DA3834"/>
    <w:rsid w:val="00DA43B9"/>
    <w:rsid w:val="00DA4B20"/>
    <w:rsid w:val="00DA4EF5"/>
    <w:rsid w:val="00DA5A00"/>
    <w:rsid w:val="00DA5C02"/>
    <w:rsid w:val="00DA5EED"/>
    <w:rsid w:val="00DA62FF"/>
    <w:rsid w:val="00DA6D14"/>
    <w:rsid w:val="00DA728C"/>
    <w:rsid w:val="00DA74E0"/>
    <w:rsid w:val="00DA7843"/>
    <w:rsid w:val="00DA7AF0"/>
    <w:rsid w:val="00DA7E78"/>
    <w:rsid w:val="00DB04C1"/>
    <w:rsid w:val="00DB05F7"/>
    <w:rsid w:val="00DB0C14"/>
    <w:rsid w:val="00DB12A2"/>
    <w:rsid w:val="00DB132E"/>
    <w:rsid w:val="00DB1442"/>
    <w:rsid w:val="00DB1572"/>
    <w:rsid w:val="00DB17DF"/>
    <w:rsid w:val="00DB1879"/>
    <w:rsid w:val="00DB2099"/>
    <w:rsid w:val="00DB313D"/>
    <w:rsid w:val="00DB31F1"/>
    <w:rsid w:val="00DB3335"/>
    <w:rsid w:val="00DB402B"/>
    <w:rsid w:val="00DB41E7"/>
    <w:rsid w:val="00DB484E"/>
    <w:rsid w:val="00DB5B1F"/>
    <w:rsid w:val="00DB5B93"/>
    <w:rsid w:val="00DB5C05"/>
    <w:rsid w:val="00DB6820"/>
    <w:rsid w:val="00DC0916"/>
    <w:rsid w:val="00DC2A71"/>
    <w:rsid w:val="00DC36E6"/>
    <w:rsid w:val="00DC3BB0"/>
    <w:rsid w:val="00DC3C28"/>
    <w:rsid w:val="00DC3D65"/>
    <w:rsid w:val="00DC3DB6"/>
    <w:rsid w:val="00DC45E6"/>
    <w:rsid w:val="00DC52C6"/>
    <w:rsid w:val="00DC5D0E"/>
    <w:rsid w:val="00DC60F0"/>
    <w:rsid w:val="00DC6DE0"/>
    <w:rsid w:val="00DC6F13"/>
    <w:rsid w:val="00DC72E1"/>
    <w:rsid w:val="00DC772D"/>
    <w:rsid w:val="00DC7EB2"/>
    <w:rsid w:val="00DD0332"/>
    <w:rsid w:val="00DD0D16"/>
    <w:rsid w:val="00DD0D72"/>
    <w:rsid w:val="00DD21EC"/>
    <w:rsid w:val="00DD2423"/>
    <w:rsid w:val="00DD24B7"/>
    <w:rsid w:val="00DD33CD"/>
    <w:rsid w:val="00DD3480"/>
    <w:rsid w:val="00DD443C"/>
    <w:rsid w:val="00DD4A8D"/>
    <w:rsid w:val="00DD4F32"/>
    <w:rsid w:val="00DD4F55"/>
    <w:rsid w:val="00DD5478"/>
    <w:rsid w:val="00DD56CE"/>
    <w:rsid w:val="00DD5B61"/>
    <w:rsid w:val="00DD5C3A"/>
    <w:rsid w:val="00DD5D41"/>
    <w:rsid w:val="00DD5DE5"/>
    <w:rsid w:val="00DD6F76"/>
    <w:rsid w:val="00DD7538"/>
    <w:rsid w:val="00DD7CB6"/>
    <w:rsid w:val="00DE0595"/>
    <w:rsid w:val="00DE05D8"/>
    <w:rsid w:val="00DE09BC"/>
    <w:rsid w:val="00DE0AEE"/>
    <w:rsid w:val="00DE2E14"/>
    <w:rsid w:val="00DE305C"/>
    <w:rsid w:val="00DE3ED4"/>
    <w:rsid w:val="00DE41BD"/>
    <w:rsid w:val="00DE47EC"/>
    <w:rsid w:val="00DE4BD4"/>
    <w:rsid w:val="00DE5025"/>
    <w:rsid w:val="00DE5649"/>
    <w:rsid w:val="00DE56A1"/>
    <w:rsid w:val="00DE59AA"/>
    <w:rsid w:val="00DE68E9"/>
    <w:rsid w:val="00DE6F8D"/>
    <w:rsid w:val="00DE7033"/>
    <w:rsid w:val="00DE72A0"/>
    <w:rsid w:val="00DF0573"/>
    <w:rsid w:val="00DF09BB"/>
    <w:rsid w:val="00DF0C6A"/>
    <w:rsid w:val="00DF0DC8"/>
    <w:rsid w:val="00DF12FE"/>
    <w:rsid w:val="00DF13CA"/>
    <w:rsid w:val="00DF1610"/>
    <w:rsid w:val="00DF1C93"/>
    <w:rsid w:val="00DF1E0B"/>
    <w:rsid w:val="00DF27B7"/>
    <w:rsid w:val="00DF287D"/>
    <w:rsid w:val="00DF2904"/>
    <w:rsid w:val="00DF2967"/>
    <w:rsid w:val="00DF2ADE"/>
    <w:rsid w:val="00DF34C4"/>
    <w:rsid w:val="00DF51EF"/>
    <w:rsid w:val="00DF56E8"/>
    <w:rsid w:val="00DF5A3A"/>
    <w:rsid w:val="00DF5B9A"/>
    <w:rsid w:val="00DF5BDC"/>
    <w:rsid w:val="00DF5CDA"/>
    <w:rsid w:val="00DF612A"/>
    <w:rsid w:val="00DF740E"/>
    <w:rsid w:val="00E0025B"/>
    <w:rsid w:val="00E00371"/>
    <w:rsid w:val="00E00CDB"/>
    <w:rsid w:val="00E00F35"/>
    <w:rsid w:val="00E0162E"/>
    <w:rsid w:val="00E02135"/>
    <w:rsid w:val="00E02409"/>
    <w:rsid w:val="00E02FE7"/>
    <w:rsid w:val="00E03C2C"/>
    <w:rsid w:val="00E04AF4"/>
    <w:rsid w:val="00E050A0"/>
    <w:rsid w:val="00E0549B"/>
    <w:rsid w:val="00E0572C"/>
    <w:rsid w:val="00E05AA1"/>
    <w:rsid w:val="00E06863"/>
    <w:rsid w:val="00E1072E"/>
    <w:rsid w:val="00E10F5E"/>
    <w:rsid w:val="00E122D1"/>
    <w:rsid w:val="00E124B7"/>
    <w:rsid w:val="00E126B1"/>
    <w:rsid w:val="00E13ECA"/>
    <w:rsid w:val="00E14F00"/>
    <w:rsid w:val="00E151A8"/>
    <w:rsid w:val="00E155B9"/>
    <w:rsid w:val="00E15C39"/>
    <w:rsid w:val="00E166FA"/>
    <w:rsid w:val="00E17028"/>
    <w:rsid w:val="00E173E1"/>
    <w:rsid w:val="00E17644"/>
    <w:rsid w:val="00E203C8"/>
    <w:rsid w:val="00E20553"/>
    <w:rsid w:val="00E208D3"/>
    <w:rsid w:val="00E20CF8"/>
    <w:rsid w:val="00E20F4F"/>
    <w:rsid w:val="00E21357"/>
    <w:rsid w:val="00E2187E"/>
    <w:rsid w:val="00E218EF"/>
    <w:rsid w:val="00E21B49"/>
    <w:rsid w:val="00E2293E"/>
    <w:rsid w:val="00E23A03"/>
    <w:rsid w:val="00E23A5B"/>
    <w:rsid w:val="00E2412B"/>
    <w:rsid w:val="00E24D18"/>
    <w:rsid w:val="00E25E97"/>
    <w:rsid w:val="00E260BE"/>
    <w:rsid w:val="00E26770"/>
    <w:rsid w:val="00E269CA"/>
    <w:rsid w:val="00E26A6D"/>
    <w:rsid w:val="00E26D52"/>
    <w:rsid w:val="00E26E14"/>
    <w:rsid w:val="00E26EBE"/>
    <w:rsid w:val="00E2710F"/>
    <w:rsid w:val="00E27275"/>
    <w:rsid w:val="00E27432"/>
    <w:rsid w:val="00E27D9B"/>
    <w:rsid w:val="00E30074"/>
    <w:rsid w:val="00E3044B"/>
    <w:rsid w:val="00E305A2"/>
    <w:rsid w:val="00E3079F"/>
    <w:rsid w:val="00E309DE"/>
    <w:rsid w:val="00E3118D"/>
    <w:rsid w:val="00E311A1"/>
    <w:rsid w:val="00E31DA6"/>
    <w:rsid w:val="00E31DAB"/>
    <w:rsid w:val="00E33004"/>
    <w:rsid w:val="00E33545"/>
    <w:rsid w:val="00E341A6"/>
    <w:rsid w:val="00E34859"/>
    <w:rsid w:val="00E35B39"/>
    <w:rsid w:val="00E366A5"/>
    <w:rsid w:val="00E3687E"/>
    <w:rsid w:val="00E36CDE"/>
    <w:rsid w:val="00E374A9"/>
    <w:rsid w:val="00E374FA"/>
    <w:rsid w:val="00E41981"/>
    <w:rsid w:val="00E41CDE"/>
    <w:rsid w:val="00E420BD"/>
    <w:rsid w:val="00E4251F"/>
    <w:rsid w:val="00E429D9"/>
    <w:rsid w:val="00E42FE8"/>
    <w:rsid w:val="00E4365C"/>
    <w:rsid w:val="00E43877"/>
    <w:rsid w:val="00E43E81"/>
    <w:rsid w:val="00E44A52"/>
    <w:rsid w:val="00E45B53"/>
    <w:rsid w:val="00E46220"/>
    <w:rsid w:val="00E4627F"/>
    <w:rsid w:val="00E46E07"/>
    <w:rsid w:val="00E46FBE"/>
    <w:rsid w:val="00E47630"/>
    <w:rsid w:val="00E50517"/>
    <w:rsid w:val="00E50543"/>
    <w:rsid w:val="00E50548"/>
    <w:rsid w:val="00E50A7F"/>
    <w:rsid w:val="00E517D1"/>
    <w:rsid w:val="00E519BC"/>
    <w:rsid w:val="00E51D31"/>
    <w:rsid w:val="00E52B7C"/>
    <w:rsid w:val="00E53388"/>
    <w:rsid w:val="00E536D5"/>
    <w:rsid w:val="00E536F2"/>
    <w:rsid w:val="00E537B8"/>
    <w:rsid w:val="00E53FFC"/>
    <w:rsid w:val="00E545E8"/>
    <w:rsid w:val="00E5506A"/>
    <w:rsid w:val="00E557F6"/>
    <w:rsid w:val="00E55E2E"/>
    <w:rsid w:val="00E55E81"/>
    <w:rsid w:val="00E56080"/>
    <w:rsid w:val="00E5609D"/>
    <w:rsid w:val="00E56440"/>
    <w:rsid w:val="00E5673E"/>
    <w:rsid w:val="00E56E19"/>
    <w:rsid w:val="00E57A81"/>
    <w:rsid w:val="00E57B5E"/>
    <w:rsid w:val="00E605EC"/>
    <w:rsid w:val="00E60FDE"/>
    <w:rsid w:val="00E615C4"/>
    <w:rsid w:val="00E622FD"/>
    <w:rsid w:val="00E6235A"/>
    <w:rsid w:val="00E626C1"/>
    <w:rsid w:val="00E62748"/>
    <w:rsid w:val="00E62BF1"/>
    <w:rsid w:val="00E6324C"/>
    <w:rsid w:val="00E64495"/>
    <w:rsid w:val="00E64608"/>
    <w:rsid w:val="00E6535A"/>
    <w:rsid w:val="00E65875"/>
    <w:rsid w:val="00E66CA3"/>
    <w:rsid w:val="00E70E52"/>
    <w:rsid w:val="00E71ADE"/>
    <w:rsid w:val="00E71FDA"/>
    <w:rsid w:val="00E72DB9"/>
    <w:rsid w:val="00E72DF6"/>
    <w:rsid w:val="00E72E32"/>
    <w:rsid w:val="00E7397F"/>
    <w:rsid w:val="00E744C1"/>
    <w:rsid w:val="00E74641"/>
    <w:rsid w:val="00E748DA"/>
    <w:rsid w:val="00E74CB3"/>
    <w:rsid w:val="00E756AA"/>
    <w:rsid w:val="00E75CCC"/>
    <w:rsid w:val="00E75D76"/>
    <w:rsid w:val="00E76080"/>
    <w:rsid w:val="00E7609B"/>
    <w:rsid w:val="00E778B4"/>
    <w:rsid w:val="00E77B9F"/>
    <w:rsid w:val="00E801E0"/>
    <w:rsid w:val="00E80B82"/>
    <w:rsid w:val="00E80CB7"/>
    <w:rsid w:val="00E8136B"/>
    <w:rsid w:val="00E815E5"/>
    <w:rsid w:val="00E81A57"/>
    <w:rsid w:val="00E826E6"/>
    <w:rsid w:val="00E83BFA"/>
    <w:rsid w:val="00E841EF"/>
    <w:rsid w:val="00E8441D"/>
    <w:rsid w:val="00E84EBE"/>
    <w:rsid w:val="00E86088"/>
    <w:rsid w:val="00E862FD"/>
    <w:rsid w:val="00E86514"/>
    <w:rsid w:val="00E86FCF"/>
    <w:rsid w:val="00E87383"/>
    <w:rsid w:val="00E90294"/>
    <w:rsid w:val="00E90605"/>
    <w:rsid w:val="00E90941"/>
    <w:rsid w:val="00E90A88"/>
    <w:rsid w:val="00E91011"/>
    <w:rsid w:val="00E918E6"/>
    <w:rsid w:val="00E919EC"/>
    <w:rsid w:val="00E91A86"/>
    <w:rsid w:val="00E92441"/>
    <w:rsid w:val="00E926DF"/>
    <w:rsid w:val="00E93057"/>
    <w:rsid w:val="00E9321C"/>
    <w:rsid w:val="00E9343B"/>
    <w:rsid w:val="00E93504"/>
    <w:rsid w:val="00E93827"/>
    <w:rsid w:val="00E93CFE"/>
    <w:rsid w:val="00E95413"/>
    <w:rsid w:val="00E954B2"/>
    <w:rsid w:val="00E9597D"/>
    <w:rsid w:val="00E95D29"/>
    <w:rsid w:val="00E96438"/>
    <w:rsid w:val="00E974A5"/>
    <w:rsid w:val="00E97742"/>
    <w:rsid w:val="00EA000A"/>
    <w:rsid w:val="00EA0F75"/>
    <w:rsid w:val="00EA1843"/>
    <w:rsid w:val="00EA1BE7"/>
    <w:rsid w:val="00EA1FD7"/>
    <w:rsid w:val="00EA2187"/>
    <w:rsid w:val="00EA2640"/>
    <w:rsid w:val="00EA2960"/>
    <w:rsid w:val="00EA2F2C"/>
    <w:rsid w:val="00EA3041"/>
    <w:rsid w:val="00EA331F"/>
    <w:rsid w:val="00EA41EB"/>
    <w:rsid w:val="00EA424D"/>
    <w:rsid w:val="00EA4281"/>
    <w:rsid w:val="00EA519F"/>
    <w:rsid w:val="00EA522B"/>
    <w:rsid w:val="00EA5362"/>
    <w:rsid w:val="00EA6696"/>
    <w:rsid w:val="00EA7B89"/>
    <w:rsid w:val="00EA7FA5"/>
    <w:rsid w:val="00EB0DF6"/>
    <w:rsid w:val="00EB1536"/>
    <w:rsid w:val="00EB2463"/>
    <w:rsid w:val="00EB2465"/>
    <w:rsid w:val="00EB2795"/>
    <w:rsid w:val="00EB2A30"/>
    <w:rsid w:val="00EB2C9E"/>
    <w:rsid w:val="00EB3E79"/>
    <w:rsid w:val="00EB3F7E"/>
    <w:rsid w:val="00EB4343"/>
    <w:rsid w:val="00EB57A0"/>
    <w:rsid w:val="00EB658A"/>
    <w:rsid w:val="00EB69D9"/>
    <w:rsid w:val="00EB6B88"/>
    <w:rsid w:val="00EC022F"/>
    <w:rsid w:val="00EC053D"/>
    <w:rsid w:val="00EC08DC"/>
    <w:rsid w:val="00EC09E9"/>
    <w:rsid w:val="00EC0A61"/>
    <w:rsid w:val="00EC1757"/>
    <w:rsid w:val="00EC1BC4"/>
    <w:rsid w:val="00EC297B"/>
    <w:rsid w:val="00EC2E6B"/>
    <w:rsid w:val="00EC4234"/>
    <w:rsid w:val="00EC425D"/>
    <w:rsid w:val="00EC4BF0"/>
    <w:rsid w:val="00EC4CD1"/>
    <w:rsid w:val="00EC6FD0"/>
    <w:rsid w:val="00EC7838"/>
    <w:rsid w:val="00EC78B6"/>
    <w:rsid w:val="00ED0393"/>
    <w:rsid w:val="00ED127D"/>
    <w:rsid w:val="00ED1289"/>
    <w:rsid w:val="00ED1743"/>
    <w:rsid w:val="00ED2367"/>
    <w:rsid w:val="00ED26A8"/>
    <w:rsid w:val="00ED2B6A"/>
    <w:rsid w:val="00ED3144"/>
    <w:rsid w:val="00ED3A18"/>
    <w:rsid w:val="00ED4602"/>
    <w:rsid w:val="00ED4909"/>
    <w:rsid w:val="00ED55E5"/>
    <w:rsid w:val="00ED60E0"/>
    <w:rsid w:val="00ED6974"/>
    <w:rsid w:val="00EE000F"/>
    <w:rsid w:val="00EE056E"/>
    <w:rsid w:val="00EE126E"/>
    <w:rsid w:val="00EE1422"/>
    <w:rsid w:val="00EE1715"/>
    <w:rsid w:val="00EE1E38"/>
    <w:rsid w:val="00EE32E5"/>
    <w:rsid w:val="00EE37F6"/>
    <w:rsid w:val="00EE5613"/>
    <w:rsid w:val="00EE5790"/>
    <w:rsid w:val="00EE59E3"/>
    <w:rsid w:val="00EE6E20"/>
    <w:rsid w:val="00EE78DC"/>
    <w:rsid w:val="00EE7F11"/>
    <w:rsid w:val="00EF0C47"/>
    <w:rsid w:val="00EF1153"/>
    <w:rsid w:val="00EF11D6"/>
    <w:rsid w:val="00EF1346"/>
    <w:rsid w:val="00EF18DB"/>
    <w:rsid w:val="00EF1DE7"/>
    <w:rsid w:val="00EF2165"/>
    <w:rsid w:val="00EF239D"/>
    <w:rsid w:val="00EF2566"/>
    <w:rsid w:val="00EF3185"/>
    <w:rsid w:val="00EF3235"/>
    <w:rsid w:val="00EF4438"/>
    <w:rsid w:val="00EF4DEA"/>
    <w:rsid w:val="00EF5A02"/>
    <w:rsid w:val="00EF5C46"/>
    <w:rsid w:val="00EF7AE4"/>
    <w:rsid w:val="00EF7C3B"/>
    <w:rsid w:val="00F0018E"/>
    <w:rsid w:val="00F00471"/>
    <w:rsid w:val="00F00537"/>
    <w:rsid w:val="00F006F3"/>
    <w:rsid w:val="00F00A60"/>
    <w:rsid w:val="00F00AE8"/>
    <w:rsid w:val="00F00C2A"/>
    <w:rsid w:val="00F00E9E"/>
    <w:rsid w:val="00F01580"/>
    <w:rsid w:val="00F016B3"/>
    <w:rsid w:val="00F0180B"/>
    <w:rsid w:val="00F01918"/>
    <w:rsid w:val="00F028DC"/>
    <w:rsid w:val="00F02963"/>
    <w:rsid w:val="00F03666"/>
    <w:rsid w:val="00F0374F"/>
    <w:rsid w:val="00F0433A"/>
    <w:rsid w:val="00F046E2"/>
    <w:rsid w:val="00F056A7"/>
    <w:rsid w:val="00F05CA6"/>
    <w:rsid w:val="00F061D8"/>
    <w:rsid w:val="00F063DF"/>
    <w:rsid w:val="00F065CE"/>
    <w:rsid w:val="00F06E95"/>
    <w:rsid w:val="00F0746D"/>
    <w:rsid w:val="00F07506"/>
    <w:rsid w:val="00F07513"/>
    <w:rsid w:val="00F07B01"/>
    <w:rsid w:val="00F07B0F"/>
    <w:rsid w:val="00F07CC8"/>
    <w:rsid w:val="00F1196F"/>
    <w:rsid w:val="00F11C41"/>
    <w:rsid w:val="00F1221A"/>
    <w:rsid w:val="00F12D90"/>
    <w:rsid w:val="00F13271"/>
    <w:rsid w:val="00F13E22"/>
    <w:rsid w:val="00F1534F"/>
    <w:rsid w:val="00F1583A"/>
    <w:rsid w:val="00F16266"/>
    <w:rsid w:val="00F164FC"/>
    <w:rsid w:val="00F16CBF"/>
    <w:rsid w:val="00F17902"/>
    <w:rsid w:val="00F179F5"/>
    <w:rsid w:val="00F20326"/>
    <w:rsid w:val="00F20931"/>
    <w:rsid w:val="00F213C4"/>
    <w:rsid w:val="00F22780"/>
    <w:rsid w:val="00F23156"/>
    <w:rsid w:val="00F2387F"/>
    <w:rsid w:val="00F23BBC"/>
    <w:rsid w:val="00F24B96"/>
    <w:rsid w:val="00F24D74"/>
    <w:rsid w:val="00F25552"/>
    <w:rsid w:val="00F2566E"/>
    <w:rsid w:val="00F2603B"/>
    <w:rsid w:val="00F26A8D"/>
    <w:rsid w:val="00F277CB"/>
    <w:rsid w:val="00F3000E"/>
    <w:rsid w:val="00F300A1"/>
    <w:rsid w:val="00F30C55"/>
    <w:rsid w:val="00F310F5"/>
    <w:rsid w:val="00F312E6"/>
    <w:rsid w:val="00F31F0C"/>
    <w:rsid w:val="00F3273E"/>
    <w:rsid w:val="00F337F2"/>
    <w:rsid w:val="00F338EA"/>
    <w:rsid w:val="00F33ADF"/>
    <w:rsid w:val="00F33EEF"/>
    <w:rsid w:val="00F33F0F"/>
    <w:rsid w:val="00F340E8"/>
    <w:rsid w:val="00F34262"/>
    <w:rsid w:val="00F343CC"/>
    <w:rsid w:val="00F344DF"/>
    <w:rsid w:val="00F34630"/>
    <w:rsid w:val="00F34829"/>
    <w:rsid w:val="00F34D6A"/>
    <w:rsid w:val="00F35AD3"/>
    <w:rsid w:val="00F35FEB"/>
    <w:rsid w:val="00F3644D"/>
    <w:rsid w:val="00F37F07"/>
    <w:rsid w:val="00F40416"/>
    <w:rsid w:val="00F40532"/>
    <w:rsid w:val="00F40FE2"/>
    <w:rsid w:val="00F41313"/>
    <w:rsid w:val="00F413D1"/>
    <w:rsid w:val="00F42612"/>
    <w:rsid w:val="00F429D2"/>
    <w:rsid w:val="00F429F5"/>
    <w:rsid w:val="00F42CDB"/>
    <w:rsid w:val="00F43DF7"/>
    <w:rsid w:val="00F44268"/>
    <w:rsid w:val="00F4591A"/>
    <w:rsid w:val="00F45F95"/>
    <w:rsid w:val="00F470B9"/>
    <w:rsid w:val="00F47514"/>
    <w:rsid w:val="00F4751E"/>
    <w:rsid w:val="00F507CB"/>
    <w:rsid w:val="00F52AA9"/>
    <w:rsid w:val="00F5354B"/>
    <w:rsid w:val="00F536D2"/>
    <w:rsid w:val="00F53879"/>
    <w:rsid w:val="00F53C0A"/>
    <w:rsid w:val="00F543E5"/>
    <w:rsid w:val="00F560EF"/>
    <w:rsid w:val="00F564A4"/>
    <w:rsid w:val="00F56E7F"/>
    <w:rsid w:val="00F6030B"/>
    <w:rsid w:val="00F60BE3"/>
    <w:rsid w:val="00F6125F"/>
    <w:rsid w:val="00F61324"/>
    <w:rsid w:val="00F61A22"/>
    <w:rsid w:val="00F61E19"/>
    <w:rsid w:val="00F61E46"/>
    <w:rsid w:val="00F61F2B"/>
    <w:rsid w:val="00F6337D"/>
    <w:rsid w:val="00F63B1C"/>
    <w:rsid w:val="00F63DAA"/>
    <w:rsid w:val="00F640FA"/>
    <w:rsid w:val="00F647BE"/>
    <w:rsid w:val="00F64B3E"/>
    <w:rsid w:val="00F64D7B"/>
    <w:rsid w:val="00F6503A"/>
    <w:rsid w:val="00F65E35"/>
    <w:rsid w:val="00F66021"/>
    <w:rsid w:val="00F66B61"/>
    <w:rsid w:val="00F66C65"/>
    <w:rsid w:val="00F67553"/>
    <w:rsid w:val="00F6763A"/>
    <w:rsid w:val="00F7051B"/>
    <w:rsid w:val="00F70D86"/>
    <w:rsid w:val="00F70DD0"/>
    <w:rsid w:val="00F7101E"/>
    <w:rsid w:val="00F715C9"/>
    <w:rsid w:val="00F716A9"/>
    <w:rsid w:val="00F7215D"/>
    <w:rsid w:val="00F726AF"/>
    <w:rsid w:val="00F74003"/>
    <w:rsid w:val="00F7433F"/>
    <w:rsid w:val="00F74A9F"/>
    <w:rsid w:val="00F75498"/>
    <w:rsid w:val="00F7578C"/>
    <w:rsid w:val="00F75929"/>
    <w:rsid w:val="00F75A86"/>
    <w:rsid w:val="00F76D80"/>
    <w:rsid w:val="00F7707A"/>
    <w:rsid w:val="00F77382"/>
    <w:rsid w:val="00F776C8"/>
    <w:rsid w:val="00F77FF1"/>
    <w:rsid w:val="00F801C1"/>
    <w:rsid w:val="00F80609"/>
    <w:rsid w:val="00F80EC6"/>
    <w:rsid w:val="00F81D04"/>
    <w:rsid w:val="00F81D14"/>
    <w:rsid w:val="00F81E74"/>
    <w:rsid w:val="00F83013"/>
    <w:rsid w:val="00F835A7"/>
    <w:rsid w:val="00F835F5"/>
    <w:rsid w:val="00F83ADD"/>
    <w:rsid w:val="00F8431F"/>
    <w:rsid w:val="00F85E02"/>
    <w:rsid w:val="00F86968"/>
    <w:rsid w:val="00F870B4"/>
    <w:rsid w:val="00F875B9"/>
    <w:rsid w:val="00F87D74"/>
    <w:rsid w:val="00F90CB2"/>
    <w:rsid w:val="00F90FBA"/>
    <w:rsid w:val="00F91879"/>
    <w:rsid w:val="00F91AD8"/>
    <w:rsid w:val="00F92E27"/>
    <w:rsid w:val="00F9432D"/>
    <w:rsid w:val="00F94DA9"/>
    <w:rsid w:val="00F95ACE"/>
    <w:rsid w:val="00F976D4"/>
    <w:rsid w:val="00FA0325"/>
    <w:rsid w:val="00FA04D8"/>
    <w:rsid w:val="00FA0704"/>
    <w:rsid w:val="00FA070F"/>
    <w:rsid w:val="00FA0959"/>
    <w:rsid w:val="00FA1F3B"/>
    <w:rsid w:val="00FA2485"/>
    <w:rsid w:val="00FA2657"/>
    <w:rsid w:val="00FA2943"/>
    <w:rsid w:val="00FA2A86"/>
    <w:rsid w:val="00FA33C6"/>
    <w:rsid w:val="00FA3E9C"/>
    <w:rsid w:val="00FA4773"/>
    <w:rsid w:val="00FA4B1C"/>
    <w:rsid w:val="00FA4EAE"/>
    <w:rsid w:val="00FA57F6"/>
    <w:rsid w:val="00FA5950"/>
    <w:rsid w:val="00FA6119"/>
    <w:rsid w:val="00FA61A9"/>
    <w:rsid w:val="00FA648A"/>
    <w:rsid w:val="00FA7719"/>
    <w:rsid w:val="00FB0996"/>
    <w:rsid w:val="00FB0FBF"/>
    <w:rsid w:val="00FB1E0A"/>
    <w:rsid w:val="00FB264B"/>
    <w:rsid w:val="00FB32BC"/>
    <w:rsid w:val="00FB34ED"/>
    <w:rsid w:val="00FB3504"/>
    <w:rsid w:val="00FB36BD"/>
    <w:rsid w:val="00FB3951"/>
    <w:rsid w:val="00FB40B5"/>
    <w:rsid w:val="00FB4477"/>
    <w:rsid w:val="00FB4A7F"/>
    <w:rsid w:val="00FB4FC2"/>
    <w:rsid w:val="00FB5744"/>
    <w:rsid w:val="00FB5982"/>
    <w:rsid w:val="00FB5D43"/>
    <w:rsid w:val="00FB6282"/>
    <w:rsid w:val="00FB6349"/>
    <w:rsid w:val="00FB6B64"/>
    <w:rsid w:val="00FB6C4E"/>
    <w:rsid w:val="00FB6D50"/>
    <w:rsid w:val="00FB7318"/>
    <w:rsid w:val="00FB7ABB"/>
    <w:rsid w:val="00FC2962"/>
    <w:rsid w:val="00FC2D35"/>
    <w:rsid w:val="00FC3DAA"/>
    <w:rsid w:val="00FC5B3A"/>
    <w:rsid w:val="00FC65A6"/>
    <w:rsid w:val="00FC6CF9"/>
    <w:rsid w:val="00FC7032"/>
    <w:rsid w:val="00FC7439"/>
    <w:rsid w:val="00FC7B0D"/>
    <w:rsid w:val="00FC7E5F"/>
    <w:rsid w:val="00FD004F"/>
    <w:rsid w:val="00FD032B"/>
    <w:rsid w:val="00FD174B"/>
    <w:rsid w:val="00FD2069"/>
    <w:rsid w:val="00FD2455"/>
    <w:rsid w:val="00FD26A1"/>
    <w:rsid w:val="00FD2816"/>
    <w:rsid w:val="00FD4367"/>
    <w:rsid w:val="00FD456A"/>
    <w:rsid w:val="00FD5623"/>
    <w:rsid w:val="00FD5DF2"/>
    <w:rsid w:val="00FD5F8A"/>
    <w:rsid w:val="00FD6E00"/>
    <w:rsid w:val="00FD744B"/>
    <w:rsid w:val="00FD76EF"/>
    <w:rsid w:val="00FD7B6D"/>
    <w:rsid w:val="00FE1213"/>
    <w:rsid w:val="00FE1444"/>
    <w:rsid w:val="00FE14E1"/>
    <w:rsid w:val="00FE1AAA"/>
    <w:rsid w:val="00FE27F6"/>
    <w:rsid w:val="00FE2810"/>
    <w:rsid w:val="00FE292B"/>
    <w:rsid w:val="00FE2CF6"/>
    <w:rsid w:val="00FE30A0"/>
    <w:rsid w:val="00FE30DB"/>
    <w:rsid w:val="00FE3C25"/>
    <w:rsid w:val="00FE3C5A"/>
    <w:rsid w:val="00FE4C9B"/>
    <w:rsid w:val="00FE516D"/>
    <w:rsid w:val="00FE51AB"/>
    <w:rsid w:val="00FE5890"/>
    <w:rsid w:val="00FE6794"/>
    <w:rsid w:val="00FE7FC6"/>
    <w:rsid w:val="00FF016E"/>
    <w:rsid w:val="00FF1047"/>
    <w:rsid w:val="00FF1B0B"/>
    <w:rsid w:val="00FF25D9"/>
    <w:rsid w:val="00FF2B1C"/>
    <w:rsid w:val="00FF3272"/>
    <w:rsid w:val="00FF357E"/>
    <w:rsid w:val="00FF362F"/>
    <w:rsid w:val="00FF3878"/>
    <w:rsid w:val="00FF38DF"/>
    <w:rsid w:val="00FF3DBA"/>
    <w:rsid w:val="00FF4217"/>
    <w:rsid w:val="00FF589A"/>
    <w:rsid w:val="00FF5941"/>
    <w:rsid w:val="00FF5F19"/>
    <w:rsid w:val="00FF68D5"/>
    <w:rsid w:val="00FF6D01"/>
    <w:rsid w:val="00FF6DE3"/>
    <w:rsid w:val="00FF6F1A"/>
    <w:rsid w:val="00FF7429"/>
    <w:rsid w:val="00FF74B3"/>
    <w:rsid w:val="00FF7ACD"/>
    <w:rsid w:val="010561F8"/>
    <w:rsid w:val="010CB689"/>
    <w:rsid w:val="013C2F9C"/>
    <w:rsid w:val="013F81E3"/>
    <w:rsid w:val="01535953"/>
    <w:rsid w:val="0160B76D"/>
    <w:rsid w:val="017016E5"/>
    <w:rsid w:val="017143A0"/>
    <w:rsid w:val="017876D4"/>
    <w:rsid w:val="0181D1A3"/>
    <w:rsid w:val="01ABDADF"/>
    <w:rsid w:val="01C6228F"/>
    <w:rsid w:val="020C5DAC"/>
    <w:rsid w:val="021A9AAA"/>
    <w:rsid w:val="023C5E19"/>
    <w:rsid w:val="02630267"/>
    <w:rsid w:val="02646A86"/>
    <w:rsid w:val="026A3B1E"/>
    <w:rsid w:val="026B968D"/>
    <w:rsid w:val="028D8DFD"/>
    <w:rsid w:val="0295A9E8"/>
    <w:rsid w:val="0298E3E3"/>
    <w:rsid w:val="02BFB5DC"/>
    <w:rsid w:val="02C24D40"/>
    <w:rsid w:val="02C6898D"/>
    <w:rsid w:val="02CF354D"/>
    <w:rsid w:val="02D65281"/>
    <w:rsid w:val="02E36604"/>
    <w:rsid w:val="02EB27D4"/>
    <w:rsid w:val="02FCB7A2"/>
    <w:rsid w:val="030A0968"/>
    <w:rsid w:val="030D5AC9"/>
    <w:rsid w:val="031465F1"/>
    <w:rsid w:val="035DAB7B"/>
    <w:rsid w:val="03681862"/>
    <w:rsid w:val="036E2204"/>
    <w:rsid w:val="037B353C"/>
    <w:rsid w:val="03D59A6D"/>
    <w:rsid w:val="03DBD40C"/>
    <w:rsid w:val="03E49FBC"/>
    <w:rsid w:val="03F0EEC8"/>
    <w:rsid w:val="0407C5E5"/>
    <w:rsid w:val="0422E7E7"/>
    <w:rsid w:val="042D1584"/>
    <w:rsid w:val="0438BB4A"/>
    <w:rsid w:val="043A21B7"/>
    <w:rsid w:val="046348D3"/>
    <w:rsid w:val="04793BBF"/>
    <w:rsid w:val="048D4A30"/>
    <w:rsid w:val="04C8F7A9"/>
    <w:rsid w:val="0509E073"/>
    <w:rsid w:val="0510D3FA"/>
    <w:rsid w:val="0512125D"/>
    <w:rsid w:val="0517B1A5"/>
    <w:rsid w:val="051B6062"/>
    <w:rsid w:val="052070BB"/>
    <w:rsid w:val="056DDC64"/>
    <w:rsid w:val="05A1A725"/>
    <w:rsid w:val="05AE509D"/>
    <w:rsid w:val="05C980F1"/>
    <w:rsid w:val="05DAD98E"/>
    <w:rsid w:val="05DF5970"/>
    <w:rsid w:val="060A9E19"/>
    <w:rsid w:val="0626F5C2"/>
    <w:rsid w:val="062AB245"/>
    <w:rsid w:val="06338C83"/>
    <w:rsid w:val="0637452B"/>
    <w:rsid w:val="0641B288"/>
    <w:rsid w:val="067140B2"/>
    <w:rsid w:val="067579D6"/>
    <w:rsid w:val="0676657F"/>
    <w:rsid w:val="069F8688"/>
    <w:rsid w:val="06B55031"/>
    <w:rsid w:val="06C12B9B"/>
    <w:rsid w:val="06CA9210"/>
    <w:rsid w:val="06F038FF"/>
    <w:rsid w:val="06F2291A"/>
    <w:rsid w:val="06FAC77E"/>
    <w:rsid w:val="070A57C5"/>
    <w:rsid w:val="0711630B"/>
    <w:rsid w:val="0737094C"/>
    <w:rsid w:val="074AA385"/>
    <w:rsid w:val="07546574"/>
    <w:rsid w:val="075CE097"/>
    <w:rsid w:val="07793524"/>
    <w:rsid w:val="078B7F26"/>
    <w:rsid w:val="078EE89A"/>
    <w:rsid w:val="07949CA2"/>
    <w:rsid w:val="07962173"/>
    <w:rsid w:val="07A31B00"/>
    <w:rsid w:val="07B3620F"/>
    <w:rsid w:val="07B86F32"/>
    <w:rsid w:val="07BB1E00"/>
    <w:rsid w:val="07CA97F6"/>
    <w:rsid w:val="07CF9D9C"/>
    <w:rsid w:val="07D12376"/>
    <w:rsid w:val="07D8F75F"/>
    <w:rsid w:val="07E588D5"/>
    <w:rsid w:val="081AE8F4"/>
    <w:rsid w:val="0826DD29"/>
    <w:rsid w:val="083333D1"/>
    <w:rsid w:val="08344019"/>
    <w:rsid w:val="08453ABB"/>
    <w:rsid w:val="084E6F0E"/>
    <w:rsid w:val="08719DFD"/>
    <w:rsid w:val="08A56533"/>
    <w:rsid w:val="08ADA550"/>
    <w:rsid w:val="08C179A9"/>
    <w:rsid w:val="08CB31B1"/>
    <w:rsid w:val="08DA27A3"/>
    <w:rsid w:val="095527CC"/>
    <w:rsid w:val="09772A08"/>
    <w:rsid w:val="097B20B5"/>
    <w:rsid w:val="0988E4F8"/>
    <w:rsid w:val="0997EC40"/>
    <w:rsid w:val="09ACF62F"/>
    <w:rsid w:val="09AF6594"/>
    <w:rsid w:val="09D759E6"/>
    <w:rsid w:val="09FC80A1"/>
    <w:rsid w:val="0A0D7138"/>
    <w:rsid w:val="0A103BE8"/>
    <w:rsid w:val="0A295165"/>
    <w:rsid w:val="0A3FDBBE"/>
    <w:rsid w:val="0A53EC55"/>
    <w:rsid w:val="0A611B25"/>
    <w:rsid w:val="0A6E0125"/>
    <w:rsid w:val="0A6FF262"/>
    <w:rsid w:val="0A7EBD3A"/>
    <w:rsid w:val="0A81E047"/>
    <w:rsid w:val="0A9EBF3D"/>
    <w:rsid w:val="0AA46F72"/>
    <w:rsid w:val="0AAA494D"/>
    <w:rsid w:val="0AACB8BA"/>
    <w:rsid w:val="0ABB5028"/>
    <w:rsid w:val="0B01D745"/>
    <w:rsid w:val="0B270E70"/>
    <w:rsid w:val="0B28CCA5"/>
    <w:rsid w:val="0B521BDD"/>
    <w:rsid w:val="0B581B85"/>
    <w:rsid w:val="0B611DD6"/>
    <w:rsid w:val="0B749A80"/>
    <w:rsid w:val="0B87071F"/>
    <w:rsid w:val="0B8AF17B"/>
    <w:rsid w:val="0B9EE434"/>
    <w:rsid w:val="0BBA51BD"/>
    <w:rsid w:val="0BBCC36E"/>
    <w:rsid w:val="0BC429C3"/>
    <w:rsid w:val="0BC59A3D"/>
    <w:rsid w:val="0BF5FCFA"/>
    <w:rsid w:val="0BFE47B3"/>
    <w:rsid w:val="0C11FA9B"/>
    <w:rsid w:val="0C18A27F"/>
    <w:rsid w:val="0C20EBFB"/>
    <w:rsid w:val="0C415D30"/>
    <w:rsid w:val="0C422ED3"/>
    <w:rsid w:val="0C4427A5"/>
    <w:rsid w:val="0C47CCE6"/>
    <w:rsid w:val="0C4970FB"/>
    <w:rsid w:val="0C6175FD"/>
    <w:rsid w:val="0C6D9FEA"/>
    <w:rsid w:val="0C78AB9B"/>
    <w:rsid w:val="0C78BCE3"/>
    <w:rsid w:val="0C8E42DD"/>
    <w:rsid w:val="0C918234"/>
    <w:rsid w:val="0C9678C7"/>
    <w:rsid w:val="0C9B4859"/>
    <w:rsid w:val="0CAEB2BD"/>
    <w:rsid w:val="0CB09CC0"/>
    <w:rsid w:val="0CC94AF2"/>
    <w:rsid w:val="0CC9C7F4"/>
    <w:rsid w:val="0CD24C5C"/>
    <w:rsid w:val="0CE7CBA5"/>
    <w:rsid w:val="0CE84D41"/>
    <w:rsid w:val="0CFBF9D9"/>
    <w:rsid w:val="0D16F3FD"/>
    <w:rsid w:val="0D35CF9C"/>
    <w:rsid w:val="0D473C16"/>
    <w:rsid w:val="0D803AC0"/>
    <w:rsid w:val="0D84B113"/>
    <w:rsid w:val="0D947F08"/>
    <w:rsid w:val="0D9919EA"/>
    <w:rsid w:val="0DA6EB86"/>
    <w:rsid w:val="0DA8F134"/>
    <w:rsid w:val="0DC5AA0F"/>
    <w:rsid w:val="0DCEA978"/>
    <w:rsid w:val="0DD7FE97"/>
    <w:rsid w:val="0E2936B2"/>
    <w:rsid w:val="0E37B864"/>
    <w:rsid w:val="0E434C01"/>
    <w:rsid w:val="0E4DE711"/>
    <w:rsid w:val="0E57805B"/>
    <w:rsid w:val="0E65777B"/>
    <w:rsid w:val="0E747527"/>
    <w:rsid w:val="0E7AC72B"/>
    <w:rsid w:val="0E8F5ACC"/>
    <w:rsid w:val="0EAB573B"/>
    <w:rsid w:val="0EADA7ED"/>
    <w:rsid w:val="0ED2E054"/>
    <w:rsid w:val="0F06F709"/>
    <w:rsid w:val="0F13ED1A"/>
    <w:rsid w:val="0F42DDED"/>
    <w:rsid w:val="0F612B6A"/>
    <w:rsid w:val="0F6A38C1"/>
    <w:rsid w:val="0F743C41"/>
    <w:rsid w:val="0F7CB7CD"/>
    <w:rsid w:val="0F842DD9"/>
    <w:rsid w:val="0F89D52E"/>
    <w:rsid w:val="0FA571F5"/>
    <w:rsid w:val="0FC8073A"/>
    <w:rsid w:val="0FD388C5"/>
    <w:rsid w:val="0FD54E21"/>
    <w:rsid w:val="0FEF8220"/>
    <w:rsid w:val="104A023C"/>
    <w:rsid w:val="1052C0FD"/>
    <w:rsid w:val="105C54DC"/>
    <w:rsid w:val="106A3A34"/>
    <w:rsid w:val="107662CE"/>
    <w:rsid w:val="1086FACA"/>
    <w:rsid w:val="1088BAE9"/>
    <w:rsid w:val="10906027"/>
    <w:rsid w:val="10982449"/>
    <w:rsid w:val="10A87ACA"/>
    <w:rsid w:val="10AF783E"/>
    <w:rsid w:val="10BA27C3"/>
    <w:rsid w:val="10C1A5D0"/>
    <w:rsid w:val="10D52C26"/>
    <w:rsid w:val="10D9D4A6"/>
    <w:rsid w:val="10DC560D"/>
    <w:rsid w:val="1101DBDC"/>
    <w:rsid w:val="110B1E51"/>
    <w:rsid w:val="111235C4"/>
    <w:rsid w:val="1123E54B"/>
    <w:rsid w:val="11399ACB"/>
    <w:rsid w:val="1146FB99"/>
    <w:rsid w:val="1155DBB9"/>
    <w:rsid w:val="115FB57F"/>
    <w:rsid w:val="11748D71"/>
    <w:rsid w:val="117CD65F"/>
    <w:rsid w:val="11851EEB"/>
    <w:rsid w:val="11944132"/>
    <w:rsid w:val="11A5D068"/>
    <w:rsid w:val="11C86594"/>
    <w:rsid w:val="11D73653"/>
    <w:rsid w:val="120DA047"/>
    <w:rsid w:val="1227AEB2"/>
    <w:rsid w:val="125AFC91"/>
    <w:rsid w:val="125B4B73"/>
    <w:rsid w:val="128C4C0D"/>
    <w:rsid w:val="12B0B26C"/>
    <w:rsid w:val="12B1DE59"/>
    <w:rsid w:val="12B31D20"/>
    <w:rsid w:val="12EDF178"/>
    <w:rsid w:val="132323FE"/>
    <w:rsid w:val="1353E406"/>
    <w:rsid w:val="135E1CCC"/>
    <w:rsid w:val="1361A6BE"/>
    <w:rsid w:val="1363B81E"/>
    <w:rsid w:val="139F9B64"/>
    <w:rsid w:val="13E99F23"/>
    <w:rsid w:val="140E7847"/>
    <w:rsid w:val="1415AC41"/>
    <w:rsid w:val="14205791"/>
    <w:rsid w:val="14215894"/>
    <w:rsid w:val="14292EA5"/>
    <w:rsid w:val="14488BC7"/>
    <w:rsid w:val="1478778D"/>
    <w:rsid w:val="147BCB35"/>
    <w:rsid w:val="14864A39"/>
    <w:rsid w:val="1488EF36"/>
    <w:rsid w:val="149813A3"/>
    <w:rsid w:val="149D0A2D"/>
    <w:rsid w:val="149D8855"/>
    <w:rsid w:val="14B35C4F"/>
    <w:rsid w:val="14C46FCA"/>
    <w:rsid w:val="14D5AD16"/>
    <w:rsid w:val="14D6FB80"/>
    <w:rsid w:val="14D8C911"/>
    <w:rsid w:val="14DAF393"/>
    <w:rsid w:val="14DB5978"/>
    <w:rsid w:val="14E90524"/>
    <w:rsid w:val="14F385A2"/>
    <w:rsid w:val="14F6D92D"/>
    <w:rsid w:val="151AD44F"/>
    <w:rsid w:val="15270284"/>
    <w:rsid w:val="153B65F1"/>
    <w:rsid w:val="153C7286"/>
    <w:rsid w:val="154E0B7A"/>
    <w:rsid w:val="1552ACFF"/>
    <w:rsid w:val="15939975"/>
    <w:rsid w:val="15969829"/>
    <w:rsid w:val="15AEDC1E"/>
    <w:rsid w:val="15B61A57"/>
    <w:rsid w:val="15C75E72"/>
    <w:rsid w:val="15E0D195"/>
    <w:rsid w:val="15F20A2F"/>
    <w:rsid w:val="1624AD0C"/>
    <w:rsid w:val="1628DCD7"/>
    <w:rsid w:val="1629A1EC"/>
    <w:rsid w:val="1630A167"/>
    <w:rsid w:val="1633E404"/>
    <w:rsid w:val="164A0575"/>
    <w:rsid w:val="165A7066"/>
    <w:rsid w:val="1661A732"/>
    <w:rsid w:val="166A86E3"/>
    <w:rsid w:val="1699904F"/>
    <w:rsid w:val="16BAD035"/>
    <w:rsid w:val="16CD25A6"/>
    <w:rsid w:val="16D78E31"/>
    <w:rsid w:val="170B7083"/>
    <w:rsid w:val="1734359E"/>
    <w:rsid w:val="1736382C"/>
    <w:rsid w:val="17504E91"/>
    <w:rsid w:val="175825EC"/>
    <w:rsid w:val="176B34A1"/>
    <w:rsid w:val="1793CCE3"/>
    <w:rsid w:val="179EA621"/>
    <w:rsid w:val="17A12915"/>
    <w:rsid w:val="17CC10F6"/>
    <w:rsid w:val="17D66724"/>
    <w:rsid w:val="17E7F429"/>
    <w:rsid w:val="17EA402F"/>
    <w:rsid w:val="17FB922B"/>
    <w:rsid w:val="17FC0FD7"/>
    <w:rsid w:val="181230A0"/>
    <w:rsid w:val="181304D4"/>
    <w:rsid w:val="1825073E"/>
    <w:rsid w:val="183028D6"/>
    <w:rsid w:val="183B8EDC"/>
    <w:rsid w:val="18566263"/>
    <w:rsid w:val="185CA372"/>
    <w:rsid w:val="187829C1"/>
    <w:rsid w:val="1886ACD4"/>
    <w:rsid w:val="18AE1385"/>
    <w:rsid w:val="18B79F3E"/>
    <w:rsid w:val="18B85DB6"/>
    <w:rsid w:val="18B98447"/>
    <w:rsid w:val="18BD45A2"/>
    <w:rsid w:val="18BFEEA1"/>
    <w:rsid w:val="18C57125"/>
    <w:rsid w:val="18CB01BC"/>
    <w:rsid w:val="18E7F680"/>
    <w:rsid w:val="1901491F"/>
    <w:rsid w:val="191F9F95"/>
    <w:rsid w:val="192C47E5"/>
    <w:rsid w:val="192E83E0"/>
    <w:rsid w:val="1930DA76"/>
    <w:rsid w:val="193EFFB8"/>
    <w:rsid w:val="197A3D14"/>
    <w:rsid w:val="1982DBEB"/>
    <w:rsid w:val="198D28D9"/>
    <w:rsid w:val="1996391D"/>
    <w:rsid w:val="19AF20EC"/>
    <w:rsid w:val="19C040A4"/>
    <w:rsid w:val="19C1892A"/>
    <w:rsid w:val="19C374E6"/>
    <w:rsid w:val="19F00B6B"/>
    <w:rsid w:val="19FAC80B"/>
    <w:rsid w:val="1A0F3C0A"/>
    <w:rsid w:val="1A22F3D8"/>
    <w:rsid w:val="1A4B3DD8"/>
    <w:rsid w:val="1A674FB5"/>
    <w:rsid w:val="1A7F2EA6"/>
    <w:rsid w:val="1A80A34F"/>
    <w:rsid w:val="1AA1C80D"/>
    <w:rsid w:val="1AA67D18"/>
    <w:rsid w:val="1AAB7305"/>
    <w:rsid w:val="1AB0AB53"/>
    <w:rsid w:val="1AB2B6F8"/>
    <w:rsid w:val="1AB2E7DE"/>
    <w:rsid w:val="1AB512ED"/>
    <w:rsid w:val="1AC6181D"/>
    <w:rsid w:val="1AD58409"/>
    <w:rsid w:val="1AE3CA50"/>
    <w:rsid w:val="1B06B39B"/>
    <w:rsid w:val="1B27B25F"/>
    <w:rsid w:val="1B2934DC"/>
    <w:rsid w:val="1B458DA4"/>
    <w:rsid w:val="1B58A136"/>
    <w:rsid w:val="1B5C8926"/>
    <w:rsid w:val="1B65610F"/>
    <w:rsid w:val="1B79FDE8"/>
    <w:rsid w:val="1B941A59"/>
    <w:rsid w:val="1BA4572F"/>
    <w:rsid w:val="1BC410FC"/>
    <w:rsid w:val="1BC53953"/>
    <w:rsid w:val="1BE369DB"/>
    <w:rsid w:val="1BE39092"/>
    <w:rsid w:val="1BE854FF"/>
    <w:rsid w:val="1BF28A9F"/>
    <w:rsid w:val="1C15C7D0"/>
    <w:rsid w:val="1C26461B"/>
    <w:rsid w:val="1C2BAA7A"/>
    <w:rsid w:val="1C39B282"/>
    <w:rsid w:val="1C414FB3"/>
    <w:rsid w:val="1C5E045D"/>
    <w:rsid w:val="1C62256A"/>
    <w:rsid w:val="1C6624A2"/>
    <w:rsid w:val="1C97C692"/>
    <w:rsid w:val="1CC245E9"/>
    <w:rsid w:val="1CC4D02C"/>
    <w:rsid w:val="1CC68009"/>
    <w:rsid w:val="1CE33173"/>
    <w:rsid w:val="1CE4488C"/>
    <w:rsid w:val="1CE71BEE"/>
    <w:rsid w:val="1CEB7C49"/>
    <w:rsid w:val="1D065E91"/>
    <w:rsid w:val="1D0FC6FD"/>
    <w:rsid w:val="1D181BA8"/>
    <w:rsid w:val="1D225AB5"/>
    <w:rsid w:val="1D2EDB24"/>
    <w:rsid w:val="1D396C7E"/>
    <w:rsid w:val="1D402077"/>
    <w:rsid w:val="1D41D7E9"/>
    <w:rsid w:val="1D53782D"/>
    <w:rsid w:val="1D611AFA"/>
    <w:rsid w:val="1D75582B"/>
    <w:rsid w:val="1D92CC5D"/>
    <w:rsid w:val="1DA9989D"/>
    <w:rsid w:val="1DAB733D"/>
    <w:rsid w:val="1DD0553B"/>
    <w:rsid w:val="1DD5DD01"/>
    <w:rsid w:val="1DE29E57"/>
    <w:rsid w:val="1DEE2E81"/>
    <w:rsid w:val="1E20C778"/>
    <w:rsid w:val="1E3C442F"/>
    <w:rsid w:val="1E40B1B9"/>
    <w:rsid w:val="1E4B153F"/>
    <w:rsid w:val="1E4EDEEE"/>
    <w:rsid w:val="1E723675"/>
    <w:rsid w:val="1E853A11"/>
    <w:rsid w:val="1E90EA1B"/>
    <w:rsid w:val="1EA1C862"/>
    <w:rsid w:val="1EC9736D"/>
    <w:rsid w:val="1ECB3C85"/>
    <w:rsid w:val="1ED4F416"/>
    <w:rsid w:val="1F00C7BA"/>
    <w:rsid w:val="1F1B3D4C"/>
    <w:rsid w:val="1F22C137"/>
    <w:rsid w:val="1F3A4764"/>
    <w:rsid w:val="1F4DDDB9"/>
    <w:rsid w:val="1FAB4BA4"/>
    <w:rsid w:val="1FCCD05B"/>
    <w:rsid w:val="1FDA32A2"/>
    <w:rsid w:val="1FE62118"/>
    <w:rsid w:val="1FFEEAB3"/>
    <w:rsid w:val="2000B3A5"/>
    <w:rsid w:val="2002536D"/>
    <w:rsid w:val="200FBEFF"/>
    <w:rsid w:val="2025FA10"/>
    <w:rsid w:val="202B2EF3"/>
    <w:rsid w:val="203DFF53"/>
    <w:rsid w:val="203E5487"/>
    <w:rsid w:val="20578A96"/>
    <w:rsid w:val="20630192"/>
    <w:rsid w:val="2065C3B2"/>
    <w:rsid w:val="206776AF"/>
    <w:rsid w:val="2086DD4E"/>
    <w:rsid w:val="20878E9F"/>
    <w:rsid w:val="20882B24"/>
    <w:rsid w:val="20978317"/>
    <w:rsid w:val="20AB9C04"/>
    <w:rsid w:val="20B7DBDE"/>
    <w:rsid w:val="20D7E914"/>
    <w:rsid w:val="20E0D5D4"/>
    <w:rsid w:val="20E7875A"/>
    <w:rsid w:val="20E98AED"/>
    <w:rsid w:val="2101BCDA"/>
    <w:rsid w:val="211B2F4D"/>
    <w:rsid w:val="213513C7"/>
    <w:rsid w:val="21411497"/>
    <w:rsid w:val="214423C1"/>
    <w:rsid w:val="214D86BD"/>
    <w:rsid w:val="215174AC"/>
    <w:rsid w:val="2165E63D"/>
    <w:rsid w:val="2181EA3D"/>
    <w:rsid w:val="219A5D54"/>
    <w:rsid w:val="21C4AC84"/>
    <w:rsid w:val="21E45FBA"/>
    <w:rsid w:val="21F8B435"/>
    <w:rsid w:val="22091711"/>
    <w:rsid w:val="22159542"/>
    <w:rsid w:val="22177EAE"/>
    <w:rsid w:val="2233B711"/>
    <w:rsid w:val="22546776"/>
    <w:rsid w:val="22597089"/>
    <w:rsid w:val="22672904"/>
    <w:rsid w:val="226C6B01"/>
    <w:rsid w:val="2288204A"/>
    <w:rsid w:val="2290A094"/>
    <w:rsid w:val="22C08605"/>
    <w:rsid w:val="22C17862"/>
    <w:rsid w:val="22C69706"/>
    <w:rsid w:val="22CC2233"/>
    <w:rsid w:val="22D64E49"/>
    <w:rsid w:val="23251DCA"/>
    <w:rsid w:val="233D0104"/>
    <w:rsid w:val="2346EDC4"/>
    <w:rsid w:val="234A53B0"/>
    <w:rsid w:val="23606A95"/>
    <w:rsid w:val="2375A015"/>
    <w:rsid w:val="237A4123"/>
    <w:rsid w:val="23B7F24B"/>
    <w:rsid w:val="23D5E5B6"/>
    <w:rsid w:val="23F910F0"/>
    <w:rsid w:val="2478703A"/>
    <w:rsid w:val="2488B26B"/>
    <w:rsid w:val="2494B9CF"/>
    <w:rsid w:val="24CC355E"/>
    <w:rsid w:val="24DE2ACB"/>
    <w:rsid w:val="24DE9831"/>
    <w:rsid w:val="24E11657"/>
    <w:rsid w:val="251C586C"/>
    <w:rsid w:val="255F7827"/>
    <w:rsid w:val="2597B848"/>
    <w:rsid w:val="25A4A748"/>
    <w:rsid w:val="25AA2AC8"/>
    <w:rsid w:val="25ED5FDB"/>
    <w:rsid w:val="2601F738"/>
    <w:rsid w:val="260A4324"/>
    <w:rsid w:val="261E9F31"/>
    <w:rsid w:val="2620E91A"/>
    <w:rsid w:val="262ECB0F"/>
    <w:rsid w:val="26319457"/>
    <w:rsid w:val="26372CC0"/>
    <w:rsid w:val="263F35E6"/>
    <w:rsid w:val="26435372"/>
    <w:rsid w:val="264C75E7"/>
    <w:rsid w:val="26575979"/>
    <w:rsid w:val="26726BDA"/>
    <w:rsid w:val="268C60C9"/>
    <w:rsid w:val="26A8FB2F"/>
    <w:rsid w:val="26B6E2E5"/>
    <w:rsid w:val="26C610D2"/>
    <w:rsid w:val="26EF52AE"/>
    <w:rsid w:val="2710B456"/>
    <w:rsid w:val="271607D1"/>
    <w:rsid w:val="272A679E"/>
    <w:rsid w:val="272B8D3D"/>
    <w:rsid w:val="2736C72F"/>
    <w:rsid w:val="27464DD4"/>
    <w:rsid w:val="275272DD"/>
    <w:rsid w:val="27681343"/>
    <w:rsid w:val="276CA354"/>
    <w:rsid w:val="2774BDF7"/>
    <w:rsid w:val="278074FB"/>
    <w:rsid w:val="279121CE"/>
    <w:rsid w:val="27966574"/>
    <w:rsid w:val="27A14038"/>
    <w:rsid w:val="27D6B319"/>
    <w:rsid w:val="27E24632"/>
    <w:rsid w:val="280EF260"/>
    <w:rsid w:val="2836745E"/>
    <w:rsid w:val="283B9C7E"/>
    <w:rsid w:val="28650EB6"/>
    <w:rsid w:val="2865CAAA"/>
    <w:rsid w:val="286D6BD0"/>
    <w:rsid w:val="2876C478"/>
    <w:rsid w:val="28887C11"/>
    <w:rsid w:val="28988CFD"/>
    <w:rsid w:val="289ADE2D"/>
    <w:rsid w:val="28A41084"/>
    <w:rsid w:val="28A836B9"/>
    <w:rsid w:val="28BAF114"/>
    <w:rsid w:val="28C42F29"/>
    <w:rsid w:val="28C6DBCC"/>
    <w:rsid w:val="28CBA5ED"/>
    <w:rsid w:val="28D48D55"/>
    <w:rsid w:val="28E804E9"/>
    <w:rsid w:val="28F40472"/>
    <w:rsid w:val="28F63BF8"/>
    <w:rsid w:val="290055F1"/>
    <w:rsid w:val="29095874"/>
    <w:rsid w:val="292FA9E8"/>
    <w:rsid w:val="29389E31"/>
    <w:rsid w:val="293D4DD1"/>
    <w:rsid w:val="29436E4C"/>
    <w:rsid w:val="295F6C39"/>
    <w:rsid w:val="29610032"/>
    <w:rsid w:val="2977357C"/>
    <w:rsid w:val="297BE4F9"/>
    <w:rsid w:val="297D9464"/>
    <w:rsid w:val="29890FA9"/>
    <w:rsid w:val="29896697"/>
    <w:rsid w:val="29907E1B"/>
    <w:rsid w:val="299B5F1D"/>
    <w:rsid w:val="29B6AACE"/>
    <w:rsid w:val="29B95990"/>
    <w:rsid w:val="29BA7E65"/>
    <w:rsid w:val="29E72546"/>
    <w:rsid w:val="29F38E20"/>
    <w:rsid w:val="29FC96ED"/>
    <w:rsid w:val="2A075791"/>
    <w:rsid w:val="2A0A3B0D"/>
    <w:rsid w:val="2A0F389E"/>
    <w:rsid w:val="2A237E2E"/>
    <w:rsid w:val="2A51A32D"/>
    <w:rsid w:val="2A70908E"/>
    <w:rsid w:val="2A8CC114"/>
    <w:rsid w:val="2A91E293"/>
    <w:rsid w:val="2A970F96"/>
    <w:rsid w:val="2A9AC993"/>
    <w:rsid w:val="2AA162D2"/>
    <w:rsid w:val="2AAA0E08"/>
    <w:rsid w:val="2AC6A8D7"/>
    <w:rsid w:val="2ACAB362"/>
    <w:rsid w:val="2AD96094"/>
    <w:rsid w:val="2B196114"/>
    <w:rsid w:val="2B2B64DF"/>
    <w:rsid w:val="2B4EFAA6"/>
    <w:rsid w:val="2BAB41EE"/>
    <w:rsid w:val="2BAB93CC"/>
    <w:rsid w:val="2BBA7F03"/>
    <w:rsid w:val="2BD14233"/>
    <w:rsid w:val="2BE9D15B"/>
    <w:rsid w:val="2BFBEED3"/>
    <w:rsid w:val="2BFEBFEF"/>
    <w:rsid w:val="2C05E2C3"/>
    <w:rsid w:val="2C10E54E"/>
    <w:rsid w:val="2C1EF6C7"/>
    <w:rsid w:val="2C3064E5"/>
    <w:rsid w:val="2C351A80"/>
    <w:rsid w:val="2C61F85D"/>
    <w:rsid w:val="2C908ADB"/>
    <w:rsid w:val="2C912DC3"/>
    <w:rsid w:val="2C9BED28"/>
    <w:rsid w:val="2CAD55D3"/>
    <w:rsid w:val="2CAE0B5E"/>
    <w:rsid w:val="2CC2ECDC"/>
    <w:rsid w:val="2CCFD2BC"/>
    <w:rsid w:val="2CD8344D"/>
    <w:rsid w:val="2CF4F063"/>
    <w:rsid w:val="2CF78B53"/>
    <w:rsid w:val="2D10A285"/>
    <w:rsid w:val="2D2EEE65"/>
    <w:rsid w:val="2D2F3E50"/>
    <w:rsid w:val="2D4C7288"/>
    <w:rsid w:val="2D5B9773"/>
    <w:rsid w:val="2D5E9C23"/>
    <w:rsid w:val="2D6043A5"/>
    <w:rsid w:val="2D62CB02"/>
    <w:rsid w:val="2D6F08F1"/>
    <w:rsid w:val="2D792AE7"/>
    <w:rsid w:val="2D8A7D2B"/>
    <w:rsid w:val="2D8B0024"/>
    <w:rsid w:val="2D8C17C7"/>
    <w:rsid w:val="2D8CA8B5"/>
    <w:rsid w:val="2DC439DF"/>
    <w:rsid w:val="2DC9EEC0"/>
    <w:rsid w:val="2DDB8266"/>
    <w:rsid w:val="2DF0D444"/>
    <w:rsid w:val="2E0AF513"/>
    <w:rsid w:val="2E159573"/>
    <w:rsid w:val="2E22827F"/>
    <w:rsid w:val="2E26633C"/>
    <w:rsid w:val="2E2CB0CB"/>
    <w:rsid w:val="2E3B20B7"/>
    <w:rsid w:val="2E4014D5"/>
    <w:rsid w:val="2E4B0B00"/>
    <w:rsid w:val="2E6DE10C"/>
    <w:rsid w:val="2E7AD9E1"/>
    <w:rsid w:val="2E7BA4CD"/>
    <w:rsid w:val="2E7EE313"/>
    <w:rsid w:val="2E7F3297"/>
    <w:rsid w:val="2EA48A6F"/>
    <w:rsid w:val="2EDE5F01"/>
    <w:rsid w:val="2EEADFE4"/>
    <w:rsid w:val="2F22E7B6"/>
    <w:rsid w:val="2F2985BD"/>
    <w:rsid w:val="2F3465F5"/>
    <w:rsid w:val="2F34E474"/>
    <w:rsid w:val="2F4483AD"/>
    <w:rsid w:val="2F856448"/>
    <w:rsid w:val="2FB32E4C"/>
    <w:rsid w:val="2FB9336C"/>
    <w:rsid w:val="2FBECB11"/>
    <w:rsid w:val="2FD7A0D9"/>
    <w:rsid w:val="2FDF7C85"/>
    <w:rsid w:val="2FE27F16"/>
    <w:rsid w:val="2FF38F5D"/>
    <w:rsid w:val="2FF49715"/>
    <w:rsid w:val="300731C9"/>
    <w:rsid w:val="300BBFEE"/>
    <w:rsid w:val="3026F369"/>
    <w:rsid w:val="30373346"/>
    <w:rsid w:val="304C9CBE"/>
    <w:rsid w:val="304FFB6B"/>
    <w:rsid w:val="3071EC24"/>
    <w:rsid w:val="30780785"/>
    <w:rsid w:val="30A80DBD"/>
    <w:rsid w:val="30AB5D6D"/>
    <w:rsid w:val="30B7E99D"/>
    <w:rsid w:val="30DA38ED"/>
    <w:rsid w:val="30DCC0D8"/>
    <w:rsid w:val="30ECA0F7"/>
    <w:rsid w:val="30F442E5"/>
    <w:rsid w:val="30FB8DD5"/>
    <w:rsid w:val="3121731E"/>
    <w:rsid w:val="3127A9FF"/>
    <w:rsid w:val="3135398F"/>
    <w:rsid w:val="3137C035"/>
    <w:rsid w:val="313D5497"/>
    <w:rsid w:val="31520C94"/>
    <w:rsid w:val="315AE489"/>
    <w:rsid w:val="31825444"/>
    <w:rsid w:val="318F21FD"/>
    <w:rsid w:val="3193B738"/>
    <w:rsid w:val="31984F94"/>
    <w:rsid w:val="31B5EB35"/>
    <w:rsid w:val="31B68327"/>
    <w:rsid w:val="31CA0930"/>
    <w:rsid w:val="31E6B0F4"/>
    <w:rsid w:val="31F7D04D"/>
    <w:rsid w:val="32012DF5"/>
    <w:rsid w:val="322F832D"/>
    <w:rsid w:val="323331EB"/>
    <w:rsid w:val="32452D2A"/>
    <w:rsid w:val="32591C9A"/>
    <w:rsid w:val="325E9033"/>
    <w:rsid w:val="329E1EF0"/>
    <w:rsid w:val="32A4E03A"/>
    <w:rsid w:val="32B773F2"/>
    <w:rsid w:val="32BCB0B0"/>
    <w:rsid w:val="32D45D50"/>
    <w:rsid w:val="32EEB238"/>
    <w:rsid w:val="3306F243"/>
    <w:rsid w:val="331BF8C5"/>
    <w:rsid w:val="3321852B"/>
    <w:rsid w:val="334BA678"/>
    <w:rsid w:val="33565DD8"/>
    <w:rsid w:val="33837600"/>
    <w:rsid w:val="33B12445"/>
    <w:rsid w:val="33CB8670"/>
    <w:rsid w:val="33CD7A64"/>
    <w:rsid w:val="33D16C35"/>
    <w:rsid w:val="33D4E46F"/>
    <w:rsid w:val="33DB00BE"/>
    <w:rsid w:val="33EED8BF"/>
    <w:rsid w:val="340D42B6"/>
    <w:rsid w:val="3418D8FF"/>
    <w:rsid w:val="343C0FF0"/>
    <w:rsid w:val="344F4F28"/>
    <w:rsid w:val="345F5695"/>
    <w:rsid w:val="3466FC20"/>
    <w:rsid w:val="348B29C2"/>
    <w:rsid w:val="348D0BDC"/>
    <w:rsid w:val="34A1AF5C"/>
    <w:rsid w:val="34ABC826"/>
    <w:rsid w:val="34B5AF3F"/>
    <w:rsid w:val="34B9D9A7"/>
    <w:rsid w:val="34BC00BD"/>
    <w:rsid w:val="34BF0B0F"/>
    <w:rsid w:val="34C5EDDE"/>
    <w:rsid w:val="34EBF0C8"/>
    <w:rsid w:val="34F7E955"/>
    <w:rsid w:val="34FD17D0"/>
    <w:rsid w:val="3505A7AC"/>
    <w:rsid w:val="35288697"/>
    <w:rsid w:val="352D74F4"/>
    <w:rsid w:val="3535D098"/>
    <w:rsid w:val="353A8A22"/>
    <w:rsid w:val="355A40BD"/>
    <w:rsid w:val="3561088F"/>
    <w:rsid w:val="356F2D70"/>
    <w:rsid w:val="35735537"/>
    <w:rsid w:val="3574E38F"/>
    <w:rsid w:val="35854927"/>
    <w:rsid w:val="359083CE"/>
    <w:rsid w:val="359749A2"/>
    <w:rsid w:val="35BFD39A"/>
    <w:rsid w:val="35C810B0"/>
    <w:rsid w:val="35CA1D92"/>
    <w:rsid w:val="35D5E697"/>
    <w:rsid w:val="35D80246"/>
    <w:rsid w:val="35F42D04"/>
    <w:rsid w:val="360412E7"/>
    <w:rsid w:val="362EAE9E"/>
    <w:rsid w:val="366E67FE"/>
    <w:rsid w:val="3677803F"/>
    <w:rsid w:val="3677AF72"/>
    <w:rsid w:val="3695108D"/>
    <w:rsid w:val="36992240"/>
    <w:rsid w:val="36AFB9C8"/>
    <w:rsid w:val="36D83C8F"/>
    <w:rsid w:val="36DA0905"/>
    <w:rsid w:val="36EA4214"/>
    <w:rsid w:val="36EE655F"/>
    <w:rsid w:val="37051B26"/>
    <w:rsid w:val="37317450"/>
    <w:rsid w:val="37535A45"/>
    <w:rsid w:val="376534C2"/>
    <w:rsid w:val="377E1B25"/>
    <w:rsid w:val="379F3912"/>
    <w:rsid w:val="37A03052"/>
    <w:rsid w:val="37B3098E"/>
    <w:rsid w:val="37BD53FF"/>
    <w:rsid w:val="37CBCCBC"/>
    <w:rsid w:val="38247C19"/>
    <w:rsid w:val="387266D9"/>
    <w:rsid w:val="38832964"/>
    <w:rsid w:val="388C567C"/>
    <w:rsid w:val="389573F9"/>
    <w:rsid w:val="38A67208"/>
    <w:rsid w:val="38ABAB81"/>
    <w:rsid w:val="38B6F778"/>
    <w:rsid w:val="38DF05EE"/>
    <w:rsid w:val="38F294F1"/>
    <w:rsid w:val="39097579"/>
    <w:rsid w:val="391139A3"/>
    <w:rsid w:val="39195724"/>
    <w:rsid w:val="3935F9F4"/>
    <w:rsid w:val="3941CA83"/>
    <w:rsid w:val="395C451C"/>
    <w:rsid w:val="3967FC90"/>
    <w:rsid w:val="3989BAE8"/>
    <w:rsid w:val="39D0A22F"/>
    <w:rsid w:val="39E843D4"/>
    <w:rsid w:val="39F34357"/>
    <w:rsid w:val="3A181F13"/>
    <w:rsid w:val="3A1C2F5E"/>
    <w:rsid w:val="3A2A8D59"/>
    <w:rsid w:val="3A329BCA"/>
    <w:rsid w:val="3A4801AA"/>
    <w:rsid w:val="3A6067FC"/>
    <w:rsid w:val="3A6EA203"/>
    <w:rsid w:val="3A743624"/>
    <w:rsid w:val="3A827D7A"/>
    <w:rsid w:val="3A89E273"/>
    <w:rsid w:val="3A92AD33"/>
    <w:rsid w:val="3A95A5B7"/>
    <w:rsid w:val="3A9F1C1E"/>
    <w:rsid w:val="3AA1EE34"/>
    <w:rsid w:val="3AA774F9"/>
    <w:rsid w:val="3AADFDEA"/>
    <w:rsid w:val="3AC60194"/>
    <w:rsid w:val="3AC976CC"/>
    <w:rsid w:val="3AEF89F0"/>
    <w:rsid w:val="3AFA3149"/>
    <w:rsid w:val="3B2592A0"/>
    <w:rsid w:val="3B43C5D4"/>
    <w:rsid w:val="3B60578B"/>
    <w:rsid w:val="3B859AED"/>
    <w:rsid w:val="3BA15174"/>
    <w:rsid w:val="3BAA71D3"/>
    <w:rsid w:val="3BBA2686"/>
    <w:rsid w:val="3BBD08BB"/>
    <w:rsid w:val="3BC0B868"/>
    <w:rsid w:val="3BD392A1"/>
    <w:rsid w:val="3BE82F3B"/>
    <w:rsid w:val="3BF2E8A4"/>
    <w:rsid w:val="3C037D1D"/>
    <w:rsid w:val="3C0390D5"/>
    <w:rsid w:val="3C068C09"/>
    <w:rsid w:val="3C09B986"/>
    <w:rsid w:val="3C0A1D37"/>
    <w:rsid w:val="3C0C7B06"/>
    <w:rsid w:val="3C1E0A3D"/>
    <w:rsid w:val="3C212CDA"/>
    <w:rsid w:val="3C376181"/>
    <w:rsid w:val="3C3EF4E0"/>
    <w:rsid w:val="3C6EC5F5"/>
    <w:rsid w:val="3C78EBA6"/>
    <w:rsid w:val="3C8006BF"/>
    <w:rsid w:val="3C91B1E5"/>
    <w:rsid w:val="3C946689"/>
    <w:rsid w:val="3C9B7567"/>
    <w:rsid w:val="3CE2A35B"/>
    <w:rsid w:val="3CF1112F"/>
    <w:rsid w:val="3D04BBC8"/>
    <w:rsid w:val="3D26DAF6"/>
    <w:rsid w:val="3D2AC0A3"/>
    <w:rsid w:val="3D38F574"/>
    <w:rsid w:val="3D3975EF"/>
    <w:rsid w:val="3D5B344D"/>
    <w:rsid w:val="3D5BE212"/>
    <w:rsid w:val="3D74D787"/>
    <w:rsid w:val="3D76C57E"/>
    <w:rsid w:val="3DD16D1E"/>
    <w:rsid w:val="3DD478BD"/>
    <w:rsid w:val="3DE2919B"/>
    <w:rsid w:val="3E01178E"/>
    <w:rsid w:val="3E0CA882"/>
    <w:rsid w:val="3E165C5A"/>
    <w:rsid w:val="3E1AC5C5"/>
    <w:rsid w:val="3E3AB9B3"/>
    <w:rsid w:val="3E412F71"/>
    <w:rsid w:val="3E5BE02A"/>
    <w:rsid w:val="3E63793C"/>
    <w:rsid w:val="3E6EC1F8"/>
    <w:rsid w:val="3E724CBF"/>
    <w:rsid w:val="3E7E73BC"/>
    <w:rsid w:val="3ECF50A3"/>
    <w:rsid w:val="3EE06FB8"/>
    <w:rsid w:val="3F02C815"/>
    <w:rsid w:val="3F1002B7"/>
    <w:rsid w:val="3F12E69B"/>
    <w:rsid w:val="3F15DCC2"/>
    <w:rsid w:val="3F1B77EF"/>
    <w:rsid w:val="3F381505"/>
    <w:rsid w:val="3F44F54C"/>
    <w:rsid w:val="3F67747F"/>
    <w:rsid w:val="3F6D50B2"/>
    <w:rsid w:val="3F72BDA0"/>
    <w:rsid w:val="3F758A2D"/>
    <w:rsid w:val="3F7F9519"/>
    <w:rsid w:val="3FA82043"/>
    <w:rsid w:val="3FC90A02"/>
    <w:rsid w:val="3FD72A6C"/>
    <w:rsid w:val="3FE50490"/>
    <w:rsid w:val="3FE76937"/>
    <w:rsid w:val="3FE7C54F"/>
    <w:rsid w:val="3FE8DBA5"/>
    <w:rsid w:val="40064CFD"/>
    <w:rsid w:val="400FD4AF"/>
    <w:rsid w:val="401C4DE6"/>
    <w:rsid w:val="402FABAD"/>
    <w:rsid w:val="40341A59"/>
    <w:rsid w:val="403CD4E4"/>
    <w:rsid w:val="40559151"/>
    <w:rsid w:val="4058340F"/>
    <w:rsid w:val="405B9F1D"/>
    <w:rsid w:val="4068BD00"/>
    <w:rsid w:val="406F251C"/>
    <w:rsid w:val="4091CD9D"/>
    <w:rsid w:val="40944125"/>
    <w:rsid w:val="40BC81B1"/>
    <w:rsid w:val="40C12F80"/>
    <w:rsid w:val="40E68BFE"/>
    <w:rsid w:val="41094B60"/>
    <w:rsid w:val="41115109"/>
    <w:rsid w:val="411A12C9"/>
    <w:rsid w:val="4121DF83"/>
    <w:rsid w:val="413A2254"/>
    <w:rsid w:val="41408F0E"/>
    <w:rsid w:val="41482CD8"/>
    <w:rsid w:val="41863280"/>
    <w:rsid w:val="41A0C7DA"/>
    <w:rsid w:val="41A44A98"/>
    <w:rsid w:val="41AE7DE1"/>
    <w:rsid w:val="41B2B921"/>
    <w:rsid w:val="41D929F8"/>
    <w:rsid w:val="41DF20AA"/>
    <w:rsid w:val="41F496BB"/>
    <w:rsid w:val="41F98835"/>
    <w:rsid w:val="422409F3"/>
    <w:rsid w:val="422FD233"/>
    <w:rsid w:val="423BA26D"/>
    <w:rsid w:val="4241A182"/>
    <w:rsid w:val="424AE5AB"/>
    <w:rsid w:val="425ACCC8"/>
    <w:rsid w:val="4260CB5B"/>
    <w:rsid w:val="427F37CF"/>
    <w:rsid w:val="42862BFF"/>
    <w:rsid w:val="42939938"/>
    <w:rsid w:val="4298C760"/>
    <w:rsid w:val="429D7835"/>
    <w:rsid w:val="42A12ECD"/>
    <w:rsid w:val="42B20FEE"/>
    <w:rsid w:val="42DD1EFF"/>
    <w:rsid w:val="42E218DF"/>
    <w:rsid w:val="42EC4AB2"/>
    <w:rsid w:val="42FFED2E"/>
    <w:rsid w:val="4301B49B"/>
    <w:rsid w:val="43054EF3"/>
    <w:rsid w:val="4306A22C"/>
    <w:rsid w:val="431091D1"/>
    <w:rsid w:val="433971FE"/>
    <w:rsid w:val="43402A66"/>
    <w:rsid w:val="4346102C"/>
    <w:rsid w:val="434CF79D"/>
    <w:rsid w:val="435D7723"/>
    <w:rsid w:val="438AB1DC"/>
    <w:rsid w:val="43A584FC"/>
    <w:rsid w:val="43AEE423"/>
    <w:rsid w:val="43B30EE1"/>
    <w:rsid w:val="43C4AD09"/>
    <w:rsid w:val="43DA167A"/>
    <w:rsid w:val="43EC3F54"/>
    <w:rsid w:val="43F8D3B3"/>
    <w:rsid w:val="43FC97BE"/>
    <w:rsid w:val="440D1C1E"/>
    <w:rsid w:val="4446D835"/>
    <w:rsid w:val="444B04A1"/>
    <w:rsid w:val="445378D4"/>
    <w:rsid w:val="44560ED2"/>
    <w:rsid w:val="445C083F"/>
    <w:rsid w:val="446C794B"/>
    <w:rsid w:val="4472CB3B"/>
    <w:rsid w:val="447AA6B1"/>
    <w:rsid w:val="447DC996"/>
    <w:rsid w:val="44A04024"/>
    <w:rsid w:val="44B177B2"/>
    <w:rsid w:val="44BDAC17"/>
    <w:rsid w:val="44BEE321"/>
    <w:rsid w:val="44CF0F4E"/>
    <w:rsid w:val="44D1AA24"/>
    <w:rsid w:val="44E03F6B"/>
    <w:rsid w:val="44EB4434"/>
    <w:rsid w:val="44ED10B3"/>
    <w:rsid w:val="44EF3C94"/>
    <w:rsid w:val="45043DEA"/>
    <w:rsid w:val="450935FA"/>
    <w:rsid w:val="450F429F"/>
    <w:rsid w:val="45113FA7"/>
    <w:rsid w:val="451FBB42"/>
    <w:rsid w:val="4528223A"/>
    <w:rsid w:val="45375E8B"/>
    <w:rsid w:val="4559E08F"/>
    <w:rsid w:val="456EA7F6"/>
    <w:rsid w:val="45868EA5"/>
    <w:rsid w:val="459C4A07"/>
    <w:rsid w:val="45B63365"/>
    <w:rsid w:val="45CB10B2"/>
    <w:rsid w:val="45D1244A"/>
    <w:rsid w:val="45F815A0"/>
    <w:rsid w:val="460E2304"/>
    <w:rsid w:val="4644AEFC"/>
    <w:rsid w:val="46504BF4"/>
    <w:rsid w:val="46567770"/>
    <w:rsid w:val="46574FBD"/>
    <w:rsid w:val="465A4049"/>
    <w:rsid w:val="467EDCE3"/>
    <w:rsid w:val="468DA0C0"/>
    <w:rsid w:val="469185D5"/>
    <w:rsid w:val="46C85CEB"/>
    <w:rsid w:val="46DC4709"/>
    <w:rsid w:val="46E19986"/>
    <w:rsid w:val="46EA305A"/>
    <w:rsid w:val="4701B0E7"/>
    <w:rsid w:val="4704394F"/>
    <w:rsid w:val="471ECAF5"/>
    <w:rsid w:val="4752A8F2"/>
    <w:rsid w:val="4756BC30"/>
    <w:rsid w:val="4770F5D4"/>
    <w:rsid w:val="47AC5A8A"/>
    <w:rsid w:val="47AD8E1D"/>
    <w:rsid w:val="47C27AC7"/>
    <w:rsid w:val="47D12CCE"/>
    <w:rsid w:val="47E8CECC"/>
    <w:rsid w:val="4839FAD6"/>
    <w:rsid w:val="4842331E"/>
    <w:rsid w:val="484668BB"/>
    <w:rsid w:val="484D1C4A"/>
    <w:rsid w:val="487325D0"/>
    <w:rsid w:val="48795648"/>
    <w:rsid w:val="488B9EE4"/>
    <w:rsid w:val="489D91D1"/>
    <w:rsid w:val="48A165D2"/>
    <w:rsid w:val="48A2E289"/>
    <w:rsid w:val="48C4038E"/>
    <w:rsid w:val="48E49DB7"/>
    <w:rsid w:val="48ED0E1A"/>
    <w:rsid w:val="48F4A7DF"/>
    <w:rsid w:val="48F829A8"/>
    <w:rsid w:val="492BE075"/>
    <w:rsid w:val="49625384"/>
    <w:rsid w:val="4977DC9B"/>
    <w:rsid w:val="4998346D"/>
    <w:rsid w:val="49E7A2E7"/>
    <w:rsid w:val="49EF65CE"/>
    <w:rsid w:val="49FF84F9"/>
    <w:rsid w:val="4A0BCA62"/>
    <w:rsid w:val="4A3AB33A"/>
    <w:rsid w:val="4A970637"/>
    <w:rsid w:val="4AADE238"/>
    <w:rsid w:val="4AB7B1B4"/>
    <w:rsid w:val="4AE5CB80"/>
    <w:rsid w:val="4AE6C5AB"/>
    <w:rsid w:val="4AEC4975"/>
    <w:rsid w:val="4AF5136F"/>
    <w:rsid w:val="4B1203FF"/>
    <w:rsid w:val="4B455A7F"/>
    <w:rsid w:val="4B8EFCC6"/>
    <w:rsid w:val="4BDF86B6"/>
    <w:rsid w:val="4BE9FF65"/>
    <w:rsid w:val="4BF0EDF7"/>
    <w:rsid w:val="4C018E61"/>
    <w:rsid w:val="4C167AC7"/>
    <w:rsid w:val="4C1B7271"/>
    <w:rsid w:val="4C350D7D"/>
    <w:rsid w:val="4C51C7C2"/>
    <w:rsid w:val="4C61A9D6"/>
    <w:rsid w:val="4C7659D4"/>
    <w:rsid w:val="4C956D5F"/>
    <w:rsid w:val="4CAA9A4F"/>
    <w:rsid w:val="4CBA80A1"/>
    <w:rsid w:val="4CC1E75F"/>
    <w:rsid w:val="4CC412F3"/>
    <w:rsid w:val="4CD331D6"/>
    <w:rsid w:val="4CD816A6"/>
    <w:rsid w:val="4CDC567D"/>
    <w:rsid w:val="4D00B205"/>
    <w:rsid w:val="4D1546E3"/>
    <w:rsid w:val="4D1EC9AA"/>
    <w:rsid w:val="4D26D1C5"/>
    <w:rsid w:val="4D2ACD27"/>
    <w:rsid w:val="4D38ED4B"/>
    <w:rsid w:val="4D3AF8CC"/>
    <w:rsid w:val="4D8F13CF"/>
    <w:rsid w:val="4D9C61EE"/>
    <w:rsid w:val="4DAA9A33"/>
    <w:rsid w:val="4DAF20D7"/>
    <w:rsid w:val="4DC0A826"/>
    <w:rsid w:val="4DC72FF6"/>
    <w:rsid w:val="4DCB39B4"/>
    <w:rsid w:val="4DCEC1F9"/>
    <w:rsid w:val="4DD7F6E9"/>
    <w:rsid w:val="4DE2AEF3"/>
    <w:rsid w:val="4DF61F3A"/>
    <w:rsid w:val="4DFA5C44"/>
    <w:rsid w:val="4DFC172F"/>
    <w:rsid w:val="4E081035"/>
    <w:rsid w:val="4E1CFE10"/>
    <w:rsid w:val="4E1D5F61"/>
    <w:rsid w:val="4E218479"/>
    <w:rsid w:val="4E24C4F0"/>
    <w:rsid w:val="4E3F051B"/>
    <w:rsid w:val="4E47D645"/>
    <w:rsid w:val="4E65EEB5"/>
    <w:rsid w:val="4E7D504F"/>
    <w:rsid w:val="4E7DEABE"/>
    <w:rsid w:val="4E86AFC1"/>
    <w:rsid w:val="4E881824"/>
    <w:rsid w:val="4EB1FDE3"/>
    <w:rsid w:val="4EB9076E"/>
    <w:rsid w:val="4EC69D88"/>
    <w:rsid w:val="4ED80013"/>
    <w:rsid w:val="4EE5BF9B"/>
    <w:rsid w:val="4EE9EC47"/>
    <w:rsid w:val="4EFF28D7"/>
    <w:rsid w:val="4F228C7A"/>
    <w:rsid w:val="4F2588AA"/>
    <w:rsid w:val="4F4361DF"/>
    <w:rsid w:val="4F5466E4"/>
    <w:rsid w:val="4F58C282"/>
    <w:rsid w:val="4F784282"/>
    <w:rsid w:val="4F8CEBD1"/>
    <w:rsid w:val="4F901195"/>
    <w:rsid w:val="4F9EE204"/>
    <w:rsid w:val="4FB366AC"/>
    <w:rsid w:val="4FCDCA15"/>
    <w:rsid w:val="4FD44151"/>
    <w:rsid w:val="4FD48D49"/>
    <w:rsid w:val="4FD9CEA7"/>
    <w:rsid w:val="4FDD0508"/>
    <w:rsid w:val="5009C38A"/>
    <w:rsid w:val="5015D796"/>
    <w:rsid w:val="503B0944"/>
    <w:rsid w:val="505621BC"/>
    <w:rsid w:val="5060C4CA"/>
    <w:rsid w:val="50626DE9"/>
    <w:rsid w:val="5074AFA9"/>
    <w:rsid w:val="507EDD4D"/>
    <w:rsid w:val="5080A8CA"/>
    <w:rsid w:val="508E00D1"/>
    <w:rsid w:val="5093E25D"/>
    <w:rsid w:val="50A01034"/>
    <w:rsid w:val="50A7506C"/>
    <w:rsid w:val="50C1EAFF"/>
    <w:rsid w:val="50C7BF78"/>
    <w:rsid w:val="50DE5F26"/>
    <w:rsid w:val="50FC6943"/>
    <w:rsid w:val="51081D3F"/>
    <w:rsid w:val="510D932E"/>
    <w:rsid w:val="5110EF9C"/>
    <w:rsid w:val="51269C8B"/>
    <w:rsid w:val="513A9177"/>
    <w:rsid w:val="515172EC"/>
    <w:rsid w:val="515E5AA0"/>
    <w:rsid w:val="5164E46A"/>
    <w:rsid w:val="51749886"/>
    <w:rsid w:val="517713B1"/>
    <w:rsid w:val="517B937A"/>
    <w:rsid w:val="51829AE1"/>
    <w:rsid w:val="519D9087"/>
    <w:rsid w:val="51A05927"/>
    <w:rsid w:val="51A5DD47"/>
    <w:rsid w:val="51A62670"/>
    <w:rsid w:val="51AD54ED"/>
    <w:rsid w:val="51D0994E"/>
    <w:rsid w:val="5210C5C9"/>
    <w:rsid w:val="52246506"/>
    <w:rsid w:val="522BA6B9"/>
    <w:rsid w:val="5244B28E"/>
    <w:rsid w:val="526618BD"/>
    <w:rsid w:val="5266C9B5"/>
    <w:rsid w:val="527098DF"/>
    <w:rsid w:val="52721FD1"/>
    <w:rsid w:val="52803079"/>
    <w:rsid w:val="52848A43"/>
    <w:rsid w:val="5291E4D9"/>
    <w:rsid w:val="52A20183"/>
    <w:rsid w:val="52A9B2E3"/>
    <w:rsid w:val="52AB1AA0"/>
    <w:rsid w:val="52AEFAEC"/>
    <w:rsid w:val="52B9D17F"/>
    <w:rsid w:val="52D9CC26"/>
    <w:rsid w:val="52ECD6EB"/>
    <w:rsid w:val="5302F799"/>
    <w:rsid w:val="53079D34"/>
    <w:rsid w:val="53210035"/>
    <w:rsid w:val="5321B95D"/>
    <w:rsid w:val="5327FAC8"/>
    <w:rsid w:val="533DBD06"/>
    <w:rsid w:val="534F6F35"/>
    <w:rsid w:val="535E8D03"/>
    <w:rsid w:val="536C7AEA"/>
    <w:rsid w:val="53817F12"/>
    <w:rsid w:val="53909DFA"/>
    <w:rsid w:val="539EA1EE"/>
    <w:rsid w:val="53BBEE46"/>
    <w:rsid w:val="53C20D8D"/>
    <w:rsid w:val="53C7D710"/>
    <w:rsid w:val="53D3E63F"/>
    <w:rsid w:val="53E3BA69"/>
    <w:rsid w:val="540FA994"/>
    <w:rsid w:val="5412EE27"/>
    <w:rsid w:val="5426B53C"/>
    <w:rsid w:val="542C0F2B"/>
    <w:rsid w:val="54316CC2"/>
    <w:rsid w:val="543D9D3E"/>
    <w:rsid w:val="544D451B"/>
    <w:rsid w:val="546842D5"/>
    <w:rsid w:val="54759C87"/>
    <w:rsid w:val="547FEE1E"/>
    <w:rsid w:val="54800823"/>
    <w:rsid w:val="549405DB"/>
    <w:rsid w:val="549DADFC"/>
    <w:rsid w:val="54AA0DA2"/>
    <w:rsid w:val="54ADBD34"/>
    <w:rsid w:val="54CC1488"/>
    <w:rsid w:val="54DEC3D9"/>
    <w:rsid w:val="55044A7F"/>
    <w:rsid w:val="550B0815"/>
    <w:rsid w:val="550EC67C"/>
    <w:rsid w:val="551FAEC0"/>
    <w:rsid w:val="55298E62"/>
    <w:rsid w:val="552DF9DA"/>
    <w:rsid w:val="5545D5EB"/>
    <w:rsid w:val="5573B310"/>
    <w:rsid w:val="55840182"/>
    <w:rsid w:val="558CD716"/>
    <w:rsid w:val="55A0948D"/>
    <w:rsid w:val="55C021E1"/>
    <w:rsid w:val="55D44A36"/>
    <w:rsid w:val="55D74945"/>
    <w:rsid w:val="55D8898C"/>
    <w:rsid w:val="55E2524A"/>
    <w:rsid w:val="55E4171D"/>
    <w:rsid w:val="55E68C78"/>
    <w:rsid w:val="55E8A8AC"/>
    <w:rsid w:val="55ECC283"/>
    <w:rsid w:val="55FE2113"/>
    <w:rsid w:val="5604AC9C"/>
    <w:rsid w:val="56088C1C"/>
    <w:rsid w:val="561CBE0A"/>
    <w:rsid w:val="5626AB7E"/>
    <w:rsid w:val="56316AF9"/>
    <w:rsid w:val="5639364F"/>
    <w:rsid w:val="563A4562"/>
    <w:rsid w:val="5640F521"/>
    <w:rsid w:val="5647256C"/>
    <w:rsid w:val="56A16859"/>
    <w:rsid w:val="56F7D5E2"/>
    <w:rsid w:val="56FD4255"/>
    <w:rsid w:val="56FE3F2F"/>
    <w:rsid w:val="56FF3392"/>
    <w:rsid w:val="5714C4CE"/>
    <w:rsid w:val="571FA67B"/>
    <w:rsid w:val="573FC3B8"/>
    <w:rsid w:val="575759A6"/>
    <w:rsid w:val="577C48D3"/>
    <w:rsid w:val="57822E5D"/>
    <w:rsid w:val="5792E0E1"/>
    <w:rsid w:val="5793A09D"/>
    <w:rsid w:val="57956DE7"/>
    <w:rsid w:val="57B90BF4"/>
    <w:rsid w:val="57C9F1DE"/>
    <w:rsid w:val="57D3CC6A"/>
    <w:rsid w:val="57DFDEEC"/>
    <w:rsid w:val="5810BD14"/>
    <w:rsid w:val="58197710"/>
    <w:rsid w:val="583A0496"/>
    <w:rsid w:val="583FEC0D"/>
    <w:rsid w:val="58436752"/>
    <w:rsid w:val="5869FDAC"/>
    <w:rsid w:val="587B65CE"/>
    <w:rsid w:val="588237AC"/>
    <w:rsid w:val="588D7EE2"/>
    <w:rsid w:val="58B0AF1E"/>
    <w:rsid w:val="58C06DD1"/>
    <w:rsid w:val="58CA7B4D"/>
    <w:rsid w:val="58CD5660"/>
    <w:rsid w:val="58D86C53"/>
    <w:rsid w:val="58F4A737"/>
    <w:rsid w:val="5902710E"/>
    <w:rsid w:val="590B83EC"/>
    <w:rsid w:val="59157ED4"/>
    <w:rsid w:val="59490DAA"/>
    <w:rsid w:val="594B11C0"/>
    <w:rsid w:val="594F5C06"/>
    <w:rsid w:val="5954E442"/>
    <w:rsid w:val="5970F9EF"/>
    <w:rsid w:val="597B89BC"/>
    <w:rsid w:val="59896B5B"/>
    <w:rsid w:val="59B0D6EB"/>
    <w:rsid w:val="59D06BD2"/>
    <w:rsid w:val="59F1DB41"/>
    <w:rsid w:val="59FC53FD"/>
    <w:rsid w:val="5A36DA15"/>
    <w:rsid w:val="5A63F954"/>
    <w:rsid w:val="5A6E08E3"/>
    <w:rsid w:val="5A7BFE81"/>
    <w:rsid w:val="5A8190CC"/>
    <w:rsid w:val="5A9BC1E6"/>
    <w:rsid w:val="5AB4702E"/>
    <w:rsid w:val="5AC7E844"/>
    <w:rsid w:val="5ACD7DF6"/>
    <w:rsid w:val="5ADF71DF"/>
    <w:rsid w:val="5AF23501"/>
    <w:rsid w:val="5AF5709D"/>
    <w:rsid w:val="5AFA6F81"/>
    <w:rsid w:val="5AFC9432"/>
    <w:rsid w:val="5B108570"/>
    <w:rsid w:val="5B1898A8"/>
    <w:rsid w:val="5B1BF5A7"/>
    <w:rsid w:val="5B29ECAF"/>
    <w:rsid w:val="5B37A5A2"/>
    <w:rsid w:val="5B479653"/>
    <w:rsid w:val="5B55272E"/>
    <w:rsid w:val="5B63E969"/>
    <w:rsid w:val="5B69AF2C"/>
    <w:rsid w:val="5B6FD67F"/>
    <w:rsid w:val="5B718861"/>
    <w:rsid w:val="5B7A1E11"/>
    <w:rsid w:val="5BA1724A"/>
    <w:rsid w:val="5BAFC820"/>
    <w:rsid w:val="5BE2A245"/>
    <w:rsid w:val="5C16D2D9"/>
    <w:rsid w:val="5C2136E1"/>
    <w:rsid w:val="5C3BC899"/>
    <w:rsid w:val="5C3CD026"/>
    <w:rsid w:val="5C54BC5B"/>
    <w:rsid w:val="5C6F52C2"/>
    <w:rsid w:val="5C74E54C"/>
    <w:rsid w:val="5C7D691F"/>
    <w:rsid w:val="5CA4FF11"/>
    <w:rsid w:val="5CA969E0"/>
    <w:rsid w:val="5CC868D2"/>
    <w:rsid w:val="5CC95238"/>
    <w:rsid w:val="5CD7BF38"/>
    <w:rsid w:val="5CDDABD6"/>
    <w:rsid w:val="5CF0E1FC"/>
    <w:rsid w:val="5D0FBBB6"/>
    <w:rsid w:val="5D2BF2B4"/>
    <w:rsid w:val="5D358E67"/>
    <w:rsid w:val="5D382486"/>
    <w:rsid w:val="5D4340B8"/>
    <w:rsid w:val="5D49A82F"/>
    <w:rsid w:val="5D4F5308"/>
    <w:rsid w:val="5D5EE242"/>
    <w:rsid w:val="5D8012F4"/>
    <w:rsid w:val="5D89428C"/>
    <w:rsid w:val="5D9B1880"/>
    <w:rsid w:val="5DA80FA6"/>
    <w:rsid w:val="5DB5AE26"/>
    <w:rsid w:val="5DB630AC"/>
    <w:rsid w:val="5DC5D3E4"/>
    <w:rsid w:val="5DD23456"/>
    <w:rsid w:val="5DD9435B"/>
    <w:rsid w:val="5DE3EF13"/>
    <w:rsid w:val="5DE9C3CD"/>
    <w:rsid w:val="5E05BED1"/>
    <w:rsid w:val="5E0BD366"/>
    <w:rsid w:val="5E1CE2F2"/>
    <w:rsid w:val="5E1EA2DB"/>
    <w:rsid w:val="5E45021D"/>
    <w:rsid w:val="5E650DB7"/>
    <w:rsid w:val="5E732B77"/>
    <w:rsid w:val="5E751A8C"/>
    <w:rsid w:val="5E8F7DD4"/>
    <w:rsid w:val="5EACE07B"/>
    <w:rsid w:val="5EAD8B79"/>
    <w:rsid w:val="5ECE06AC"/>
    <w:rsid w:val="5EE04DD4"/>
    <w:rsid w:val="5EE0B8C1"/>
    <w:rsid w:val="5EF02EB7"/>
    <w:rsid w:val="5EF31589"/>
    <w:rsid w:val="5EF3777C"/>
    <w:rsid w:val="5EFDD08B"/>
    <w:rsid w:val="5F0187F8"/>
    <w:rsid w:val="5F07B238"/>
    <w:rsid w:val="5F0AB186"/>
    <w:rsid w:val="5F105C5A"/>
    <w:rsid w:val="5F1FF27E"/>
    <w:rsid w:val="5F325DCB"/>
    <w:rsid w:val="5F861206"/>
    <w:rsid w:val="5F893706"/>
    <w:rsid w:val="5FA88316"/>
    <w:rsid w:val="5FC827C0"/>
    <w:rsid w:val="5FCD5E06"/>
    <w:rsid w:val="5FD07384"/>
    <w:rsid w:val="5FFB5E68"/>
    <w:rsid w:val="6016F7DB"/>
    <w:rsid w:val="6023E9EF"/>
    <w:rsid w:val="60535D41"/>
    <w:rsid w:val="6057BCEA"/>
    <w:rsid w:val="608A630A"/>
    <w:rsid w:val="608BD21F"/>
    <w:rsid w:val="608DEB54"/>
    <w:rsid w:val="609BADAE"/>
    <w:rsid w:val="60A06E0A"/>
    <w:rsid w:val="60A6FE6D"/>
    <w:rsid w:val="60B444E8"/>
    <w:rsid w:val="60E1296C"/>
    <w:rsid w:val="60F231AD"/>
    <w:rsid w:val="60F608A6"/>
    <w:rsid w:val="610F2D10"/>
    <w:rsid w:val="611361E6"/>
    <w:rsid w:val="611E4487"/>
    <w:rsid w:val="6168B8C2"/>
    <w:rsid w:val="6172FA8E"/>
    <w:rsid w:val="61AC52F4"/>
    <w:rsid w:val="61B13B43"/>
    <w:rsid w:val="61B4F27B"/>
    <w:rsid w:val="61C81674"/>
    <w:rsid w:val="61F21EB8"/>
    <w:rsid w:val="61F536C1"/>
    <w:rsid w:val="61FDC60C"/>
    <w:rsid w:val="62126AEB"/>
    <w:rsid w:val="624403AA"/>
    <w:rsid w:val="62A136BC"/>
    <w:rsid w:val="62B7617C"/>
    <w:rsid w:val="62B78153"/>
    <w:rsid w:val="62BF4310"/>
    <w:rsid w:val="62D00849"/>
    <w:rsid w:val="62DC9470"/>
    <w:rsid w:val="62EDA28E"/>
    <w:rsid w:val="6303B8F8"/>
    <w:rsid w:val="6308EFEA"/>
    <w:rsid w:val="630BA715"/>
    <w:rsid w:val="6328F44E"/>
    <w:rsid w:val="6331FC98"/>
    <w:rsid w:val="63354A8C"/>
    <w:rsid w:val="633C9A74"/>
    <w:rsid w:val="634EBAC1"/>
    <w:rsid w:val="63527CAA"/>
    <w:rsid w:val="63594CA2"/>
    <w:rsid w:val="63612395"/>
    <w:rsid w:val="6364ED74"/>
    <w:rsid w:val="636F5991"/>
    <w:rsid w:val="6375D3AE"/>
    <w:rsid w:val="639DBFB5"/>
    <w:rsid w:val="63B0C381"/>
    <w:rsid w:val="63B49212"/>
    <w:rsid w:val="63DA71B9"/>
    <w:rsid w:val="63E3B2E3"/>
    <w:rsid w:val="63E9D513"/>
    <w:rsid w:val="63EAD437"/>
    <w:rsid w:val="63F15AD0"/>
    <w:rsid w:val="640A6F58"/>
    <w:rsid w:val="641883F4"/>
    <w:rsid w:val="641D3213"/>
    <w:rsid w:val="6441F0E0"/>
    <w:rsid w:val="644593C5"/>
    <w:rsid w:val="64689EEB"/>
    <w:rsid w:val="6483DC9D"/>
    <w:rsid w:val="64A49D6D"/>
    <w:rsid w:val="64B154BD"/>
    <w:rsid w:val="64BA9365"/>
    <w:rsid w:val="64C22927"/>
    <w:rsid w:val="64C42868"/>
    <w:rsid w:val="64EE99A0"/>
    <w:rsid w:val="64FFA38E"/>
    <w:rsid w:val="65340F07"/>
    <w:rsid w:val="653A7192"/>
    <w:rsid w:val="653F9160"/>
    <w:rsid w:val="65522645"/>
    <w:rsid w:val="6555D69D"/>
    <w:rsid w:val="658DF0FC"/>
    <w:rsid w:val="658F38DA"/>
    <w:rsid w:val="65A0FC60"/>
    <w:rsid w:val="65B7FB34"/>
    <w:rsid w:val="65D6EE92"/>
    <w:rsid w:val="65D8E2EE"/>
    <w:rsid w:val="65DA0AD0"/>
    <w:rsid w:val="660BC645"/>
    <w:rsid w:val="6622C494"/>
    <w:rsid w:val="666D7CBF"/>
    <w:rsid w:val="666DC004"/>
    <w:rsid w:val="66743C5D"/>
    <w:rsid w:val="66796054"/>
    <w:rsid w:val="66888E22"/>
    <w:rsid w:val="66921DFA"/>
    <w:rsid w:val="6693E561"/>
    <w:rsid w:val="66984E88"/>
    <w:rsid w:val="66A1E282"/>
    <w:rsid w:val="66B1D8B0"/>
    <w:rsid w:val="66C98C84"/>
    <w:rsid w:val="66D03ECA"/>
    <w:rsid w:val="66D94B37"/>
    <w:rsid w:val="66DB3DAD"/>
    <w:rsid w:val="67237BED"/>
    <w:rsid w:val="672915CB"/>
    <w:rsid w:val="67354297"/>
    <w:rsid w:val="6738DF67"/>
    <w:rsid w:val="676B3A94"/>
    <w:rsid w:val="676D6C64"/>
    <w:rsid w:val="678265AE"/>
    <w:rsid w:val="678F8167"/>
    <w:rsid w:val="6792B68D"/>
    <w:rsid w:val="6799F182"/>
    <w:rsid w:val="67A40B92"/>
    <w:rsid w:val="67A49DE1"/>
    <w:rsid w:val="67B0F762"/>
    <w:rsid w:val="67D20066"/>
    <w:rsid w:val="67D81D0C"/>
    <w:rsid w:val="67DC003A"/>
    <w:rsid w:val="67DD8362"/>
    <w:rsid w:val="67DDCCBF"/>
    <w:rsid w:val="67F1FE14"/>
    <w:rsid w:val="6802A82D"/>
    <w:rsid w:val="680A7EFE"/>
    <w:rsid w:val="68207CC7"/>
    <w:rsid w:val="683295A2"/>
    <w:rsid w:val="68472A19"/>
    <w:rsid w:val="6854F92E"/>
    <w:rsid w:val="68579038"/>
    <w:rsid w:val="6885EBB7"/>
    <w:rsid w:val="68A9F575"/>
    <w:rsid w:val="68ABDB80"/>
    <w:rsid w:val="68C9F607"/>
    <w:rsid w:val="68E396CF"/>
    <w:rsid w:val="69128224"/>
    <w:rsid w:val="691958AE"/>
    <w:rsid w:val="693425B2"/>
    <w:rsid w:val="693ABE0F"/>
    <w:rsid w:val="694EF339"/>
    <w:rsid w:val="6951E719"/>
    <w:rsid w:val="6961978B"/>
    <w:rsid w:val="6975FFD0"/>
    <w:rsid w:val="6988C9FD"/>
    <w:rsid w:val="699056CE"/>
    <w:rsid w:val="69A4CBC2"/>
    <w:rsid w:val="69A560C6"/>
    <w:rsid w:val="69AC74AC"/>
    <w:rsid w:val="69B24795"/>
    <w:rsid w:val="69E99DBB"/>
    <w:rsid w:val="6A13D7B8"/>
    <w:rsid w:val="6A299979"/>
    <w:rsid w:val="6A307754"/>
    <w:rsid w:val="6A42DB2E"/>
    <w:rsid w:val="6A89645F"/>
    <w:rsid w:val="6AA37862"/>
    <w:rsid w:val="6AA3CF38"/>
    <w:rsid w:val="6AA4EF24"/>
    <w:rsid w:val="6AB1A807"/>
    <w:rsid w:val="6AB633AD"/>
    <w:rsid w:val="6AB8DDCA"/>
    <w:rsid w:val="6AD979B7"/>
    <w:rsid w:val="6AFBE064"/>
    <w:rsid w:val="6AFC5D9F"/>
    <w:rsid w:val="6B0DEA1A"/>
    <w:rsid w:val="6B1BC66A"/>
    <w:rsid w:val="6B2A3893"/>
    <w:rsid w:val="6B2E8D56"/>
    <w:rsid w:val="6B3CF7E4"/>
    <w:rsid w:val="6B473B16"/>
    <w:rsid w:val="6B4D9F32"/>
    <w:rsid w:val="6B50E768"/>
    <w:rsid w:val="6B8E8F2B"/>
    <w:rsid w:val="6B91BBE3"/>
    <w:rsid w:val="6B95DEF8"/>
    <w:rsid w:val="6BA68764"/>
    <w:rsid w:val="6BB5E81F"/>
    <w:rsid w:val="6BC5C0EC"/>
    <w:rsid w:val="6BC9B6B2"/>
    <w:rsid w:val="6BE16B16"/>
    <w:rsid w:val="6BEF7F02"/>
    <w:rsid w:val="6BFCF478"/>
    <w:rsid w:val="6C045647"/>
    <w:rsid w:val="6C09EB17"/>
    <w:rsid w:val="6C2400BB"/>
    <w:rsid w:val="6C317557"/>
    <w:rsid w:val="6C38C0A5"/>
    <w:rsid w:val="6C3922FC"/>
    <w:rsid w:val="6C48E158"/>
    <w:rsid w:val="6C50F532"/>
    <w:rsid w:val="6C5D015C"/>
    <w:rsid w:val="6C6CE335"/>
    <w:rsid w:val="6C70B0F3"/>
    <w:rsid w:val="6C77B936"/>
    <w:rsid w:val="6C7DFD86"/>
    <w:rsid w:val="6C83276E"/>
    <w:rsid w:val="6C8B7B5D"/>
    <w:rsid w:val="6C942EC4"/>
    <w:rsid w:val="6C9C9388"/>
    <w:rsid w:val="6CD6F60C"/>
    <w:rsid w:val="6CF86EF1"/>
    <w:rsid w:val="6D0B8423"/>
    <w:rsid w:val="6D0E86AE"/>
    <w:rsid w:val="6D1B95CB"/>
    <w:rsid w:val="6D2E17EB"/>
    <w:rsid w:val="6D32C5B9"/>
    <w:rsid w:val="6D380918"/>
    <w:rsid w:val="6D4BA192"/>
    <w:rsid w:val="6D657D17"/>
    <w:rsid w:val="6D7359E2"/>
    <w:rsid w:val="6D753133"/>
    <w:rsid w:val="6D7681D4"/>
    <w:rsid w:val="6D7A18D8"/>
    <w:rsid w:val="6D8CB714"/>
    <w:rsid w:val="6D99AF2F"/>
    <w:rsid w:val="6DF6581D"/>
    <w:rsid w:val="6E12E7F7"/>
    <w:rsid w:val="6E182A8A"/>
    <w:rsid w:val="6E313614"/>
    <w:rsid w:val="6E4964EB"/>
    <w:rsid w:val="6E54F503"/>
    <w:rsid w:val="6E5CE7B7"/>
    <w:rsid w:val="6E79500D"/>
    <w:rsid w:val="6E8394AF"/>
    <w:rsid w:val="6EA248F9"/>
    <w:rsid w:val="6EBBB136"/>
    <w:rsid w:val="6EDC680A"/>
    <w:rsid w:val="6EDCD1CD"/>
    <w:rsid w:val="6EFBBA15"/>
    <w:rsid w:val="6F0C84EF"/>
    <w:rsid w:val="6F205DD1"/>
    <w:rsid w:val="6F3E0892"/>
    <w:rsid w:val="6F52B7D8"/>
    <w:rsid w:val="6F6E6EA3"/>
    <w:rsid w:val="6F760267"/>
    <w:rsid w:val="6F76F04D"/>
    <w:rsid w:val="6F7A854C"/>
    <w:rsid w:val="6F89A77C"/>
    <w:rsid w:val="6F92F719"/>
    <w:rsid w:val="6FA36736"/>
    <w:rsid w:val="6FA72D87"/>
    <w:rsid w:val="6FDD72BA"/>
    <w:rsid w:val="6FE05121"/>
    <w:rsid w:val="6FE2D2BF"/>
    <w:rsid w:val="6FF6EEC2"/>
    <w:rsid w:val="6FF93DCB"/>
    <w:rsid w:val="700E20BF"/>
    <w:rsid w:val="701E4048"/>
    <w:rsid w:val="704698CF"/>
    <w:rsid w:val="70727706"/>
    <w:rsid w:val="7078A34C"/>
    <w:rsid w:val="708822DC"/>
    <w:rsid w:val="70931A49"/>
    <w:rsid w:val="70A9B465"/>
    <w:rsid w:val="70C46A6D"/>
    <w:rsid w:val="70D42AED"/>
    <w:rsid w:val="7103D2A0"/>
    <w:rsid w:val="71224451"/>
    <w:rsid w:val="71436195"/>
    <w:rsid w:val="71462658"/>
    <w:rsid w:val="714BEC47"/>
    <w:rsid w:val="71501AC6"/>
    <w:rsid w:val="715B3836"/>
    <w:rsid w:val="717D5006"/>
    <w:rsid w:val="718B3C93"/>
    <w:rsid w:val="71AE82DC"/>
    <w:rsid w:val="71BF4CE8"/>
    <w:rsid w:val="71C92EF6"/>
    <w:rsid w:val="71E9F01F"/>
    <w:rsid w:val="7202690A"/>
    <w:rsid w:val="721778DD"/>
    <w:rsid w:val="72958F6A"/>
    <w:rsid w:val="72A3FC47"/>
    <w:rsid w:val="72A6C61A"/>
    <w:rsid w:val="72EA08A9"/>
    <w:rsid w:val="72F97D77"/>
    <w:rsid w:val="730E2425"/>
    <w:rsid w:val="73371313"/>
    <w:rsid w:val="735021EC"/>
    <w:rsid w:val="7354F42E"/>
    <w:rsid w:val="735D737C"/>
    <w:rsid w:val="7361FED3"/>
    <w:rsid w:val="73791DED"/>
    <w:rsid w:val="737DD4C7"/>
    <w:rsid w:val="739F38DF"/>
    <w:rsid w:val="73A2E9F8"/>
    <w:rsid w:val="73AB4A9B"/>
    <w:rsid w:val="73AE646D"/>
    <w:rsid w:val="73D586DB"/>
    <w:rsid w:val="73E29F8D"/>
    <w:rsid w:val="73EE97E5"/>
    <w:rsid w:val="74042C10"/>
    <w:rsid w:val="74132A62"/>
    <w:rsid w:val="741736D2"/>
    <w:rsid w:val="74399894"/>
    <w:rsid w:val="743BF920"/>
    <w:rsid w:val="743FE4C7"/>
    <w:rsid w:val="744B6ADC"/>
    <w:rsid w:val="74649160"/>
    <w:rsid w:val="7469B2BA"/>
    <w:rsid w:val="7470D6B7"/>
    <w:rsid w:val="74793036"/>
    <w:rsid w:val="74B1B73E"/>
    <w:rsid w:val="74B1EC08"/>
    <w:rsid w:val="74B5E7E2"/>
    <w:rsid w:val="74CF7DAA"/>
    <w:rsid w:val="74E469CD"/>
    <w:rsid w:val="74F261AF"/>
    <w:rsid w:val="750FF7B1"/>
    <w:rsid w:val="7521F4D7"/>
    <w:rsid w:val="752488B2"/>
    <w:rsid w:val="752F983B"/>
    <w:rsid w:val="753140F6"/>
    <w:rsid w:val="75380559"/>
    <w:rsid w:val="7557F33D"/>
    <w:rsid w:val="757FE85D"/>
    <w:rsid w:val="759FBBBE"/>
    <w:rsid w:val="75B81765"/>
    <w:rsid w:val="75C142E3"/>
    <w:rsid w:val="75C95A63"/>
    <w:rsid w:val="75CCC929"/>
    <w:rsid w:val="75F69C7F"/>
    <w:rsid w:val="76009A33"/>
    <w:rsid w:val="760828F7"/>
    <w:rsid w:val="761487E7"/>
    <w:rsid w:val="763EF5FE"/>
    <w:rsid w:val="763FA27F"/>
    <w:rsid w:val="7643B337"/>
    <w:rsid w:val="7648F59D"/>
    <w:rsid w:val="764D30CA"/>
    <w:rsid w:val="7655BF2B"/>
    <w:rsid w:val="76BDB8C9"/>
    <w:rsid w:val="76BF2869"/>
    <w:rsid w:val="76C63998"/>
    <w:rsid w:val="76CA8169"/>
    <w:rsid w:val="76CC52A2"/>
    <w:rsid w:val="76E44293"/>
    <w:rsid w:val="76E69DA2"/>
    <w:rsid w:val="76F831B3"/>
    <w:rsid w:val="76FF5CA3"/>
    <w:rsid w:val="770B0B89"/>
    <w:rsid w:val="770E7CF3"/>
    <w:rsid w:val="7714D442"/>
    <w:rsid w:val="7724635F"/>
    <w:rsid w:val="77341E4B"/>
    <w:rsid w:val="774FAFBC"/>
    <w:rsid w:val="77850E24"/>
    <w:rsid w:val="778BE591"/>
    <w:rsid w:val="7793F271"/>
    <w:rsid w:val="7794593C"/>
    <w:rsid w:val="77A69F52"/>
    <w:rsid w:val="77BB3F1C"/>
    <w:rsid w:val="77E78AB4"/>
    <w:rsid w:val="78037D6E"/>
    <w:rsid w:val="7822C510"/>
    <w:rsid w:val="78236E5A"/>
    <w:rsid w:val="7832DCEF"/>
    <w:rsid w:val="783C6076"/>
    <w:rsid w:val="783C837E"/>
    <w:rsid w:val="7860B3DE"/>
    <w:rsid w:val="7863B6E4"/>
    <w:rsid w:val="786540A6"/>
    <w:rsid w:val="78871491"/>
    <w:rsid w:val="78A0F965"/>
    <w:rsid w:val="78A75F27"/>
    <w:rsid w:val="78E45360"/>
    <w:rsid w:val="79012574"/>
    <w:rsid w:val="79040BE6"/>
    <w:rsid w:val="7910195F"/>
    <w:rsid w:val="791A9A72"/>
    <w:rsid w:val="7928BD8C"/>
    <w:rsid w:val="792B5C03"/>
    <w:rsid w:val="793F821C"/>
    <w:rsid w:val="7966691D"/>
    <w:rsid w:val="796B03D2"/>
    <w:rsid w:val="7973BEBE"/>
    <w:rsid w:val="798954F2"/>
    <w:rsid w:val="79AA12D5"/>
    <w:rsid w:val="79D7AC42"/>
    <w:rsid w:val="79D90FAB"/>
    <w:rsid w:val="79DA140C"/>
    <w:rsid w:val="79ED59D5"/>
    <w:rsid w:val="79F08EC7"/>
    <w:rsid w:val="79F13A0B"/>
    <w:rsid w:val="79FD645C"/>
    <w:rsid w:val="7A148D8C"/>
    <w:rsid w:val="7A156131"/>
    <w:rsid w:val="7A23A0CF"/>
    <w:rsid w:val="7A31A745"/>
    <w:rsid w:val="7A3DD7F3"/>
    <w:rsid w:val="7A40F2FE"/>
    <w:rsid w:val="7A50AF42"/>
    <w:rsid w:val="7A75CE12"/>
    <w:rsid w:val="7A8C1E72"/>
    <w:rsid w:val="7A8E9179"/>
    <w:rsid w:val="7AAF4783"/>
    <w:rsid w:val="7ABDB86B"/>
    <w:rsid w:val="7AD0AAD5"/>
    <w:rsid w:val="7AD81AF4"/>
    <w:rsid w:val="7ADB2BB7"/>
    <w:rsid w:val="7AE13FDA"/>
    <w:rsid w:val="7AFAFCAC"/>
    <w:rsid w:val="7B1BAEF8"/>
    <w:rsid w:val="7B3344FD"/>
    <w:rsid w:val="7B433963"/>
    <w:rsid w:val="7B49814B"/>
    <w:rsid w:val="7B5CADD3"/>
    <w:rsid w:val="7B669CDA"/>
    <w:rsid w:val="7B981A65"/>
    <w:rsid w:val="7B9F1611"/>
    <w:rsid w:val="7BB23D7A"/>
    <w:rsid w:val="7BC6DA59"/>
    <w:rsid w:val="7BC793CF"/>
    <w:rsid w:val="7BD0EDE1"/>
    <w:rsid w:val="7BDE8A57"/>
    <w:rsid w:val="7BECB946"/>
    <w:rsid w:val="7BEF5C90"/>
    <w:rsid w:val="7C1C8897"/>
    <w:rsid w:val="7C1D3D54"/>
    <w:rsid w:val="7C2C237C"/>
    <w:rsid w:val="7C33AB81"/>
    <w:rsid w:val="7C411A42"/>
    <w:rsid w:val="7C46C971"/>
    <w:rsid w:val="7C60C832"/>
    <w:rsid w:val="7C68DC51"/>
    <w:rsid w:val="7C6F5F34"/>
    <w:rsid w:val="7C8F2208"/>
    <w:rsid w:val="7C91B2F1"/>
    <w:rsid w:val="7C926EEA"/>
    <w:rsid w:val="7CB4743C"/>
    <w:rsid w:val="7CB9366E"/>
    <w:rsid w:val="7CBFA23B"/>
    <w:rsid w:val="7CC5BA4B"/>
    <w:rsid w:val="7CCE3E75"/>
    <w:rsid w:val="7CDA16FC"/>
    <w:rsid w:val="7CE13B6F"/>
    <w:rsid w:val="7CE20575"/>
    <w:rsid w:val="7CF0295C"/>
    <w:rsid w:val="7CFB12D8"/>
    <w:rsid w:val="7D1B73D2"/>
    <w:rsid w:val="7D30B5AC"/>
    <w:rsid w:val="7D3AB9B7"/>
    <w:rsid w:val="7D4AE13C"/>
    <w:rsid w:val="7D665EBC"/>
    <w:rsid w:val="7D77236E"/>
    <w:rsid w:val="7D876D58"/>
    <w:rsid w:val="7DA5804A"/>
    <w:rsid w:val="7DB17942"/>
    <w:rsid w:val="7DCC95C7"/>
    <w:rsid w:val="7DD0C6CB"/>
    <w:rsid w:val="7DF075A4"/>
    <w:rsid w:val="7DFA00ED"/>
    <w:rsid w:val="7E0F6B5F"/>
    <w:rsid w:val="7E9384A0"/>
    <w:rsid w:val="7EA4FD50"/>
    <w:rsid w:val="7EB146CD"/>
    <w:rsid w:val="7ECF9D9F"/>
    <w:rsid w:val="7ED3E41F"/>
    <w:rsid w:val="7EE4E578"/>
    <w:rsid w:val="7EEE0AD9"/>
    <w:rsid w:val="7EF42797"/>
    <w:rsid w:val="7F0D14E3"/>
    <w:rsid w:val="7F100B7F"/>
    <w:rsid w:val="7F2A3EB1"/>
    <w:rsid w:val="7F466916"/>
    <w:rsid w:val="7F6B015E"/>
    <w:rsid w:val="7F6DA159"/>
    <w:rsid w:val="7F722DA3"/>
    <w:rsid w:val="7F7462A0"/>
    <w:rsid w:val="7F77F74C"/>
    <w:rsid w:val="7F895577"/>
    <w:rsid w:val="7F89F8B3"/>
    <w:rsid w:val="7F90FBE8"/>
    <w:rsid w:val="7F9148A6"/>
    <w:rsid w:val="7F9495B2"/>
    <w:rsid w:val="7FAB3AF3"/>
    <w:rsid w:val="7FAE3091"/>
    <w:rsid w:val="7FB256F4"/>
    <w:rsid w:val="7FB9C53F"/>
    <w:rsid w:val="7FBB152D"/>
    <w:rsid w:val="7FD30169"/>
    <w:rsid w:val="7FDC8F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19B8D"/>
  <w15:docId w15:val="{36C0C72A-E44E-4AF6-B86D-3FCDBD00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 w:eastAsia="lt"/>
    </w:rPr>
  </w:style>
  <w:style w:type="paragraph" w:styleId="Heading1">
    <w:name w:val="heading 1"/>
    <w:basedOn w:val="Normal"/>
    <w:link w:val="Heading1Char"/>
    <w:qFormat/>
    <w:rsid w:val="00F63DAA"/>
    <w:pPr>
      <w:widowControl/>
      <w:autoSpaceDE/>
      <w:autoSpaceDN/>
      <w:spacing w:before="100" w:beforeAutospacing="1" w:after="100" w:afterAutospacing="1"/>
      <w:outlineLvl w:val="0"/>
    </w:pPr>
    <w:rPr>
      <w:b/>
      <w:bCs/>
      <w:kern w:val="36"/>
      <w:sz w:val="48"/>
      <w:szCs w:val="48"/>
      <w:lang w:val="en-US" w:eastAsia="en-US"/>
    </w:rPr>
  </w:style>
  <w:style w:type="paragraph" w:styleId="Heading2">
    <w:name w:val="heading 2"/>
    <w:basedOn w:val="Normal"/>
    <w:next w:val="Normal"/>
    <w:link w:val="Heading2Char"/>
    <w:unhideWhenUsed/>
    <w:qFormat/>
    <w:rsid w:val="00E93C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E4198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b/>
      <w:bCs/>
      <w:sz w:val="24"/>
      <w:szCs w:val="24"/>
    </w:rPr>
  </w:style>
  <w:style w:type="paragraph" w:styleId="ListParagraph">
    <w:name w:val="List Paragraph"/>
    <w:aliases w:val="List Paragraph Red,Bullet EY,List Paragraph111,List Paragraph21,Numbering,ERP-List Paragraph,List Paragraph11,List Paragraph2,Buletai,List Paragraph1,lp1,Bullet 1,Use Case List Paragraph,Paragraph,List Paragraph12,List Paragr1"/>
    <w:basedOn w:val="Normal"/>
    <w:link w:val="ListParagraphChar"/>
    <w:uiPriority w:val="34"/>
    <w:qFormat/>
  </w:style>
  <w:style w:type="paragraph" w:customStyle="1" w:styleId="TableParagraph">
    <w:name w:val="Table Paragraph"/>
    <w:basedOn w:val="Normal"/>
    <w:uiPriority w:val="1"/>
    <w:qFormat/>
    <w:pPr>
      <w:ind w:left="108"/>
    </w:pPr>
  </w:style>
  <w:style w:type="paragraph" w:styleId="BalloonText">
    <w:name w:val="Balloon Text"/>
    <w:basedOn w:val="Normal"/>
    <w:link w:val="BalloonTextChar"/>
    <w:uiPriority w:val="99"/>
    <w:semiHidden/>
    <w:unhideWhenUsed/>
    <w:rsid w:val="002F22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226D"/>
    <w:rPr>
      <w:rFonts w:ascii="Segoe UI" w:eastAsia="Times New Roman" w:hAnsi="Segoe UI" w:cs="Segoe UI"/>
      <w:sz w:val="18"/>
      <w:szCs w:val="18"/>
      <w:lang w:val="lt" w:eastAsia="lt"/>
    </w:rPr>
  </w:style>
  <w:style w:type="paragraph" w:customStyle="1" w:styleId="Default">
    <w:name w:val="Default"/>
    <w:basedOn w:val="Normal"/>
    <w:rsid w:val="00E23A03"/>
    <w:pPr>
      <w:widowControl/>
    </w:pPr>
    <w:rPr>
      <w:color w:val="000000"/>
      <w:sz w:val="24"/>
      <w:szCs w:val="24"/>
      <w:lang w:val="lt-LT" w:eastAsia="en-US"/>
    </w:rPr>
  </w:style>
  <w:style w:type="paragraph" w:customStyle="1" w:styleId="Sraopastraipa1">
    <w:name w:val="Sąrašo pastraipa1"/>
    <w:basedOn w:val="Normal"/>
    <w:uiPriority w:val="34"/>
    <w:qFormat/>
    <w:rsid w:val="00AC5DD8"/>
    <w:pPr>
      <w:widowControl/>
      <w:suppressAutoHyphens/>
      <w:autoSpaceDE/>
      <w:autoSpaceDN/>
      <w:ind w:left="720" w:firstLine="720"/>
      <w:contextualSpacing/>
    </w:pPr>
    <w:rPr>
      <w:kern w:val="1"/>
      <w:sz w:val="24"/>
      <w:szCs w:val="24"/>
      <w:lang w:val="lt-LT" w:eastAsia="ar-SA"/>
    </w:rPr>
  </w:style>
  <w:style w:type="character" w:customStyle="1" w:styleId="FontStyle18">
    <w:name w:val="Font Style18"/>
    <w:uiPriority w:val="99"/>
    <w:rsid w:val="00086ED9"/>
    <w:rPr>
      <w:rFonts w:ascii="Times New Roman" w:hAnsi="Times New Roman" w:cs="Times New Roman"/>
      <w:b/>
      <w:bCs/>
      <w:sz w:val="26"/>
      <w:szCs w:val="26"/>
    </w:rPr>
  </w:style>
  <w:style w:type="character" w:styleId="CommentReference">
    <w:name w:val="annotation reference"/>
    <w:basedOn w:val="DefaultParagraphFont"/>
    <w:uiPriority w:val="99"/>
    <w:semiHidden/>
    <w:unhideWhenUsed/>
    <w:rsid w:val="0068676A"/>
    <w:rPr>
      <w:sz w:val="16"/>
      <w:szCs w:val="16"/>
    </w:rPr>
  </w:style>
  <w:style w:type="paragraph" w:styleId="CommentText">
    <w:name w:val="annotation text"/>
    <w:basedOn w:val="Normal"/>
    <w:link w:val="CommentTextChar"/>
    <w:uiPriority w:val="99"/>
    <w:unhideWhenUsed/>
    <w:rsid w:val="0068676A"/>
    <w:rPr>
      <w:sz w:val="20"/>
      <w:szCs w:val="20"/>
    </w:rPr>
  </w:style>
  <w:style w:type="character" w:customStyle="1" w:styleId="CommentTextChar">
    <w:name w:val="Comment Text Char"/>
    <w:basedOn w:val="DefaultParagraphFont"/>
    <w:link w:val="CommentText"/>
    <w:uiPriority w:val="99"/>
    <w:rsid w:val="0068676A"/>
    <w:rPr>
      <w:rFonts w:ascii="Times New Roman" w:eastAsia="Times New Roman" w:hAnsi="Times New Roman" w:cs="Times New Roman"/>
      <w:sz w:val="20"/>
      <w:szCs w:val="20"/>
      <w:lang w:val="lt" w:eastAsia="lt"/>
    </w:rPr>
  </w:style>
  <w:style w:type="paragraph" w:styleId="CommentSubject">
    <w:name w:val="annotation subject"/>
    <w:basedOn w:val="CommentText"/>
    <w:next w:val="CommentText"/>
    <w:link w:val="CommentSubjectChar"/>
    <w:uiPriority w:val="99"/>
    <w:semiHidden/>
    <w:unhideWhenUsed/>
    <w:rsid w:val="0068676A"/>
    <w:rPr>
      <w:b/>
      <w:bCs/>
    </w:rPr>
  </w:style>
  <w:style w:type="character" w:customStyle="1" w:styleId="CommentSubjectChar">
    <w:name w:val="Comment Subject Char"/>
    <w:basedOn w:val="CommentTextChar"/>
    <w:link w:val="CommentSubject"/>
    <w:uiPriority w:val="99"/>
    <w:semiHidden/>
    <w:rsid w:val="0068676A"/>
    <w:rPr>
      <w:rFonts w:ascii="Times New Roman" w:eastAsia="Times New Roman" w:hAnsi="Times New Roman" w:cs="Times New Roman"/>
      <w:b/>
      <w:bCs/>
      <w:sz w:val="20"/>
      <w:szCs w:val="20"/>
      <w:lang w:val="lt" w:eastAsia="lt"/>
    </w:rPr>
  </w:style>
  <w:style w:type="paragraph" w:customStyle="1" w:styleId="xmsonormal">
    <w:name w:val="x_msonormal"/>
    <w:basedOn w:val="Normal"/>
    <w:rsid w:val="000008DF"/>
    <w:pPr>
      <w:widowControl/>
      <w:autoSpaceDE/>
      <w:autoSpaceDN/>
    </w:pPr>
    <w:rPr>
      <w:rFonts w:ascii="Calibri" w:eastAsiaTheme="minorHAnsi" w:hAnsi="Calibri" w:cs="Calibri"/>
      <w:lang w:val="lt-LT" w:eastAsia="lt-LT"/>
    </w:rPr>
  </w:style>
  <w:style w:type="paragraph" w:customStyle="1" w:styleId="xmsolistparagraph">
    <w:name w:val="x_msolistparagraph"/>
    <w:basedOn w:val="Normal"/>
    <w:rsid w:val="000008DF"/>
    <w:pPr>
      <w:widowControl/>
      <w:autoSpaceDE/>
      <w:autoSpaceDN/>
      <w:ind w:left="720"/>
    </w:pPr>
    <w:rPr>
      <w:rFonts w:ascii="Calibri" w:eastAsiaTheme="minorHAnsi" w:hAnsi="Calibri" w:cs="Calibri"/>
      <w:lang w:val="lt-LT" w:eastAsia="lt-LT"/>
    </w:rPr>
  </w:style>
  <w:style w:type="paragraph" w:styleId="Revision">
    <w:name w:val="Revision"/>
    <w:hidden/>
    <w:uiPriority w:val="99"/>
    <w:semiHidden/>
    <w:rsid w:val="005C29FE"/>
    <w:pPr>
      <w:widowControl/>
      <w:autoSpaceDE/>
      <w:autoSpaceDN/>
    </w:pPr>
    <w:rPr>
      <w:rFonts w:ascii="Times New Roman" w:eastAsia="Times New Roman" w:hAnsi="Times New Roman" w:cs="Times New Roman"/>
      <w:lang w:val="lt" w:eastAsia="lt"/>
    </w:rPr>
  </w:style>
  <w:style w:type="character" w:customStyle="1" w:styleId="tlid-translationtranslation">
    <w:name w:val="tlid-translation translation"/>
    <w:basedOn w:val="DefaultParagraphFont"/>
    <w:rsid w:val="00F63DAA"/>
  </w:style>
  <w:style w:type="character" w:customStyle="1" w:styleId="Heading1Char">
    <w:name w:val="Heading 1 Char"/>
    <w:basedOn w:val="DefaultParagraphFont"/>
    <w:link w:val="Heading1"/>
    <w:rsid w:val="00F63DAA"/>
    <w:rPr>
      <w:rFonts w:ascii="Times New Roman" w:eastAsia="Times New Roman" w:hAnsi="Times New Roman" w:cs="Times New Roman"/>
      <w:b/>
      <w:bCs/>
      <w:kern w:val="36"/>
      <w:sz w:val="48"/>
      <w:szCs w:val="48"/>
    </w:rPr>
  </w:style>
  <w:style w:type="character" w:customStyle="1" w:styleId="BodyTextChar">
    <w:name w:val="Body Text Char"/>
    <w:basedOn w:val="DefaultParagraphFont"/>
    <w:link w:val="BodyText"/>
    <w:rsid w:val="00597E18"/>
    <w:rPr>
      <w:rFonts w:ascii="Times New Roman" w:eastAsia="Times New Roman" w:hAnsi="Times New Roman" w:cs="Times New Roman"/>
      <w:b/>
      <w:bCs/>
      <w:sz w:val="24"/>
      <w:szCs w:val="24"/>
      <w:lang w:val="lt" w:eastAsia="lt"/>
    </w:rPr>
  </w:style>
  <w:style w:type="character" w:customStyle="1" w:styleId="ListParagraphChar">
    <w:name w:val="List Paragraph Char"/>
    <w:aliases w:val="List Paragraph Red Char,Bullet EY Char,List Paragraph111 Char,List Paragraph21 Char,Numbering Char,ERP-List Paragraph Char,List Paragraph11 Char,List Paragraph2 Char,Buletai Char,List Paragraph1 Char,lp1 Char,Bullet 1 Char"/>
    <w:link w:val="ListParagraph"/>
    <w:uiPriority w:val="34"/>
    <w:locked/>
    <w:rsid w:val="00A41C4D"/>
    <w:rPr>
      <w:rFonts w:ascii="Times New Roman" w:eastAsia="Times New Roman" w:hAnsi="Times New Roman" w:cs="Times New Roman"/>
      <w:lang w:val="lt" w:eastAsia="lt"/>
    </w:rPr>
  </w:style>
  <w:style w:type="character" w:customStyle="1" w:styleId="Heading2Char">
    <w:name w:val="Heading 2 Char"/>
    <w:basedOn w:val="DefaultParagraphFont"/>
    <w:link w:val="Heading2"/>
    <w:rsid w:val="00E93CFE"/>
    <w:rPr>
      <w:rFonts w:asciiTheme="majorHAnsi" w:eastAsiaTheme="majorEastAsia" w:hAnsiTheme="majorHAnsi" w:cstheme="majorBidi"/>
      <w:color w:val="365F91" w:themeColor="accent1" w:themeShade="BF"/>
      <w:sz w:val="26"/>
      <w:szCs w:val="26"/>
      <w:lang w:val="lt" w:eastAsia="lt"/>
    </w:rPr>
  </w:style>
  <w:style w:type="paragraph" w:styleId="Header">
    <w:name w:val="header"/>
    <w:basedOn w:val="Normal"/>
    <w:link w:val="HeaderChar"/>
    <w:uiPriority w:val="99"/>
    <w:unhideWhenUsed/>
    <w:rsid w:val="00EC425D"/>
    <w:pPr>
      <w:tabs>
        <w:tab w:val="center" w:pos="4819"/>
        <w:tab w:val="right" w:pos="9638"/>
      </w:tabs>
    </w:pPr>
  </w:style>
  <w:style w:type="character" w:customStyle="1" w:styleId="HeaderChar">
    <w:name w:val="Header Char"/>
    <w:basedOn w:val="DefaultParagraphFont"/>
    <w:link w:val="Header"/>
    <w:uiPriority w:val="99"/>
    <w:rsid w:val="00EC425D"/>
    <w:rPr>
      <w:rFonts w:ascii="Times New Roman" w:eastAsia="Times New Roman" w:hAnsi="Times New Roman" w:cs="Times New Roman"/>
      <w:lang w:val="lt" w:eastAsia="lt"/>
    </w:rPr>
  </w:style>
  <w:style w:type="paragraph" w:styleId="Footer">
    <w:name w:val="footer"/>
    <w:basedOn w:val="Normal"/>
    <w:link w:val="FooterChar"/>
    <w:uiPriority w:val="99"/>
    <w:unhideWhenUsed/>
    <w:rsid w:val="00EC425D"/>
    <w:pPr>
      <w:tabs>
        <w:tab w:val="center" w:pos="4819"/>
        <w:tab w:val="right" w:pos="9638"/>
      </w:tabs>
    </w:pPr>
  </w:style>
  <w:style w:type="character" w:customStyle="1" w:styleId="FooterChar">
    <w:name w:val="Footer Char"/>
    <w:basedOn w:val="DefaultParagraphFont"/>
    <w:link w:val="Footer"/>
    <w:uiPriority w:val="99"/>
    <w:rsid w:val="00EC425D"/>
    <w:rPr>
      <w:rFonts w:ascii="Times New Roman" w:eastAsia="Times New Roman" w:hAnsi="Times New Roman" w:cs="Times New Roman"/>
      <w:lang w:val="lt" w:eastAsia="lt"/>
    </w:rPr>
  </w:style>
  <w:style w:type="character" w:styleId="Mention">
    <w:name w:val="Mention"/>
    <w:basedOn w:val="DefaultParagraphFont"/>
    <w:uiPriority w:val="99"/>
    <w:unhideWhenUsed/>
    <w:rsid w:val="007978A1"/>
    <w:rPr>
      <w:color w:val="2B579A"/>
      <w:shd w:val="clear" w:color="auto" w:fill="E1DFDD"/>
    </w:rPr>
  </w:style>
  <w:style w:type="table" w:styleId="TableGrid">
    <w:name w:val="Table Grid"/>
    <w:basedOn w:val="TableNormal"/>
    <w:uiPriority w:val="59"/>
    <w:rsid w:val="00412DD1"/>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74D82"/>
  </w:style>
  <w:style w:type="paragraph" w:customStyle="1" w:styleId="paragraph">
    <w:name w:val="paragraph"/>
    <w:basedOn w:val="Normal"/>
    <w:rsid w:val="00BA6C61"/>
    <w:pPr>
      <w:widowControl/>
      <w:autoSpaceDE/>
      <w:autoSpaceDN/>
      <w:spacing w:before="100" w:beforeAutospacing="1" w:after="100" w:afterAutospacing="1"/>
    </w:pPr>
    <w:rPr>
      <w:sz w:val="24"/>
      <w:szCs w:val="24"/>
      <w:lang w:val="lt-LT" w:eastAsia="lt-LT"/>
    </w:rPr>
  </w:style>
  <w:style w:type="character" w:customStyle="1" w:styleId="eop">
    <w:name w:val="eop"/>
    <w:basedOn w:val="DefaultParagraphFont"/>
    <w:rsid w:val="00BA6C61"/>
  </w:style>
  <w:style w:type="character" w:styleId="Hyperlink">
    <w:name w:val="Hyperlink"/>
    <w:basedOn w:val="DefaultParagraphFont"/>
    <w:uiPriority w:val="99"/>
    <w:unhideWhenUsed/>
    <w:rsid w:val="00804F13"/>
    <w:rPr>
      <w:color w:val="0000FF" w:themeColor="hyperlink"/>
      <w:u w:val="single"/>
    </w:rPr>
  </w:style>
  <w:style w:type="character" w:customStyle="1" w:styleId="hps">
    <w:name w:val="hps"/>
    <w:basedOn w:val="DefaultParagraphFont"/>
    <w:rsid w:val="001B0054"/>
  </w:style>
  <w:style w:type="character" w:styleId="UnresolvedMention">
    <w:name w:val="Unresolved Mention"/>
    <w:basedOn w:val="DefaultParagraphFont"/>
    <w:uiPriority w:val="99"/>
    <w:semiHidden/>
    <w:unhideWhenUsed/>
    <w:rsid w:val="008F7F17"/>
    <w:rPr>
      <w:color w:val="605E5C"/>
      <w:shd w:val="clear" w:color="auto" w:fill="E1DFDD"/>
    </w:rPr>
  </w:style>
  <w:style w:type="character" w:customStyle="1" w:styleId="cf01">
    <w:name w:val="cf01"/>
    <w:basedOn w:val="DefaultParagraphFont"/>
    <w:rsid w:val="00EB6B88"/>
    <w:rPr>
      <w:rFonts w:ascii="Segoe UI" w:hAnsi="Segoe UI" w:cs="Segoe UI" w:hint="default"/>
      <w:sz w:val="18"/>
      <w:szCs w:val="18"/>
    </w:rPr>
  </w:style>
  <w:style w:type="character" w:styleId="FollowedHyperlink">
    <w:name w:val="FollowedHyperlink"/>
    <w:basedOn w:val="DefaultParagraphFont"/>
    <w:uiPriority w:val="99"/>
    <w:semiHidden/>
    <w:unhideWhenUsed/>
    <w:rsid w:val="00E20F4F"/>
    <w:rPr>
      <w:color w:val="800080" w:themeColor="followedHyperlink"/>
      <w:u w:val="single"/>
    </w:rPr>
  </w:style>
  <w:style w:type="character" w:customStyle="1" w:styleId="Heading5Char">
    <w:name w:val="Heading 5 Char"/>
    <w:basedOn w:val="DefaultParagraphFont"/>
    <w:link w:val="Heading5"/>
    <w:uiPriority w:val="9"/>
    <w:semiHidden/>
    <w:rsid w:val="00E41981"/>
    <w:rPr>
      <w:rFonts w:asciiTheme="majorHAnsi" w:eastAsiaTheme="majorEastAsia" w:hAnsiTheme="majorHAnsi" w:cstheme="majorBidi"/>
      <w:color w:val="365F91" w:themeColor="accent1" w:themeShade="BF"/>
      <w:lang w:val="lt" w:eastAsia="lt"/>
    </w:rPr>
  </w:style>
  <w:style w:type="paragraph" w:customStyle="1" w:styleId="pf0">
    <w:name w:val="pf0"/>
    <w:basedOn w:val="Normal"/>
    <w:rsid w:val="002147D5"/>
    <w:pPr>
      <w:widowControl/>
      <w:autoSpaceDE/>
      <w:autoSpaceDN/>
      <w:spacing w:before="100" w:beforeAutospacing="1" w:after="100" w:afterAutospacing="1"/>
    </w:pPr>
    <w:rPr>
      <w:sz w:val="24"/>
      <w:szCs w:val="24"/>
      <w:lang w:val="lt-LT" w:eastAsia="lt-LT"/>
    </w:rPr>
  </w:style>
  <w:style w:type="paragraph" w:customStyle="1" w:styleId="SLONormal">
    <w:name w:val="SLO Normal"/>
    <w:rsid w:val="00E311A1"/>
    <w:pPr>
      <w:widowControl/>
      <w:suppressAutoHyphens/>
      <w:autoSpaceDE/>
      <w:autoSpaceDN/>
      <w:spacing w:before="120" w:after="120"/>
      <w:jc w:val="both"/>
    </w:pPr>
    <w:rPr>
      <w:rFonts w:ascii="Times New Roman" w:eastAsia="Lucida Sans Unicode" w:hAnsi="Times New Roman" w:cs="Times New Roman"/>
      <w:kern w:val="1"/>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889">
      <w:bodyDiv w:val="1"/>
      <w:marLeft w:val="0"/>
      <w:marRight w:val="0"/>
      <w:marTop w:val="0"/>
      <w:marBottom w:val="0"/>
      <w:divBdr>
        <w:top w:val="none" w:sz="0" w:space="0" w:color="auto"/>
        <w:left w:val="none" w:sz="0" w:space="0" w:color="auto"/>
        <w:bottom w:val="none" w:sz="0" w:space="0" w:color="auto"/>
        <w:right w:val="none" w:sz="0" w:space="0" w:color="auto"/>
      </w:divBdr>
    </w:div>
    <w:div w:id="120005444">
      <w:bodyDiv w:val="1"/>
      <w:marLeft w:val="0"/>
      <w:marRight w:val="0"/>
      <w:marTop w:val="0"/>
      <w:marBottom w:val="0"/>
      <w:divBdr>
        <w:top w:val="none" w:sz="0" w:space="0" w:color="auto"/>
        <w:left w:val="none" w:sz="0" w:space="0" w:color="auto"/>
        <w:bottom w:val="none" w:sz="0" w:space="0" w:color="auto"/>
        <w:right w:val="none" w:sz="0" w:space="0" w:color="auto"/>
      </w:divBdr>
    </w:div>
    <w:div w:id="237060754">
      <w:bodyDiv w:val="1"/>
      <w:marLeft w:val="0"/>
      <w:marRight w:val="0"/>
      <w:marTop w:val="0"/>
      <w:marBottom w:val="0"/>
      <w:divBdr>
        <w:top w:val="none" w:sz="0" w:space="0" w:color="auto"/>
        <w:left w:val="none" w:sz="0" w:space="0" w:color="auto"/>
        <w:bottom w:val="none" w:sz="0" w:space="0" w:color="auto"/>
        <w:right w:val="none" w:sz="0" w:space="0" w:color="auto"/>
      </w:divBdr>
      <w:divsChild>
        <w:div w:id="84234479">
          <w:marLeft w:val="0"/>
          <w:marRight w:val="0"/>
          <w:marTop w:val="0"/>
          <w:marBottom w:val="0"/>
          <w:divBdr>
            <w:top w:val="none" w:sz="0" w:space="0" w:color="auto"/>
            <w:left w:val="none" w:sz="0" w:space="0" w:color="auto"/>
            <w:bottom w:val="none" w:sz="0" w:space="0" w:color="auto"/>
            <w:right w:val="none" w:sz="0" w:space="0" w:color="auto"/>
          </w:divBdr>
        </w:div>
        <w:div w:id="342973138">
          <w:marLeft w:val="0"/>
          <w:marRight w:val="0"/>
          <w:marTop w:val="0"/>
          <w:marBottom w:val="0"/>
          <w:divBdr>
            <w:top w:val="none" w:sz="0" w:space="0" w:color="auto"/>
            <w:left w:val="none" w:sz="0" w:space="0" w:color="auto"/>
            <w:bottom w:val="none" w:sz="0" w:space="0" w:color="auto"/>
            <w:right w:val="none" w:sz="0" w:space="0" w:color="auto"/>
          </w:divBdr>
        </w:div>
        <w:div w:id="882138572">
          <w:marLeft w:val="0"/>
          <w:marRight w:val="0"/>
          <w:marTop w:val="0"/>
          <w:marBottom w:val="0"/>
          <w:divBdr>
            <w:top w:val="none" w:sz="0" w:space="0" w:color="auto"/>
            <w:left w:val="none" w:sz="0" w:space="0" w:color="auto"/>
            <w:bottom w:val="none" w:sz="0" w:space="0" w:color="auto"/>
            <w:right w:val="none" w:sz="0" w:space="0" w:color="auto"/>
          </w:divBdr>
        </w:div>
        <w:div w:id="1276865734">
          <w:marLeft w:val="0"/>
          <w:marRight w:val="0"/>
          <w:marTop w:val="0"/>
          <w:marBottom w:val="0"/>
          <w:divBdr>
            <w:top w:val="none" w:sz="0" w:space="0" w:color="auto"/>
            <w:left w:val="none" w:sz="0" w:space="0" w:color="auto"/>
            <w:bottom w:val="none" w:sz="0" w:space="0" w:color="auto"/>
            <w:right w:val="none" w:sz="0" w:space="0" w:color="auto"/>
          </w:divBdr>
        </w:div>
        <w:div w:id="2036072476">
          <w:marLeft w:val="0"/>
          <w:marRight w:val="0"/>
          <w:marTop w:val="0"/>
          <w:marBottom w:val="0"/>
          <w:divBdr>
            <w:top w:val="none" w:sz="0" w:space="0" w:color="auto"/>
            <w:left w:val="none" w:sz="0" w:space="0" w:color="auto"/>
            <w:bottom w:val="none" w:sz="0" w:space="0" w:color="auto"/>
            <w:right w:val="none" w:sz="0" w:space="0" w:color="auto"/>
          </w:divBdr>
        </w:div>
        <w:div w:id="2119830179">
          <w:marLeft w:val="0"/>
          <w:marRight w:val="0"/>
          <w:marTop w:val="0"/>
          <w:marBottom w:val="0"/>
          <w:divBdr>
            <w:top w:val="none" w:sz="0" w:space="0" w:color="auto"/>
            <w:left w:val="none" w:sz="0" w:space="0" w:color="auto"/>
            <w:bottom w:val="none" w:sz="0" w:space="0" w:color="auto"/>
            <w:right w:val="none" w:sz="0" w:space="0" w:color="auto"/>
          </w:divBdr>
        </w:div>
      </w:divsChild>
    </w:div>
    <w:div w:id="360012678">
      <w:bodyDiv w:val="1"/>
      <w:marLeft w:val="0"/>
      <w:marRight w:val="0"/>
      <w:marTop w:val="0"/>
      <w:marBottom w:val="0"/>
      <w:divBdr>
        <w:top w:val="none" w:sz="0" w:space="0" w:color="auto"/>
        <w:left w:val="none" w:sz="0" w:space="0" w:color="auto"/>
        <w:bottom w:val="none" w:sz="0" w:space="0" w:color="auto"/>
        <w:right w:val="none" w:sz="0" w:space="0" w:color="auto"/>
      </w:divBdr>
    </w:div>
    <w:div w:id="402412755">
      <w:bodyDiv w:val="1"/>
      <w:marLeft w:val="0"/>
      <w:marRight w:val="0"/>
      <w:marTop w:val="0"/>
      <w:marBottom w:val="0"/>
      <w:divBdr>
        <w:top w:val="none" w:sz="0" w:space="0" w:color="auto"/>
        <w:left w:val="none" w:sz="0" w:space="0" w:color="auto"/>
        <w:bottom w:val="none" w:sz="0" w:space="0" w:color="auto"/>
        <w:right w:val="none" w:sz="0" w:space="0" w:color="auto"/>
      </w:divBdr>
    </w:div>
    <w:div w:id="633293765">
      <w:bodyDiv w:val="1"/>
      <w:marLeft w:val="0"/>
      <w:marRight w:val="0"/>
      <w:marTop w:val="0"/>
      <w:marBottom w:val="0"/>
      <w:divBdr>
        <w:top w:val="none" w:sz="0" w:space="0" w:color="auto"/>
        <w:left w:val="none" w:sz="0" w:space="0" w:color="auto"/>
        <w:bottom w:val="none" w:sz="0" w:space="0" w:color="auto"/>
        <w:right w:val="none" w:sz="0" w:space="0" w:color="auto"/>
      </w:divBdr>
    </w:div>
    <w:div w:id="801725914">
      <w:bodyDiv w:val="1"/>
      <w:marLeft w:val="0"/>
      <w:marRight w:val="0"/>
      <w:marTop w:val="0"/>
      <w:marBottom w:val="0"/>
      <w:divBdr>
        <w:top w:val="none" w:sz="0" w:space="0" w:color="auto"/>
        <w:left w:val="none" w:sz="0" w:space="0" w:color="auto"/>
        <w:bottom w:val="none" w:sz="0" w:space="0" w:color="auto"/>
        <w:right w:val="none" w:sz="0" w:space="0" w:color="auto"/>
      </w:divBdr>
      <w:divsChild>
        <w:div w:id="296447528">
          <w:marLeft w:val="0"/>
          <w:marRight w:val="0"/>
          <w:marTop w:val="0"/>
          <w:marBottom w:val="0"/>
          <w:divBdr>
            <w:top w:val="none" w:sz="0" w:space="0" w:color="auto"/>
            <w:left w:val="none" w:sz="0" w:space="0" w:color="auto"/>
            <w:bottom w:val="none" w:sz="0" w:space="0" w:color="auto"/>
            <w:right w:val="none" w:sz="0" w:space="0" w:color="auto"/>
          </w:divBdr>
        </w:div>
        <w:div w:id="432213137">
          <w:marLeft w:val="0"/>
          <w:marRight w:val="0"/>
          <w:marTop w:val="0"/>
          <w:marBottom w:val="0"/>
          <w:divBdr>
            <w:top w:val="none" w:sz="0" w:space="0" w:color="auto"/>
            <w:left w:val="none" w:sz="0" w:space="0" w:color="auto"/>
            <w:bottom w:val="none" w:sz="0" w:space="0" w:color="auto"/>
            <w:right w:val="none" w:sz="0" w:space="0" w:color="auto"/>
          </w:divBdr>
        </w:div>
        <w:div w:id="634456437">
          <w:marLeft w:val="0"/>
          <w:marRight w:val="0"/>
          <w:marTop w:val="0"/>
          <w:marBottom w:val="0"/>
          <w:divBdr>
            <w:top w:val="none" w:sz="0" w:space="0" w:color="auto"/>
            <w:left w:val="none" w:sz="0" w:space="0" w:color="auto"/>
            <w:bottom w:val="none" w:sz="0" w:space="0" w:color="auto"/>
            <w:right w:val="none" w:sz="0" w:space="0" w:color="auto"/>
          </w:divBdr>
        </w:div>
        <w:div w:id="741561780">
          <w:marLeft w:val="0"/>
          <w:marRight w:val="0"/>
          <w:marTop w:val="0"/>
          <w:marBottom w:val="0"/>
          <w:divBdr>
            <w:top w:val="none" w:sz="0" w:space="0" w:color="auto"/>
            <w:left w:val="none" w:sz="0" w:space="0" w:color="auto"/>
            <w:bottom w:val="none" w:sz="0" w:space="0" w:color="auto"/>
            <w:right w:val="none" w:sz="0" w:space="0" w:color="auto"/>
          </w:divBdr>
        </w:div>
        <w:div w:id="1330252086">
          <w:marLeft w:val="0"/>
          <w:marRight w:val="0"/>
          <w:marTop w:val="0"/>
          <w:marBottom w:val="0"/>
          <w:divBdr>
            <w:top w:val="none" w:sz="0" w:space="0" w:color="auto"/>
            <w:left w:val="none" w:sz="0" w:space="0" w:color="auto"/>
            <w:bottom w:val="none" w:sz="0" w:space="0" w:color="auto"/>
            <w:right w:val="none" w:sz="0" w:space="0" w:color="auto"/>
          </w:divBdr>
        </w:div>
        <w:div w:id="1473478068">
          <w:marLeft w:val="0"/>
          <w:marRight w:val="0"/>
          <w:marTop w:val="0"/>
          <w:marBottom w:val="0"/>
          <w:divBdr>
            <w:top w:val="none" w:sz="0" w:space="0" w:color="auto"/>
            <w:left w:val="none" w:sz="0" w:space="0" w:color="auto"/>
            <w:bottom w:val="none" w:sz="0" w:space="0" w:color="auto"/>
            <w:right w:val="none" w:sz="0" w:space="0" w:color="auto"/>
          </w:divBdr>
        </w:div>
        <w:div w:id="1746025420">
          <w:marLeft w:val="0"/>
          <w:marRight w:val="0"/>
          <w:marTop w:val="0"/>
          <w:marBottom w:val="0"/>
          <w:divBdr>
            <w:top w:val="none" w:sz="0" w:space="0" w:color="auto"/>
            <w:left w:val="none" w:sz="0" w:space="0" w:color="auto"/>
            <w:bottom w:val="none" w:sz="0" w:space="0" w:color="auto"/>
            <w:right w:val="none" w:sz="0" w:space="0" w:color="auto"/>
          </w:divBdr>
        </w:div>
        <w:div w:id="1890267888">
          <w:marLeft w:val="0"/>
          <w:marRight w:val="0"/>
          <w:marTop w:val="0"/>
          <w:marBottom w:val="0"/>
          <w:divBdr>
            <w:top w:val="none" w:sz="0" w:space="0" w:color="auto"/>
            <w:left w:val="none" w:sz="0" w:space="0" w:color="auto"/>
            <w:bottom w:val="none" w:sz="0" w:space="0" w:color="auto"/>
            <w:right w:val="none" w:sz="0" w:space="0" w:color="auto"/>
          </w:divBdr>
        </w:div>
      </w:divsChild>
    </w:div>
    <w:div w:id="1034111638">
      <w:bodyDiv w:val="1"/>
      <w:marLeft w:val="0"/>
      <w:marRight w:val="0"/>
      <w:marTop w:val="0"/>
      <w:marBottom w:val="0"/>
      <w:divBdr>
        <w:top w:val="none" w:sz="0" w:space="0" w:color="auto"/>
        <w:left w:val="none" w:sz="0" w:space="0" w:color="auto"/>
        <w:bottom w:val="none" w:sz="0" w:space="0" w:color="auto"/>
        <w:right w:val="none" w:sz="0" w:space="0" w:color="auto"/>
      </w:divBdr>
    </w:div>
    <w:div w:id="1200782962">
      <w:bodyDiv w:val="1"/>
      <w:marLeft w:val="0"/>
      <w:marRight w:val="0"/>
      <w:marTop w:val="0"/>
      <w:marBottom w:val="0"/>
      <w:divBdr>
        <w:top w:val="none" w:sz="0" w:space="0" w:color="auto"/>
        <w:left w:val="none" w:sz="0" w:space="0" w:color="auto"/>
        <w:bottom w:val="none" w:sz="0" w:space="0" w:color="auto"/>
        <w:right w:val="none" w:sz="0" w:space="0" w:color="auto"/>
      </w:divBdr>
    </w:div>
    <w:div w:id="1278290142">
      <w:bodyDiv w:val="1"/>
      <w:marLeft w:val="0"/>
      <w:marRight w:val="0"/>
      <w:marTop w:val="0"/>
      <w:marBottom w:val="0"/>
      <w:divBdr>
        <w:top w:val="none" w:sz="0" w:space="0" w:color="auto"/>
        <w:left w:val="none" w:sz="0" w:space="0" w:color="auto"/>
        <w:bottom w:val="none" w:sz="0" w:space="0" w:color="auto"/>
        <w:right w:val="none" w:sz="0" w:space="0" w:color="auto"/>
      </w:divBdr>
    </w:div>
    <w:div w:id="1334842731">
      <w:bodyDiv w:val="1"/>
      <w:marLeft w:val="0"/>
      <w:marRight w:val="0"/>
      <w:marTop w:val="0"/>
      <w:marBottom w:val="0"/>
      <w:divBdr>
        <w:top w:val="none" w:sz="0" w:space="0" w:color="auto"/>
        <w:left w:val="none" w:sz="0" w:space="0" w:color="auto"/>
        <w:bottom w:val="none" w:sz="0" w:space="0" w:color="auto"/>
        <w:right w:val="none" w:sz="0" w:space="0" w:color="auto"/>
      </w:divBdr>
    </w:div>
    <w:div w:id="1348873797">
      <w:bodyDiv w:val="1"/>
      <w:marLeft w:val="0"/>
      <w:marRight w:val="0"/>
      <w:marTop w:val="0"/>
      <w:marBottom w:val="0"/>
      <w:divBdr>
        <w:top w:val="none" w:sz="0" w:space="0" w:color="auto"/>
        <w:left w:val="none" w:sz="0" w:space="0" w:color="auto"/>
        <w:bottom w:val="none" w:sz="0" w:space="0" w:color="auto"/>
        <w:right w:val="none" w:sz="0" w:space="0" w:color="auto"/>
      </w:divBdr>
    </w:div>
    <w:div w:id="1385759035">
      <w:bodyDiv w:val="1"/>
      <w:marLeft w:val="0"/>
      <w:marRight w:val="0"/>
      <w:marTop w:val="0"/>
      <w:marBottom w:val="0"/>
      <w:divBdr>
        <w:top w:val="none" w:sz="0" w:space="0" w:color="auto"/>
        <w:left w:val="none" w:sz="0" w:space="0" w:color="auto"/>
        <w:bottom w:val="none" w:sz="0" w:space="0" w:color="auto"/>
        <w:right w:val="none" w:sz="0" w:space="0" w:color="auto"/>
      </w:divBdr>
    </w:div>
    <w:div w:id="1443768198">
      <w:bodyDiv w:val="1"/>
      <w:marLeft w:val="0"/>
      <w:marRight w:val="0"/>
      <w:marTop w:val="0"/>
      <w:marBottom w:val="0"/>
      <w:divBdr>
        <w:top w:val="none" w:sz="0" w:space="0" w:color="auto"/>
        <w:left w:val="none" w:sz="0" w:space="0" w:color="auto"/>
        <w:bottom w:val="none" w:sz="0" w:space="0" w:color="auto"/>
        <w:right w:val="none" w:sz="0" w:space="0" w:color="auto"/>
      </w:divBdr>
    </w:div>
    <w:div w:id="1457875584">
      <w:bodyDiv w:val="1"/>
      <w:marLeft w:val="0"/>
      <w:marRight w:val="0"/>
      <w:marTop w:val="0"/>
      <w:marBottom w:val="0"/>
      <w:divBdr>
        <w:top w:val="none" w:sz="0" w:space="0" w:color="auto"/>
        <w:left w:val="none" w:sz="0" w:space="0" w:color="auto"/>
        <w:bottom w:val="none" w:sz="0" w:space="0" w:color="auto"/>
        <w:right w:val="none" w:sz="0" w:space="0" w:color="auto"/>
      </w:divBdr>
    </w:div>
    <w:div w:id="1534347140">
      <w:bodyDiv w:val="1"/>
      <w:marLeft w:val="0"/>
      <w:marRight w:val="0"/>
      <w:marTop w:val="0"/>
      <w:marBottom w:val="0"/>
      <w:divBdr>
        <w:top w:val="none" w:sz="0" w:space="0" w:color="auto"/>
        <w:left w:val="none" w:sz="0" w:space="0" w:color="auto"/>
        <w:bottom w:val="none" w:sz="0" w:space="0" w:color="auto"/>
        <w:right w:val="none" w:sz="0" w:space="0" w:color="auto"/>
      </w:divBdr>
    </w:div>
    <w:div w:id="1546405833">
      <w:bodyDiv w:val="1"/>
      <w:marLeft w:val="0"/>
      <w:marRight w:val="0"/>
      <w:marTop w:val="0"/>
      <w:marBottom w:val="0"/>
      <w:divBdr>
        <w:top w:val="none" w:sz="0" w:space="0" w:color="auto"/>
        <w:left w:val="none" w:sz="0" w:space="0" w:color="auto"/>
        <w:bottom w:val="none" w:sz="0" w:space="0" w:color="auto"/>
        <w:right w:val="none" w:sz="0" w:space="0" w:color="auto"/>
      </w:divBdr>
    </w:div>
    <w:div w:id="1775174320">
      <w:bodyDiv w:val="1"/>
      <w:marLeft w:val="0"/>
      <w:marRight w:val="0"/>
      <w:marTop w:val="0"/>
      <w:marBottom w:val="0"/>
      <w:divBdr>
        <w:top w:val="none" w:sz="0" w:space="0" w:color="auto"/>
        <w:left w:val="none" w:sz="0" w:space="0" w:color="auto"/>
        <w:bottom w:val="none" w:sz="0" w:space="0" w:color="auto"/>
        <w:right w:val="none" w:sz="0" w:space="0" w:color="auto"/>
      </w:divBdr>
    </w:div>
    <w:div w:id="204062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etra.vilnius.lt/wp-content/uploads/2022/09/PP-vertinimo-lenteles-kiekybinis-ir-kokybinis-vertinimas-2022-02-25.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CHLEBORODOVIENĖ, Renata | Turto Bankas</DisplayName>
        <AccountId>16</AccountId>
        <AccountType/>
      </UserInfo>
      <UserInfo>
        <DisplayName>MAŽELIS, Karolis | Turto bankas</DisplayName>
        <AccountId>10</AccountId>
        <AccountType/>
      </UserInfo>
      <UserInfo>
        <DisplayName>STRAVINSKAS, Arūnas | Turto bankas</DisplayName>
        <AccountId>69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6DE21-7AFA-4411-AD54-724320052D68}"/>
</file>

<file path=customXml/itemProps2.xml><?xml version="1.0" encoding="utf-8"?>
<ds:datastoreItem xmlns:ds="http://schemas.openxmlformats.org/officeDocument/2006/customXml" ds:itemID="{669C1614-B7E0-4E27-85B1-9EF86ACD280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A49967C-3DB8-4129-8B8E-7B68142749E9}">
  <ds:schemaRefs>
    <ds:schemaRef ds:uri="http://schemas.microsoft.com/sharepoint/v3/contenttype/forms"/>
  </ds:schemaRefs>
</ds:datastoreItem>
</file>

<file path=customXml/itemProps4.xml><?xml version="1.0" encoding="utf-8"?>
<ds:datastoreItem xmlns:ds="http://schemas.openxmlformats.org/officeDocument/2006/customXml" ds:itemID="{FCEB66AF-D395-471B-B0B8-C3BA4B61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28632</Words>
  <Characters>16321</Characters>
  <Application>Microsoft Office Word</Application>
  <DocSecurity>0</DocSecurity>
  <Lines>136</Lines>
  <Paragraphs>89</Paragraphs>
  <ScaleCrop>false</ScaleCrop>
  <Company/>
  <LinksUpToDate>false</LinksUpToDate>
  <CharactersWithSpaces>44864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JANCYS, Tomas</dc:creator>
  <cp:keywords/>
  <cp:lastModifiedBy>Gina Daujotaitė - Pumputienė</cp:lastModifiedBy>
  <cp:revision>895</cp:revision>
  <cp:lastPrinted>2019-12-15T21:37:00Z</cp:lastPrinted>
  <dcterms:created xsi:type="dcterms:W3CDTF">2024-12-12T04:58:00Z</dcterms:created>
  <dcterms:modified xsi:type="dcterms:W3CDTF">2025-06-20T08:33:00Z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skirta „Office 365“</vt:lpwstr>
  </property>
  <property fmtid="{D5CDD505-2E9C-101B-9397-08002B2CF9AE}" pid="4" name="LastSaved">
    <vt:filetime>2019-11-05T00:00:00Z</vt:filetime>
  </property>
  <property fmtid="{D5CDD505-2E9C-101B-9397-08002B2CF9AE}" pid="5" name="ContentTypeId">
    <vt:lpwstr>0x0101005A5681AB322D1347B1F7CBA0195EE3D0</vt:lpwstr>
  </property>
  <property fmtid="{D5CDD505-2E9C-101B-9397-08002B2CF9AE}" pid="6" name="MediaServiceImageTags">
    <vt:lpwstr/>
  </property>
</Properties>
</file>